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5C2" w:rsidRPr="005B5A55" w:rsidRDefault="00BA15C2" w:rsidP="009C7F4A">
      <w:pPr>
        <w:pStyle w:val="Title"/>
        <w:spacing w:line="360" w:lineRule="auto"/>
        <w:rPr>
          <w:sz w:val="28"/>
          <w:szCs w:val="28"/>
          <w:lang w:val="sv-SE"/>
        </w:rPr>
      </w:pPr>
      <w:r w:rsidRPr="005B5A55">
        <w:rPr>
          <w:sz w:val="28"/>
          <w:szCs w:val="28"/>
          <w:lang w:val="sv-SE"/>
        </w:rPr>
        <w:t>MỤC LỤC</w:t>
      </w:r>
    </w:p>
    <w:tbl>
      <w:tblPr>
        <w:tblW w:w="9356" w:type="dxa"/>
        <w:tblInd w:w="108" w:type="dxa"/>
        <w:tblLook w:val="01E0" w:firstRow="1" w:lastRow="1" w:firstColumn="1" w:lastColumn="1" w:noHBand="0" w:noVBand="0"/>
      </w:tblPr>
      <w:tblGrid>
        <w:gridCol w:w="8222"/>
        <w:gridCol w:w="1134"/>
      </w:tblGrid>
      <w:tr w:rsidR="00797837" w:rsidRPr="005B5A55" w:rsidTr="00C73739">
        <w:tc>
          <w:tcPr>
            <w:tcW w:w="8222" w:type="dxa"/>
          </w:tcPr>
          <w:p w:rsidR="00BA15C2" w:rsidRPr="005B5A55" w:rsidRDefault="00BA15C2" w:rsidP="00ED04FF">
            <w:pPr>
              <w:pStyle w:val="Title"/>
              <w:spacing w:before="120" w:after="60"/>
              <w:rPr>
                <w:b w:val="0"/>
                <w:bCs w:val="0"/>
                <w:iCs/>
                <w:sz w:val="28"/>
                <w:szCs w:val="28"/>
                <w:lang w:val="sv-SE"/>
              </w:rPr>
            </w:pPr>
          </w:p>
        </w:tc>
        <w:tc>
          <w:tcPr>
            <w:tcW w:w="1134" w:type="dxa"/>
          </w:tcPr>
          <w:p w:rsidR="00BA15C2" w:rsidRPr="005B5A55" w:rsidRDefault="00BA15C2" w:rsidP="00ED04FF">
            <w:pPr>
              <w:pStyle w:val="Title"/>
              <w:spacing w:before="120" w:after="60"/>
              <w:rPr>
                <w:b w:val="0"/>
                <w:bCs w:val="0"/>
                <w:iCs/>
                <w:sz w:val="28"/>
                <w:szCs w:val="28"/>
                <w:lang w:val="sv-SE"/>
              </w:rPr>
            </w:pPr>
            <w:r w:rsidRPr="005B5A55">
              <w:rPr>
                <w:b w:val="0"/>
                <w:bCs w:val="0"/>
                <w:iCs/>
                <w:sz w:val="28"/>
                <w:szCs w:val="28"/>
                <w:lang w:val="sv-SE"/>
              </w:rPr>
              <w:t>Trang</w:t>
            </w:r>
          </w:p>
        </w:tc>
      </w:tr>
      <w:tr w:rsidR="00797837" w:rsidRPr="005B5A55" w:rsidTr="00C73739">
        <w:tc>
          <w:tcPr>
            <w:tcW w:w="8222" w:type="dxa"/>
          </w:tcPr>
          <w:p w:rsidR="00BA15C2" w:rsidRPr="005B5A55" w:rsidRDefault="00BA15C2" w:rsidP="00ED04FF">
            <w:pPr>
              <w:pStyle w:val="Title"/>
              <w:spacing w:before="120" w:after="60"/>
              <w:jc w:val="left"/>
              <w:rPr>
                <w:b w:val="0"/>
                <w:bCs w:val="0"/>
                <w:sz w:val="28"/>
                <w:szCs w:val="28"/>
                <w:lang w:val="sv-SE"/>
              </w:rPr>
            </w:pPr>
            <w:r w:rsidRPr="005B5A55">
              <w:rPr>
                <w:b w:val="0"/>
                <w:bCs w:val="0"/>
                <w:sz w:val="28"/>
                <w:szCs w:val="28"/>
                <w:lang w:val="sv-SE"/>
              </w:rPr>
              <w:t>MỤC LỤC</w:t>
            </w:r>
          </w:p>
        </w:tc>
        <w:tc>
          <w:tcPr>
            <w:tcW w:w="1134" w:type="dxa"/>
          </w:tcPr>
          <w:p w:rsidR="00BA15C2" w:rsidRPr="005B5A55" w:rsidRDefault="00BA15C2" w:rsidP="00ED04FF">
            <w:pPr>
              <w:pStyle w:val="Title"/>
              <w:spacing w:before="120" w:after="60"/>
              <w:rPr>
                <w:b w:val="0"/>
                <w:bCs w:val="0"/>
                <w:iCs/>
                <w:sz w:val="28"/>
                <w:szCs w:val="28"/>
                <w:lang w:val="sv-SE"/>
              </w:rPr>
            </w:pPr>
            <w:r w:rsidRPr="005B5A55">
              <w:rPr>
                <w:b w:val="0"/>
                <w:bCs w:val="0"/>
                <w:iCs/>
                <w:sz w:val="28"/>
                <w:szCs w:val="28"/>
                <w:lang w:val="sv-SE"/>
              </w:rPr>
              <w:t>1</w:t>
            </w:r>
          </w:p>
        </w:tc>
      </w:tr>
      <w:tr w:rsidR="00797837" w:rsidRPr="005B5A55" w:rsidTr="00C73739">
        <w:tc>
          <w:tcPr>
            <w:tcW w:w="8222" w:type="dxa"/>
          </w:tcPr>
          <w:p w:rsidR="00BA15C2" w:rsidRPr="005B5A55" w:rsidRDefault="00BA15C2" w:rsidP="00ED04FF">
            <w:pPr>
              <w:pStyle w:val="Title"/>
              <w:spacing w:before="120" w:after="60"/>
              <w:jc w:val="left"/>
              <w:rPr>
                <w:b w:val="0"/>
                <w:bCs w:val="0"/>
                <w:sz w:val="28"/>
                <w:szCs w:val="28"/>
                <w:lang w:val="sv-SE"/>
              </w:rPr>
            </w:pPr>
            <w:r w:rsidRPr="005B5A55">
              <w:rPr>
                <w:b w:val="0"/>
                <w:bCs w:val="0"/>
                <w:sz w:val="28"/>
                <w:szCs w:val="28"/>
                <w:lang w:val="sv-SE"/>
              </w:rPr>
              <w:t>DANH MỤC CÁC BẢNG</w:t>
            </w:r>
          </w:p>
        </w:tc>
        <w:tc>
          <w:tcPr>
            <w:tcW w:w="1134" w:type="dxa"/>
          </w:tcPr>
          <w:p w:rsidR="00BA15C2" w:rsidRPr="005B5A55" w:rsidRDefault="00BA15C2" w:rsidP="00ED04FF">
            <w:pPr>
              <w:pStyle w:val="Title"/>
              <w:spacing w:before="120" w:after="60"/>
              <w:rPr>
                <w:b w:val="0"/>
                <w:bCs w:val="0"/>
                <w:iCs/>
                <w:sz w:val="28"/>
                <w:szCs w:val="28"/>
                <w:lang w:val="sv-SE"/>
              </w:rPr>
            </w:pPr>
            <w:r w:rsidRPr="005B5A55">
              <w:rPr>
                <w:b w:val="0"/>
                <w:bCs w:val="0"/>
                <w:iCs/>
                <w:sz w:val="28"/>
                <w:szCs w:val="28"/>
                <w:lang w:val="sv-SE"/>
              </w:rPr>
              <w:t>3</w:t>
            </w:r>
          </w:p>
        </w:tc>
      </w:tr>
      <w:tr w:rsidR="00797837" w:rsidRPr="005B5A55" w:rsidTr="00C73739">
        <w:tc>
          <w:tcPr>
            <w:tcW w:w="8222" w:type="dxa"/>
          </w:tcPr>
          <w:p w:rsidR="00BA15C2" w:rsidRPr="005B5A55" w:rsidRDefault="00BA15C2" w:rsidP="00ED04FF">
            <w:pPr>
              <w:pStyle w:val="Title"/>
              <w:spacing w:before="120" w:after="60"/>
              <w:jc w:val="left"/>
              <w:rPr>
                <w:b w:val="0"/>
                <w:bCs w:val="0"/>
                <w:sz w:val="28"/>
                <w:szCs w:val="28"/>
                <w:lang w:val="sv-SE"/>
              </w:rPr>
            </w:pPr>
            <w:r w:rsidRPr="005B5A55">
              <w:rPr>
                <w:b w:val="0"/>
                <w:bCs w:val="0"/>
                <w:sz w:val="28"/>
                <w:szCs w:val="28"/>
                <w:lang w:val="sv-SE"/>
              </w:rPr>
              <w:t>DANH MỤC CÁC TỪ VIẾT TẮT</w:t>
            </w:r>
          </w:p>
        </w:tc>
        <w:tc>
          <w:tcPr>
            <w:tcW w:w="1134" w:type="dxa"/>
          </w:tcPr>
          <w:p w:rsidR="00BA15C2" w:rsidRPr="005B5A55" w:rsidRDefault="009C542F" w:rsidP="00ED04FF">
            <w:pPr>
              <w:pStyle w:val="Title"/>
              <w:spacing w:before="120" w:after="60"/>
              <w:rPr>
                <w:b w:val="0"/>
                <w:bCs w:val="0"/>
                <w:iCs/>
                <w:sz w:val="28"/>
                <w:szCs w:val="28"/>
                <w:lang w:val="vi-VN"/>
              </w:rPr>
            </w:pPr>
            <w:r w:rsidRPr="005B5A55">
              <w:rPr>
                <w:b w:val="0"/>
                <w:bCs w:val="0"/>
                <w:iCs/>
                <w:sz w:val="28"/>
                <w:szCs w:val="28"/>
                <w:lang w:val="vi-VN"/>
              </w:rPr>
              <w:t>4</w:t>
            </w:r>
          </w:p>
        </w:tc>
      </w:tr>
      <w:tr w:rsidR="00797837" w:rsidRPr="005B5A55" w:rsidTr="00C73739">
        <w:tc>
          <w:tcPr>
            <w:tcW w:w="8222" w:type="dxa"/>
          </w:tcPr>
          <w:p w:rsidR="00BA15C2" w:rsidRPr="005B5A55" w:rsidRDefault="00FE146A" w:rsidP="00ED04FF">
            <w:pPr>
              <w:pStyle w:val="Title"/>
              <w:spacing w:before="120" w:after="60"/>
              <w:jc w:val="left"/>
              <w:rPr>
                <w:b w:val="0"/>
                <w:bCs w:val="0"/>
                <w:sz w:val="28"/>
                <w:szCs w:val="28"/>
                <w:lang w:val="sv-SE"/>
              </w:rPr>
            </w:pPr>
            <w:r w:rsidRPr="005B5A55">
              <w:rPr>
                <w:b w:val="0"/>
                <w:sz w:val="28"/>
                <w:szCs w:val="28"/>
                <w:lang w:val="vi-VN"/>
              </w:rPr>
              <w:t>CHƯƠNG I: MỞ ĐẦU</w:t>
            </w:r>
          </w:p>
        </w:tc>
        <w:tc>
          <w:tcPr>
            <w:tcW w:w="1134" w:type="dxa"/>
          </w:tcPr>
          <w:p w:rsidR="00BA15C2" w:rsidRPr="005B5A55" w:rsidRDefault="00BA15C2" w:rsidP="00ED04FF">
            <w:pPr>
              <w:pStyle w:val="Title"/>
              <w:spacing w:before="120" w:after="60"/>
              <w:rPr>
                <w:b w:val="0"/>
                <w:bCs w:val="0"/>
                <w:iCs/>
                <w:sz w:val="28"/>
                <w:szCs w:val="28"/>
                <w:lang w:val="sv-SE"/>
              </w:rPr>
            </w:pPr>
            <w:r w:rsidRPr="005B5A55">
              <w:rPr>
                <w:b w:val="0"/>
                <w:bCs w:val="0"/>
                <w:iCs/>
                <w:sz w:val="28"/>
                <w:szCs w:val="28"/>
                <w:lang w:val="sv-SE"/>
              </w:rPr>
              <w:t>5</w:t>
            </w:r>
          </w:p>
        </w:tc>
      </w:tr>
      <w:tr w:rsidR="00797837" w:rsidRPr="005B5A55" w:rsidTr="00C73739">
        <w:tc>
          <w:tcPr>
            <w:tcW w:w="8222" w:type="dxa"/>
          </w:tcPr>
          <w:p w:rsidR="00BA15C2" w:rsidRPr="005B5A55" w:rsidRDefault="00FE146A" w:rsidP="00ED04FF">
            <w:pPr>
              <w:pStyle w:val="Title"/>
              <w:spacing w:before="120" w:after="60"/>
              <w:jc w:val="left"/>
              <w:rPr>
                <w:b w:val="0"/>
                <w:bCs w:val="0"/>
                <w:sz w:val="28"/>
                <w:szCs w:val="28"/>
                <w:lang w:val="sv-SE"/>
              </w:rPr>
            </w:pPr>
            <w:r w:rsidRPr="005B5A55">
              <w:rPr>
                <w:b w:val="0"/>
                <w:bCs w:val="0"/>
                <w:sz w:val="28"/>
                <w:szCs w:val="28"/>
                <w:lang w:val="sv-SE"/>
              </w:rPr>
              <w:t>1.</w:t>
            </w:r>
            <w:r w:rsidR="00BA15C2" w:rsidRPr="005B5A55">
              <w:rPr>
                <w:b w:val="0"/>
                <w:bCs w:val="0"/>
                <w:sz w:val="28"/>
                <w:szCs w:val="28"/>
                <w:lang w:val="sv-SE"/>
              </w:rPr>
              <w:t>1. GIỚI THIỆU CHUNG</w:t>
            </w:r>
          </w:p>
        </w:tc>
        <w:tc>
          <w:tcPr>
            <w:tcW w:w="1134" w:type="dxa"/>
          </w:tcPr>
          <w:p w:rsidR="00BA15C2" w:rsidRPr="005B5A55" w:rsidRDefault="00FE146A" w:rsidP="00ED04FF">
            <w:pPr>
              <w:pStyle w:val="Title"/>
              <w:spacing w:before="120" w:after="60"/>
              <w:rPr>
                <w:b w:val="0"/>
                <w:bCs w:val="0"/>
                <w:iCs/>
                <w:sz w:val="28"/>
                <w:szCs w:val="28"/>
                <w:lang w:val="sv-SE"/>
              </w:rPr>
            </w:pPr>
            <w:r w:rsidRPr="005B5A55">
              <w:rPr>
                <w:b w:val="0"/>
                <w:bCs w:val="0"/>
                <w:iCs/>
                <w:sz w:val="28"/>
                <w:szCs w:val="28"/>
                <w:lang w:val="sv-SE"/>
              </w:rPr>
              <w:t>5</w:t>
            </w:r>
          </w:p>
        </w:tc>
      </w:tr>
      <w:tr w:rsidR="00797837" w:rsidRPr="005B5A55" w:rsidTr="00C73739">
        <w:tc>
          <w:tcPr>
            <w:tcW w:w="8222" w:type="dxa"/>
          </w:tcPr>
          <w:p w:rsidR="00BA15C2" w:rsidRPr="005B5A55" w:rsidRDefault="00FE146A" w:rsidP="00FE146A">
            <w:pPr>
              <w:pStyle w:val="Heading2"/>
              <w:rPr>
                <w:b w:val="0"/>
                <w:lang w:val="it-IT"/>
              </w:rPr>
            </w:pPr>
            <w:r w:rsidRPr="005B5A55">
              <w:rPr>
                <w:b w:val="0"/>
                <w:lang w:val="it-IT"/>
              </w:rPr>
              <w:t>1.2. CĂN CỨ PHÁP LÝ VÀ KỸ THUẬT THỰC HIỆN</w:t>
            </w:r>
          </w:p>
        </w:tc>
        <w:tc>
          <w:tcPr>
            <w:tcW w:w="1134" w:type="dxa"/>
          </w:tcPr>
          <w:p w:rsidR="00BA15C2" w:rsidRPr="005B5A55" w:rsidRDefault="00212F58" w:rsidP="00ED04FF">
            <w:pPr>
              <w:pStyle w:val="Title"/>
              <w:spacing w:before="120" w:after="60"/>
              <w:rPr>
                <w:b w:val="0"/>
                <w:bCs w:val="0"/>
                <w:iCs/>
                <w:sz w:val="28"/>
                <w:szCs w:val="28"/>
                <w:lang w:val="sv-SE"/>
              </w:rPr>
            </w:pPr>
            <w:r>
              <w:rPr>
                <w:b w:val="0"/>
                <w:bCs w:val="0"/>
                <w:iCs/>
                <w:sz w:val="28"/>
                <w:szCs w:val="28"/>
                <w:lang w:val="sv-SE"/>
              </w:rPr>
              <w:t>6</w:t>
            </w:r>
          </w:p>
        </w:tc>
      </w:tr>
      <w:tr w:rsidR="00797837" w:rsidRPr="005B5A55" w:rsidTr="00C73739">
        <w:tc>
          <w:tcPr>
            <w:tcW w:w="8222" w:type="dxa"/>
          </w:tcPr>
          <w:p w:rsidR="00BA15C2" w:rsidRPr="005B5A55" w:rsidRDefault="00FE146A" w:rsidP="00ED04FF">
            <w:pPr>
              <w:pStyle w:val="Title"/>
              <w:spacing w:before="120" w:after="60"/>
              <w:jc w:val="left"/>
              <w:rPr>
                <w:b w:val="0"/>
                <w:bCs w:val="0"/>
                <w:sz w:val="28"/>
                <w:szCs w:val="28"/>
                <w:lang w:val="sv-SE"/>
              </w:rPr>
            </w:pPr>
            <w:r w:rsidRPr="005B5A55">
              <w:rPr>
                <w:b w:val="0"/>
                <w:sz w:val="28"/>
                <w:szCs w:val="28"/>
              </w:rPr>
              <w:t>1.2.1. Căn cứ pháp lý</w:t>
            </w:r>
          </w:p>
        </w:tc>
        <w:tc>
          <w:tcPr>
            <w:tcW w:w="1134" w:type="dxa"/>
          </w:tcPr>
          <w:p w:rsidR="00BA15C2" w:rsidRPr="005B5A55" w:rsidRDefault="00212F58" w:rsidP="00ED04FF">
            <w:pPr>
              <w:pStyle w:val="Title"/>
              <w:spacing w:before="120" w:after="60"/>
              <w:rPr>
                <w:b w:val="0"/>
                <w:bCs w:val="0"/>
                <w:iCs/>
                <w:sz w:val="28"/>
                <w:szCs w:val="28"/>
                <w:lang w:val="sv-SE"/>
              </w:rPr>
            </w:pPr>
            <w:r>
              <w:rPr>
                <w:b w:val="0"/>
                <w:bCs w:val="0"/>
                <w:iCs/>
                <w:sz w:val="28"/>
                <w:szCs w:val="28"/>
                <w:lang w:val="sv-SE"/>
              </w:rPr>
              <w:t>6</w:t>
            </w:r>
          </w:p>
        </w:tc>
      </w:tr>
      <w:tr w:rsidR="00797837" w:rsidRPr="005B5A55" w:rsidTr="00C73739">
        <w:tc>
          <w:tcPr>
            <w:tcW w:w="8222" w:type="dxa"/>
          </w:tcPr>
          <w:p w:rsidR="00BA15C2" w:rsidRPr="005B5A55" w:rsidRDefault="00FE146A" w:rsidP="00ED04FF">
            <w:pPr>
              <w:pStyle w:val="Title"/>
              <w:spacing w:before="120" w:after="60"/>
              <w:jc w:val="left"/>
              <w:rPr>
                <w:b w:val="0"/>
                <w:bCs w:val="0"/>
                <w:sz w:val="28"/>
                <w:szCs w:val="28"/>
                <w:lang w:val="sv-SE"/>
              </w:rPr>
            </w:pPr>
            <w:r w:rsidRPr="005B5A55">
              <w:rPr>
                <w:b w:val="0"/>
                <w:sz w:val="28"/>
                <w:szCs w:val="28"/>
              </w:rPr>
              <w:t>1.2.2. Các quy chuẩn kỹ thuật quốc gia về môi trường</w:t>
            </w:r>
          </w:p>
        </w:tc>
        <w:tc>
          <w:tcPr>
            <w:tcW w:w="1134" w:type="dxa"/>
          </w:tcPr>
          <w:p w:rsidR="00BA15C2" w:rsidRPr="005B5A55" w:rsidRDefault="00212F58" w:rsidP="00ED04FF">
            <w:pPr>
              <w:pStyle w:val="Title"/>
              <w:spacing w:before="120" w:after="60"/>
              <w:rPr>
                <w:b w:val="0"/>
                <w:bCs w:val="0"/>
                <w:iCs/>
                <w:sz w:val="28"/>
                <w:szCs w:val="28"/>
                <w:lang w:val="sv-SE"/>
              </w:rPr>
            </w:pPr>
            <w:r>
              <w:rPr>
                <w:b w:val="0"/>
                <w:bCs w:val="0"/>
                <w:iCs/>
                <w:sz w:val="28"/>
                <w:szCs w:val="28"/>
                <w:lang w:val="sv-SE"/>
              </w:rPr>
              <w:t>6</w:t>
            </w:r>
          </w:p>
        </w:tc>
      </w:tr>
      <w:tr w:rsidR="00797837" w:rsidRPr="005B5A55" w:rsidTr="00C73739">
        <w:tc>
          <w:tcPr>
            <w:tcW w:w="8222" w:type="dxa"/>
          </w:tcPr>
          <w:p w:rsidR="00BA15C2" w:rsidRPr="005B5A55" w:rsidRDefault="00FE146A" w:rsidP="00ED04FF">
            <w:pPr>
              <w:pStyle w:val="Title"/>
              <w:spacing w:before="120" w:after="60"/>
              <w:jc w:val="left"/>
              <w:rPr>
                <w:b w:val="0"/>
                <w:bCs w:val="0"/>
                <w:sz w:val="28"/>
                <w:szCs w:val="28"/>
                <w:lang w:val="sv-SE"/>
              </w:rPr>
            </w:pPr>
            <w:r w:rsidRPr="005B5A55">
              <w:rPr>
                <w:b w:val="0"/>
                <w:sz w:val="28"/>
                <w:szCs w:val="28"/>
                <w:lang w:val="vi-VN"/>
              </w:rPr>
              <w:t xml:space="preserve">1.3. </w:t>
            </w:r>
            <w:r w:rsidRPr="005B5A55">
              <w:rPr>
                <w:b w:val="0"/>
                <w:sz w:val="28"/>
                <w:szCs w:val="28"/>
              </w:rPr>
              <w:t>Tổ chức thực hiện:</w:t>
            </w:r>
          </w:p>
        </w:tc>
        <w:tc>
          <w:tcPr>
            <w:tcW w:w="1134" w:type="dxa"/>
          </w:tcPr>
          <w:p w:rsidR="00BA15C2" w:rsidRPr="005B5A55" w:rsidRDefault="00212F58" w:rsidP="00ED04FF">
            <w:pPr>
              <w:pStyle w:val="Title"/>
              <w:spacing w:before="120" w:after="60"/>
              <w:rPr>
                <w:b w:val="0"/>
                <w:bCs w:val="0"/>
                <w:iCs/>
                <w:sz w:val="28"/>
                <w:szCs w:val="28"/>
                <w:lang w:val="sv-SE"/>
              </w:rPr>
            </w:pPr>
            <w:r>
              <w:rPr>
                <w:b w:val="0"/>
                <w:bCs w:val="0"/>
                <w:iCs/>
                <w:sz w:val="28"/>
                <w:szCs w:val="28"/>
                <w:lang w:val="sv-SE"/>
              </w:rPr>
              <w:t>6</w:t>
            </w:r>
          </w:p>
        </w:tc>
      </w:tr>
      <w:tr w:rsidR="00797837" w:rsidRPr="005B5A55" w:rsidTr="00C73739">
        <w:tc>
          <w:tcPr>
            <w:tcW w:w="8222" w:type="dxa"/>
          </w:tcPr>
          <w:p w:rsidR="00BA15C2" w:rsidRPr="005B5A55" w:rsidRDefault="00FE146A" w:rsidP="00ED04FF">
            <w:pPr>
              <w:pStyle w:val="Title"/>
              <w:spacing w:before="120" w:after="60"/>
              <w:jc w:val="left"/>
              <w:rPr>
                <w:b w:val="0"/>
                <w:bCs w:val="0"/>
                <w:sz w:val="28"/>
                <w:szCs w:val="28"/>
                <w:lang w:val="sv-SE"/>
              </w:rPr>
            </w:pPr>
            <w:r w:rsidRPr="005B5A55">
              <w:rPr>
                <w:b w:val="0"/>
                <w:sz w:val="28"/>
                <w:szCs w:val="28"/>
                <w:lang w:val="vi-VN"/>
              </w:rPr>
              <w:t xml:space="preserve">1.3.1. </w:t>
            </w:r>
            <w:r w:rsidRPr="005B5A55">
              <w:rPr>
                <w:b w:val="0"/>
                <w:sz w:val="28"/>
                <w:szCs w:val="28"/>
              </w:rPr>
              <w:t>Đơn vị chủ trì</w:t>
            </w:r>
            <w:r w:rsidRPr="005B5A55">
              <w:rPr>
                <w:b w:val="0"/>
                <w:sz w:val="28"/>
                <w:szCs w:val="28"/>
                <w:lang w:val="vi-VN"/>
              </w:rPr>
              <w:t xml:space="preserve">: </w:t>
            </w:r>
            <w:r w:rsidRPr="005B5A55">
              <w:rPr>
                <w:b w:val="0"/>
                <w:sz w:val="28"/>
                <w:szCs w:val="28"/>
              </w:rPr>
              <w:t xml:space="preserve">Phòng Tài nguyên và Môi trường </w:t>
            </w:r>
            <w:r w:rsidRPr="005B5A55">
              <w:rPr>
                <w:b w:val="0"/>
                <w:spacing w:val="-6"/>
                <w:sz w:val="28"/>
                <w:szCs w:val="28"/>
              </w:rPr>
              <w:t>thị xã Điện Bàn</w:t>
            </w:r>
          </w:p>
        </w:tc>
        <w:tc>
          <w:tcPr>
            <w:tcW w:w="1134" w:type="dxa"/>
          </w:tcPr>
          <w:p w:rsidR="00BA15C2" w:rsidRPr="005B5A55" w:rsidRDefault="00212F58" w:rsidP="00ED04FF">
            <w:pPr>
              <w:pStyle w:val="Title"/>
              <w:spacing w:before="120" w:after="60"/>
              <w:rPr>
                <w:b w:val="0"/>
                <w:bCs w:val="0"/>
                <w:iCs/>
                <w:sz w:val="28"/>
                <w:szCs w:val="28"/>
                <w:lang w:val="sv-SE"/>
              </w:rPr>
            </w:pPr>
            <w:r>
              <w:rPr>
                <w:b w:val="0"/>
                <w:bCs w:val="0"/>
                <w:iCs/>
                <w:sz w:val="28"/>
                <w:szCs w:val="28"/>
                <w:lang w:val="sv-SE"/>
              </w:rPr>
              <w:t>6</w:t>
            </w:r>
          </w:p>
        </w:tc>
      </w:tr>
      <w:tr w:rsidR="00797837" w:rsidRPr="005B5A55" w:rsidTr="00C73739">
        <w:tc>
          <w:tcPr>
            <w:tcW w:w="8222" w:type="dxa"/>
          </w:tcPr>
          <w:p w:rsidR="00BA15C2" w:rsidRPr="005B5A55" w:rsidRDefault="00FE146A" w:rsidP="00ED04FF">
            <w:pPr>
              <w:pStyle w:val="Title"/>
              <w:spacing w:before="120" w:after="60"/>
              <w:jc w:val="left"/>
              <w:rPr>
                <w:b w:val="0"/>
                <w:bCs w:val="0"/>
                <w:sz w:val="28"/>
                <w:szCs w:val="28"/>
                <w:lang w:val="sv-SE"/>
              </w:rPr>
            </w:pPr>
            <w:r w:rsidRPr="005B5A55">
              <w:rPr>
                <w:b w:val="0"/>
                <w:sz w:val="28"/>
                <w:szCs w:val="28"/>
                <w:lang w:val="it-IT"/>
              </w:rPr>
              <w:t>1.3.2. Đơn vị tư vấn lập báo cáo</w:t>
            </w:r>
          </w:p>
        </w:tc>
        <w:tc>
          <w:tcPr>
            <w:tcW w:w="1134" w:type="dxa"/>
          </w:tcPr>
          <w:p w:rsidR="00BA15C2" w:rsidRPr="005B5A55" w:rsidRDefault="0067382F" w:rsidP="00ED04FF">
            <w:pPr>
              <w:pStyle w:val="Title"/>
              <w:spacing w:before="120" w:after="60"/>
              <w:rPr>
                <w:b w:val="0"/>
                <w:bCs w:val="0"/>
                <w:iCs/>
                <w:sz w:val="28"/>
                <w:szCs w:val="28"/>
                <w:lang w:val="sv-SE"/>
              </w:rPr>
            </w:pPr>
            <w:r>
              <w:rPr>
                <w:b w:val="0"/>
                <w:bCs w:val="0"/>
                <w:iCs/>
                <w:sz w:val="28"/>
                <w:szCs w:val="28"/>
                <w:lang w:val="sv-SE"/>
              </w:rPr>
              <w:t>7</w:t>
            </w:r>
          </w:p>
        </w:tc>
      </w:tr>
      <w:tr w:rsidR="00797837" w:rsidRPr="005B5A55" w:rsidTr="00C73739">
        <w:tc>
          <w:tcPr>
            <w:tcW w:w="8222" w:type="dxa"/>
          </w:tcPr>
          <w:p w:rsidR="00BA15C2" w:rsidRPr="005B5A55" w:rsidRDefault="00FE146A" w:rsidP="00ED04FF">
            <w:pPr>
              <w:pStyle w:val="Title"/>
              <w:spacing w:before="120" w:after="60"/>
              <w:jc w:val="left"/>
              <w:rPr>
                <w:b w:val="0"/>
                <w:bCs w:val="0"/>
                <w:sz w:val="28"/>
                <w:szCs w:val="28"/>
                <w:lang w:val="sv-SE"/>
              </w:rPr>
            </w:pPr>
            <w:r w:rsidRPr="005B5A55">
              <w:rPr>
                <w:b w:val="0"/>
                <w:sz w:val="28"/>
                <w:szCs w:val="28"/>
                <w:lang w:val="vi-VN"/>
              </w:rPr>
              <w:t xml:space="preserve">1.3.3. Thành viên trực tiếp tham gia lập báo </w:t>
            </w:r>
            <w:r w:rsidRPr="005B5A55">
              <w:rPr>
                <w:b w:val="0"/>
                <w:sz w:val="28"/>
                <w:szCs w:val="28"/>
                <w:lang w:val="pt-BR"/>
              </w:rPr>
              <w:t>cáo</w:t>
            </w:r>
          </w:p>
        </w:tc>
        <w:tc>
          <w:tcPr>
            <w:tcW w:w="1134" w:type="dxa"/>
          </w:tcPr>
          <w:p w:rsidR="00BA15C2" w:rsidRPr="005B5A55" w:rsidRDefault="0067382F" w:rsidP="00ED04FF">
            <w:pPr>
              <w:pStyle w:val="Title"/>
              <w:spacing w:before="120" w:after="60"/>
              <w:rPr>
                <w:b w:val="0"/>
                <w:bCs w:val="0"/>
                <w:iCs/>
                <w:sz w:val="28"/>
                <w:szCs w:val="28"/>
                <w:lang w:val="sv-SE"/>
              </w:rPr>
            </w:pPr>
            <w:r>
              <w:rPr>
                <w:b w:val="0"/>
                <w:bCs w:val="0"/>
                <w:iCs/>
                <w:sz w:val="28"/>
                <w:szCs w:val="28"/>
                <w:lang w:val="sv-SE"/>
              </w:rPr>
              <w:t>8</w:t>
            </w:r>
            <w:bookmarkStart w:id="0" w:name="_GoBack"/>
            <w:bookmarkEnd w:id="0"/>
          </w:p>
        </w:tc>
      </w:tr>
      <w:tr w:rsidR="00797837" w:rsidRPr="005B5A55" w:rsidTr="00C73739">
        <w:tc>
          <w:tcPr>
            <w:tcW w:w="8222" w:type="dxa"/>
          </w:tcPr>
          <w:p w:rsidR="00BA15C2" w:rsidRPr="005B5A55" w:rsidRDefault="00FE146A" w:rsidP="00ED04FF">
            <w:pPr>
              <w:pStyle w:val="Title"/>
              <w:spacing w:before="120" w:after="60"/>
              <w:jc w:val="left"/>
              <w:rPr>
                <w:b w:val="0"/>
                <w:bCs w:val="0"/>
                <w:iCs/>
                <w:sz w:val="28"/>
                <w:szCs w:val="28"/>
                <w:lang w:val="sv-SE"/>
              </w:rPr>
            </w:pPr>
            <w:r w:rsidRPr="005B5A55">
              <w:rPr>
                <w:b w:val="0"/>
                <w:sz w:val="28"/>
                <w:szCs w:val="28"/>
              </w:rPr>
              <w:t>CHƯƠNG</w:t>
            </w:r>
            <w:r w:rsidRPr="005B5A55">
              <w:rPr>
                <w:b w:val="0"/>
                <w:sz w:val="28"/>
                <w:szCs w:val="28"/>
                <w:lang w:val="vi-VN"/>
              </w:rPr>
              <w:t xml:space="preserve"> II</w:t>
            </w:r>
            <w:r w:rsidRPr="005B5A55">
              <w:rPr>
                <w:b w:val="0"/>
                <w:sz w:val="28"/>
                <w:szCs w:val="28"/>
              </w:rPr>
              <w:t>:</w:t>
            </w:r>
            <w:r w:rsidRPr="005B5A55">
              <w:rPr>
                <w:b w:val="0"/>
                <w:sz w:val="28"/>
                <w:szCs w:val="28"/>
                <w:lang w:val="vi-VN"/>
              </w:rPr>
              <w:t xml:space="preserve"> CHƯƠNG TRÌNH </w:t>
            </w:r>
            <w:r w:rsidRPr="005B5A55">
              <w:rPr>
                <w:b w:val="0"/>
                <w:sz w:val="28"/>
                <w:szCs w:val="28"/>
              </w:rPr>
              <w:t>LẤY MẪU, PHÂN TÍCH, ĐÁNH GIÁ CHẤT LƯỢNG</w:t>
            </w:r>
            <w:r w:rsidRPr="005B5A55">
              <w:rPr>
                <w:b w:val="0"/>
                <w:sz w:val="28"/>
                <w:szCs w:val="28"/>
                <w:lang w:val="vi-VN"/>
              </w:rPr>
              <w:t xml:space="preserve"> MÔI TRƯỜNG</w:t>
            </w:r>
          </w:p>
        </w:tc>
        <w:tc>
          <w:tcPr>
            <w:tcW w:w="1134" w:type="dxa"/>
          </w:tcPr>
          <w:p w:rsidR="00BA15C2" w:rsidRPr="005B5A55" w:rsidRDefault="00F304AD" w:rsidP="00ED04FF">
            <w:pPr>
              <w:pStyle w:val="Title"/>
              <w:spacing w:before="120" w:after="60"/>
              <w:rPr>
                <w:b w:val="0"/>
                <w:bCs w:val="0"/>
                <w:iCs/>
                <w:sz w:val="28"/>
                <w:szCs w:val="28"/>
                <w:lang w:val="sv-SE"/>
              </w:rPr>
            </w:pPr>
            <w:r>
              <w:rPr>
                <w:b w:val="0"/>
                <w:bCs w:val="0"/>
                <w:iCs/>
                <w:sz w:val="28"/>
                <w:szCs w:val="28"/>
                <w:lang w:val="sv-SE"/>
              </w:rPr>
              <w:t>9</w:t>
            </w:r>
          </w:p>
        </w:tc>
      </w:tr>
      <w:tr w:rsidR="00797837" w:rsidRPr="005B5A55" w:rsidTr="00C73739">
        <w:tc>
          <w:tcPr>
            <w:tcW w:w="8222" w:type="dxa"/>
          </w:tcPr>
          <w:p w:rsidR="00BA15C2" w:rsidRPr="005B5A55" w:rsidRDefault="00FE146A" w:rsidP="00ED04FF">
            <w:pPr>
              <w:pStyle w:val="Title"/>
              <w:spacing w:before="120" w:after="60"/>
              <w:jc w:val="left"/>
              <w:rPr>
                <w:b w:val="0"/>
                <w:bCs w:val="0"/>
                <w:iCs/>
                <w:sz w:val="28"/>
                <w:szCs w:val="28"/>
                <w:lang w:val="sv-SE"/>
              </w:rPr>
            </w:pPr>
            <w:r w:rsidRPr="005B5A55">
              <w:rPr>
                <w:b w:val="0"/>
                <w:sz w:val="28"/>
                <w:szCs w:val="28"/>
                <w:lang w:val="vi-VN"/>
              </w:rPr>
              <w:t xml:space="preserve">2.1. </w:t>
            </w:r>
            <w:r w:rsidRPr="005B5A55">
              <w:rPr>
                <w:b w:val="0"/>
                <w:sz w:val="28"/>
                <w:szCs w:val="28"/>
              </w:rPr>
              <w:t>Địa điểm, phạm vi thực hiện</w:t>
            </w:r>
          </w:p>
        </w:tc>
        <w:tc>
          <w:tcPr>
            <w:tcW w:w="1134" w:type="dxa"/>
          </w:tcPr>
          <w:p w:rsidR="00BA15C2" w:rsidRPr="005B5A55" w:rsidRDefault="00F304AD" w:rsidP="00ED04FF">
            <w:pPr>
              <w:pStyle w:val="Title"/>
              <w:spacing w:before="120" w:after="60"/>
              <w:rPr>
                <w:b w:val="0"/>
                <w:bCs w:val="0"/>
                <w:iCs/>
                <w:sz w:val="28"/>
                <w:szCs w:val="28"/>
                <w:lang w:val="sv-SE"/>
              </w:rPr>
            </w:pPr>
            <w:r>
              <w:rPr>
                <w:b w:val="0"/>
                <w:bCs w:val="0"/>
                <w:iCs/>
                <w:sz w:val="28"/>
                <w:szCs w:val="28"/>
                <w:lang w:val="sv-SE"/>
              </w:rPr>
              <w:t>9</w:t>
            </w:r>
          </w:p>
        </w:tc>
      </w:tr>
      <w:tr w:rsidR="00797837" w:rsidRPr="005B5A55" w:rsidTr="00C73739">
        <w:tc>
          <w:tcPr>
            <w:tcW w:w="8222" w:type="dxa"/>
          </w:tcPr>
          <w:p w:rsidR="00BA15C2" w:rsidRPr="005B5A55" w:rsidRDefault="00FE146A" w:rsidP="00ED04FF">
            <w:pPr>
              <w:pStyle w:val="Title"/>
              <w:spacing w:before="120" w:after="60"/>
              <w:jc w:val="left"/>
              <w:rPr>
                <w:b w:val="0"/>
                <w:bCs w:val="0"/>
                <w:sz w:val="28"/>
                <w:szCs w:val="28"/>
                <w:lang w:val="sv-SE"/>
              </w:rPr>
            </w:pPr>
            <w:r w:rsidRPr="005B5A55">
              <w:rPr>
                <w:b w:val="0"/>
                <w:sz w:val="28"/>
                <w:szCs w:val="28"/>
              </w:rPr>
              <w:t>2.2. Nội dung của nhiệm vụ</w:t>
            </w:r>
          </w:p>
        </w:tc>
        <w:tc>
          <w:tcPr>
            <w:tcW w:w="1134" w:type="dxa"/>
          </w:tcPr>
          <w:p w:rsidR="00BA15C2" w:rsidRPr="005B5A55" w:rsidRDefault="00FE146A" w:rsidP="00F304AD">
            <w:pPr>
              <w:pStyle w:val="Title"/>
              <w:spacing w:before="120" w:after="60"/>
              <w:rPr>
                <w:b w:val="0"/>
                <w:bCs w:val="0"/>
                <w:iCs/>
                <w:sz w:val="28"/>
                <w:szCs w:val="28"/>
                <w:lang w:val="sv-SE"/>
              </w:rPr>
            </w:pPr>
            <w:r w:rsidRPr="005B5A55">
              <w:rPr>
                <w:b w:val="0"/>
                <w:bCs w:val="0"/>
                <w:iCs/>
                <w:sz w:val="28"/>
                <w:szCs w:val="28"/>
                <w:lang w:val="sv-SE"/>
              </w:rPr>
              <w:t>1</w:t>
            </w:r>
            <w:r w:rsidR="00F304AD">
              <w:rPr>
                <w:b w:val="0"/>
                <w:bCs w:val="0"/>
                <w:iCs/>
                <w:sz w:val="28"/>
                <w:szCs w:val="28"/>
                <w:lang w:val="sv-SE"/>
              </w:rPr>
              <w:t>1</w:t>
            </w:r>
          </w:p>
        </w:tc>
      </w:tr>
      <w:tr w:rsidR="00797837" w:rsidRPr="005B5A55" w:rsidTr="00C73739">
        <w:tc>
          <w:tcPr>
            <w:tcW w:w="8222" w:type="dxa"/>
          </w:tcPr>
          <w:p w:rsidR="00BA15C2" w:rsidRPr="005B5A55" w:rsidRDefault="00FE146A" w:rsidP="00ED04FF">
            <w:pPr>
              <w:pStyle w:val="Title"/>
              <w:spacing w:before="120" w:after="60"/>
              <w:jc w:val="left"/>
              <w:rPr>
                <w:b w:val="0"/>
                <w:bCs w:val="0"/>
                <w:sz w:val="28"/>
                <w:szCs w:val="28"/>
                <w:lang w:val="sv-SE"/>
              </w:rPr>
            </w:pPr>
            <w:r w:rsidRPr="005B5A55">
              <w:rPr>
                <w:b w:val="0"/>
                <w:iCs/>
                <w:sz w:val="28"/>
                <w:szCs w:val="28"/>
              </w:rPr>
              <w:t>2.2.1. Thực hiện quan trắc môi trường nước mặt</w:t>
            </w:r>
          </w:p>
        </w:tc>
        <w:tc>
          <w:tcPr>
            <w:tcW w:w="1134" w:type="dxa"/>
          </w:tcPr>
          <w:p w:rsidR="00BA15C2" w:rsidRPr="005B5A55" w:rsidRDefault="00FE146A" w:rsidP="00F304AD">
            <w:pPr>
              <w:pStyle w:val="Title"/>
              <w:spacing w:before="120" w:after="60"/>
              <w:rPr>
                <w:b w:val="0"/>
                <w:bCs w:val="0"/>
                <w:iCs/>
                <w:sz w:val="28"/>
                <w:szCs w:val="28"/>
                <w:lang w:val="vi-VN"/>
              </w:rPr>
            </w:pPr>
            <w:r w:rsidRPr="005B5A55">
              <w:rPr>
                <w:b w:val="0"/>
                <w:bCs w:val="0"/>
                <w:iCs/>
                <w:sz w:val="28"/>
                <w:szCs w:val="28"/>
                <w:lang w:val="sv-SE"/>
              </w:rPr>
              <w:t>1</w:t>
            </w:r>
            <w:r w:rsidR="00F304AD">
              <w:rPr>
                <w:b w:val="0"/>
                <w:bCs w:val="0"/>
                <w:iCs/>
                <w:sz w:val="28"/>
                <w:szCs w:val="28"/>
                <w:lang w:val="sv-SE"/>
              </w:rPr>
              <w:t>2</w:t>
            </w:r>
          </w:p>
        </w:tc>
      </w:tr>
      <w:tr w:rsidR="00797837" w:rsidRPr="005B5A55" w:rsidTr="00C73739">
        <w:tc>
          <w:tcPr>
            <w:tcW w:w="8222" w:type="dxa"/>
          </w:tcPr>
          <w:p w:rsidR="00BA15C2" w:rsidRPr="005B5A55" w:rsidRDefault="00FE146A" w:rsidP="00ED04FF">
            <w:pPr>
              <w:pStyle w:val="Title"/>
              <w:spacing w:before="120" w:after="60"/>
              <w:jc w:val="left"/>
              <w:rPr>
                <w:b w:val="0"/>
                <w:bCs w:val="0"/>
                <w:iCs/>
                <w:sz w:val="28"/>
                <w:szCs w:val="28"/>
                <w:lang w:val="sv-SE"/>
              </w:rPr>
            </w:pPr>
            <w:r w:rsidRPr="005B5A55">
              <w:rPr>
                <w:b w:val="0"/>
                <w:iCs/>
                <w:sz w:val="28"/>
                <w:szCs w:val="28"/>
              </w:rPr>
              <w:t>2.2.2. Thực hiện quan trắc nước dưới đất</w:t>
            </w:r>
          </w:p>
        </w:tc>
        <w:tc>
          <w:tcPr>
            <w:tcW w:w="1134" w:type="dxa"/>
          </w:tcPr>
          <w:p w:rsidR="00BA15C2" w:rsidRPr="005B5A55" w:rsidRDefault="00FE146A" w:rsidP="00F304AD">
            <w:pPr>
              <w:pStyle w:val="Title"/>
              <w:spacing w:before="120" w:after="60"/>
              <w:rPr>
                <w:b w:val="0"/>
                <w:bCs w:val="0"/>
                <w:iCs/>
                <w:sz w:val="28"/>
                <w:szCs w:val="28"/>
                <w:lang w:val="sv-SE"/>
              </w:rPr>
            </w:pPr>
            <w:r w:rsidRPr="005B5A55">
              <w:rPr>
                <w:b w:val="0"/>
                <w:bCs w:val="0"/>
                <w:iCs/>
                <w:sz w:val="28"/>
                <w:szCs w:val="28"/>
                <w:lang w:val="sv-SE"/>
              </w:rPr>
              <w:t>1</w:t>
            </w:r>
            <w:r w:rsidR="00F304AD">
              <w:rPr>
                <w:b w:val="0"/>
                <w:bCs w:val="0"/>
                <w:iCs/>
                <w:sz w:val="28"/>
                <w:szCs w:val="28"/>
                <w:lang w:val="sv-SE"/>
              </w:rPr>
              <w:t>2</w:t>
            </w:r>
          </w:p>
        </w:tc>
      </w:tr>
      <w:tr w:rsidR="00797837" w:rsidRPr="005B5A55" w:rsidTr="00C73739">
        <w:tc>
          <w:tcPr>
            <w:tcW w:w="8222" w:type="dxa"/>
          </w:tcPr>
          <w:p w:rsidR="00BA15C2" w:rsidRPr="005B5A55" w:rsidRDefault="00FE146A" w:rsidP="00ED04FF">
            <w:pPr>
              <w:pStyle w:val="Title"/>
              <w:spacing w:before="120" w:after="60"/>
              <w:jc w:val="left"/>
              <w:rPr>
                <w:b w:val="0"/>
                <w:bCs w:val="0"/>
                <w:iCs/>
                <w:sz w:val="28"/>
                <w:szCs w:val="28"/>
                <w:lang w:val="sv-SE"/>
              </w:rPr>
            </w:pPr>
            <w:r w:rsidRPr="005B5A55">
              <w:rPr>
                <w:b w:val="0"/>
                <w:iCs/>
                <w:sz w:val="28"/>
                <w:szCs w:val="28"/>
              </w:rPr>
              <w:t>2.2.3. Thực hiện quan trắc môi trường nước biển</w:t>
            </w:r>
          </w:p>
        </w:tc>
        <w:tc>
          <w:tcPr>
            <w:tcW w:w="1134" w:type="dxa"/>
          </w:tcPr>
          <w:p w:rsidR="00BA15C2" w:rsidRPr="005B5A55" w:rsidRDefault="00FE146A" w:rsidP="00F304AD">
            <w:pPr>
              <w:pStyle w:val="Title"/>
              <w:spacing w:before="120" w:after="60"/>
              <w:rPr>
                <w:b w:val="0"/>
                <w:bCs w:val="0"/>
                <w:iCs/>
                <w:sz w:val="28"/>
                <w:szCs w:val="28"/>
                <w:lang w:val="sv-SE"/>
              </w:rPr>
            </w:pPr>
            <w:r w:rsidRPr="005B5A55">
              <w:rPr>
                <w:b w:val="0"/>
                <w:bCs w:val="0"/>
                <w:iCs/>
                <w:sz w:val="28"/>
                <w:szCs w:val="28"/>
                <w:lang w:val="sv-SE"/>
              </w:rPr>
              <w:t>1</w:t>
            </w:r>
            <w:r w:rsidR="00F304AD">
              <w:rPr>
                <w:b w:val="0"/>
                <w:bCs w:val="0"/>
                <w:iCs/>
                <w:sz w:val="28"/>
                <w:szCs w:val="28"/>
                <w:lang w:val="sv-SE"/>
              </w:rPr>
              <w:t>2</w:t>
            </w:r>
          </w:p>
        </w:tc>
      </w:tr>
      <w:tr w:rsidR="00797837" w:rsidRPr="005B5A55" w:rsidTr="00C73739">
        <w:tc>
          <w:tcPr>
            <w:tcW w:w="8222" w:type="dxa"/>
          </w:tcPr>
          <w:p w:rsidR="00BA15C2" w:rsidRPr="005B5A55" w:rsidRDefault="00FE146A" w:rsidP="00ED04FF">
            <w:pPr>
              <w:pStyle w:val="Title"/>
              <w:spacing w:before="120" w:after="60"/>
              <w:jc w:val="left"/>
              <w:rPr>
                <w:b w:val="0"/>
                <w:bCs w:val="0"/>
                <w:iCs/>
                <w:sz w:val="28"/>
                <w:szCs w:val="28"/>
                <w:lang w:val="sv-SE"/>
              </w:rPr>
            </w:pPr>
            <w:r w:rsidRPr="005B5A55">
              <w:rPr>
                <w:b w:val="0"/>
                <w:iCs/>
                <w:sz w:val="28"/>
                <w:szCs w:val="28"/>
              </w:rPr>
              <w:t>2.2.4. Tổng hợp, đánh giá số liệu quan trắc môi trường đã thực hiện</w:t>
            </w:r>
          </w:p>
        </w:tc>
        <w:tc>
          <w:tcPr>
            <w:tcW w:w="1134" w:type="dxa"/>
          </w:tcPr>
          <w:p w:rsidR="00BA15C2" w:rsidRPr="005B5A55" w:rsidRDefault="00FE146A" w:rsidP="00F304AD">
            <w:pPr>
              <w:pStyle w:val="Title"/>
              <w:spacing w:before="120" w:after="60"/>
              <w:rPr>
                <w:b w:val="0"/>
                <w:bCs w:val="0"/>
                <w:iCs/>
                <w:sz w:val="28"/>
                <w:szCs w:val="28"/>
                <w:lang w:val="sv-SE"/>
              </w:rPr>
            </w:pPr>
            <w:r w:rsidRPr="005B5A55">
              <w:rPr>
                <w:b w:val="0"/>
                <w:bCs w:val="0"/>
                <w:iCs/>
                <w:sz w:val="28"/>
                <w:szCs w:val="28"/>
                <w:lang w:val="sv-SE"/>
              </w:rPr>
              <w:t>1</w:t>
            </w:r>
            <w:r w:rsidR="00F304AD">
              <w:rPr>
                <w:b w:val="0"/>
                <w:bCs w:val="0"/>
                <w:iCs/>
                <w:sz w:val="28"/>
                <w:szCs w:val="28"/>
                <w:lang w:val="sv-SE"/>
              </w:rPr>
              <w:t>2</w:t>
            </w:r>
          </w:p>
        </w:tc>
      </w:tr>
      <w:tr w:rsidR="00797837" w:rsidRPr="005B5A55" w:rsidTr="00C73739">
        <w:tc>
          <w:tcPr>
            <w:tcW w:w="8222" w:type="dxa"/>
          </w:tcPr>
          <w:p w:rsidR="00BA15C2" w:rsidRPr="005B5A55" w:rsidRDefault="00FE146A" w:rsidP="00ED04FF">
            <w:pPr>
              <w:pStyle w:val="Title"/>
              <w:spacing w:before="120" w:after="60"/>
              <w:jc w:val="left"/>
              <w:rPr>
                <w:b w:val="0"/>
                <w:bCs w:val="0"/>
                <w:iCs/>
                <w:sz w:val="28"/>
                <w:szCs w:val="28"/>
                <w:lang w:val="sv-SE"/>
              </w:rPr>
            </w:pPr>
            <w:r w:rsidRPr="005B5A55">
              <w:rPr>
                <w:b w:val="0"/>
                <w:sz w:val="28"/>
                <w:szCs w:val="28"/>
              </w:rPr>
              <w:t>2.3. Phương pháp thực hiện</w:t>
            </w:r>
          </w:p>
        </w:tc>
        <w:tc>
          <w:tcPr>
            <w:tcW w:w="1134" w:type="dxa"/>
          </w:tcPr>
          <w:p w:rsidR="00BA15C2" w:rsidRPr="005B5A55" w:rsidRDefault="00FE146A" w:rsidP="00F304AD">
            <w:pPr>
              <w:pStyle w:val="Title"/>
              <w:spacing w:before="120" w:after="60"/>
              <w:rPr>
                <w:b w:val="0"/>
                <w:bCs w:val="0"/>
                <w:iCs/>
                <w:sz w:val="28"/>
                <w:szCs w:val="28"/>
                <w:lang w:val="sv-SE"/>
              </w:rPr>
            </w:pPr>
            <w:r w:rsidRPr="005B5A55">
              <w:rPr>
                <w:b w:val="0"/>
                <w:bCs w:val="0"/>
                <w:iCs/>
                <w:sz w:val="28"/>
                <w:szCs w:val="28"/>
                <w:lang w:val="sv-SE"/>
              </w:rPr>
              <w:t>1</w:t>
            </w:r>
            <w:r w:rsidR="00F304AD">
              <w:rPr>
                <w:b w:val="0"/>
                <w:bCs w:val="0"/>
                <w:iCs/>
                <w:sz w:val="28"/>
                <w:szCs w:val="28"/>
                <w:lang w:val="sv-SE"/>
              </w:rPr>
              <w:t>2</w:t>
            </w:r>
          </w:p>
        </w:tc>
      </w:tr>
      <w:tr w:rsidR="00797837" w:rsidRPr="005B5A55" w:rsidTr="00C73739">
        <w:tc>
          <w:tcPr>
            <w:tcW w:w="8222" w:type="dxa"/>
          </w:tcPr>
          <w:p w:rsidR="00BA15C2" w:rsidRPr="005B5A55" w:rsidRDefault="00FE146A" w:rsidP="00ED04FF">
            <w:pPr>
              <w:pStyle w:val="Title"/>
              <w:spacing w:before="120" w:after="60"/>
              <w:jc w:val="left"/>
              <w:rPr>
                <w:b w:val="0"/>
                <w:bCs w:val="0"/>
                <w:sz w:val="28"/>
                <w:szCs w:val="28"/>
                <w:lang w:val="sv-SE"/>
              </w:rPr>
            </w:pPr>
            <w:r w:rsidRPr="005B5A55">
              <w:rPr>
                <w:b w:val="0"/>
                <w:iCs/>
                <w:sz w:val="28"/>
                <w:szCs w:val="28"/>
              </w:rPr>
              <w:t>2.3.1. Phương pháp quan trắc tại hiện trường</w:t>
            </w:r>
          </w:p>
        </w:tc>
        <w:tc>
          <w:tcPr>
            <w:tcW w:w="1134" w:type="dxa"/>
          </w:tcPr>
          <w:p w:rsidR="00BA15C2" w:rsidRPr="005B5A55" w:rsidRDefault="00FE146A" w:rsidP="00F304AD">
            <w:pPr>
              <w:pStyle w:val="Title"/>
              <w:spacing w:before="120" w:after="60"/>
              <w:rPr>
                <w:b w:val="0"/>
                <w:bCs w:val="0"/>
                <w:iCs/>
                <w:sz w:val="28"/>
                <w:szCs w:val="28"/>
                <w:lang w:val="sv-SE"/>
              </w:rPr>
            </w:pPr>
            <w:r w:rsidRPr="005B5A55">
              <w:rPr>
                <w:b w:val="0"/>
                <w:bCs w:val="0"/>
                <w:iCs/>
                <w:sz w:val="28"/>
                <w:szCs w:val="28"/>
                <w:lang w:val="sv-SE"/>
              </w:rPr>
              <w:t>1</w:t>
            </w:r>
            <w:r w:rsidR="00F304AD">
              <w:rPr>
                <w:b w:val="0"/>
                <w:bCs w:val="0"/>
                <w:iCs/>
                <w:sz w:val="28"/>
                <w:szCs w:val="28"/>
                <w:lang w:val="sv-SE"/>
              </w:rPr>
              <w:t>2</w:t>
            </w:r>
          </w:p>
        </w:tc>
      </w:tr>
      <w:tr w:rsidR="00797837" w:rsidRPr="005B5A55" w:rsidTr="00C73739">
        <w:tc>
          <w:tcPr>
            <w:tcW w:w="8222" w:type="dxa"/>
          </w:tcPr>
          <w:p w:rsidR="00BA15C2" w:rsidRPr="005B5A55" w:rsidRDefault="00FE146A" w:rsidP="00ED04FF">
            <w:pPr>
              <w:pStyle w:val="Title"/>
              <w:spacing w:before="120" w:after="60"/>
              <w:jc w:val="left"/>
              <w:rPr>
                <w:b w:val="0"/>
                <w:bCs w:val="0"/>
                <w:iCs/>
                <w:sz w:val="28"/>
                <w:szCs w:val="28"/>
                <w:lang w:val="sv-SE"/>
              </w:rPr>
            </w:pPr>
            <w:r w:rsidRPr="005B5A55">
              <w:rPr>
                <w:b w:val="0"/>
                <w:iCs/>
                <w:sz w:val="28"/>
                <w:szCs w:val="28"/>
              </w:rPr>
              <w:t>2.3</w:t>
            </w:r>
            <w:r w:rsidRPr="005B5A55">
              <w:rPr>
                <w:b w:val="0"/>
                <w:iCs/>
                <w:sz w:val="28"/>
                <w:szCs w:val="28"/>
                <w:lang w:val="vi-VN"/>
              </w:rPr>
              <w:t>.2. Phương pháp phân tích trong phòng thí nghiệm</w:t>
            </w:r>
          </w:p>
        </w:tc>
        <w:tc>
          <w:tcPr>
            <w:tcW w:w="1134" w:type="dxa"/>
          </w:tcPr>
          <w:p w:rsidR="00BA15C2" w:rsidRPr="005B5A55" w:rsidRDefault="00FE146A" w:rsidP="00F304AD">
            <w:pPr>
              <w:pStyle w:val="Title"/>
              <w:spacing w:before="120" w:after="60"/>
              <w:rPr>
                <w:b w:val="0"/>
                <w:bCs w:val="0"/>
                <w:iCs/>
                <w:sz w:val="28"/>
                <w:szCs w:val="28"/>
                <w:lang w:val="sv-SE"/>
              </w:rPr>
            </w:pPr>
            <w:r w:rsidRPr="005B5A55">
              <w:rPr>
                <w:b w:val="0"/>
                <w:bCs w:val="0"/>
                <w:iCs/>
                <w:sz w:val="28"/>
                <w:szCs w:val="28"/>
                <w:lang w:val="sv-SE"/>
              </w:rPr>
              <w:t>1</w:t>
            </w:r>
            <w:r w:rsidR="00F304AD">
              <w:rPr>
                <w:b w:val="0"/>
                <w:bCs w:val="0"/>
                <w:iCs/>
                <w:sz w:val="28"/>
                <w:szCs w:val="28"/>
                <w:lang w:val="sv-SE"/>
              </w:rPr>
              <w:t>3</w:t>
            </w:r>
          </w:p>
        </w:tc>
      </w:tr>
      <w:tr w:rsidR="00797837" w:rsidRPr="005B5A55" w:rsidTr="00C73739">
        <w:tc>
          <w:tcPr>
            <w:tcW w:w="8222" w:type="dxa"/>
          </w:tcPr>
          <w:p w:rsidR="00BA15C2" w:rsidRPr="005B5A55" w:rsidRDefault="00FE146A" w:rsidP="00ED04FF">
            <w:pPr>
              <w:pStyle w:val="Title"/>
              <w:spacing w:before="120" w:after="60"/>
              <w:jc w:val="left"/>
              <w:rPr>
                <w:b w:val="0"/>
                <w:bCs w:val="0"/>
                <w:iCs/>
                <w:sz w:val="28"/>
                <w:szCs w:val="28"/>
                <w:lang w:val="sv-SE"/>
              </w:rPr>
            </w:pPr>
            <w:r w:rsidRPr="005B5A55">
              <w:rPr>
                <w:b w:val="0"/>
                <w:iCs/>
                <w:sz w:val="28"/>
                <w:szCs w:val="28"/>
              </w:rPr>
              <w:t>2.3.3. Thực hiện đảm bảo chất lượng và kiểm soát chất lượng quan trắc môi trường</w:t>
            </w:r>
          </w:p>
        </w:tc>
        <w:tc>
          <w:tcPr>
            <w:tcW w:w="1134" w:type="dxa"/>
          </w:tcPr>
          <w:p w:rsidR="00BA15C2" w:rsidRPr="005B5A55" w:rsidRDefault="00FE146A" w:rsidP="00F304AD">
            <w:pPr>
              <w:pStyle w:val="Title"/>
              <w:spacing w:before="120" w:after="60"/>
              <w:rPr>
                <w:b w:val="0"/>
                <w:bCs w:val="0"/>
                <w:iCs/>
                <w:sz w:val="28"/>
                <w:szCs w:val="28"/>
                <w:lang w:val="sv-SE"/>
              </w:rPr>
            </w:pPr>
            <w:r w:rsidRPr="005B5A55">
              <w:rPr>
                <w:b w:val="0"/>
                <w:bCs w:val="0"/>
                <w:iCs/>
                <w:sz w:val="28"/>
                <w:szCs w:val="28"/>
                <w:lang w:val="sv-SE"/>
              </w:rPr>
              <w:t>1</w:t>
            </w:r>
            <w:r w:rsidR="00F304AD">
              <w:rPr>
                <w:b w:val="0"/>
                <w:bCs w:val="0"/>
                <w:iCs/>
                <w:sz w:val="28"/>
                <w:szCs w:val="28"/>
                <w:lang w:val="sv-SE"/>
              </w:rPr>
              <w:t>4</w:t>
            </w:r>
          </w:p>
        </w:tc>
      </w:tr>
      <w:tr w:rsidR="00797837" w:rsidRPr="005B5A55" w:rsidTr="00C73739">
        <w:trPr>
          <w:trHeight w:val="687"/>
        </w:trPr>
        <w:tc>
          <w:tcPr>
            <w:tcW w:w="8222" w:type="dxa"/>
          </w:tcPr>
          <w:p w:rsidR="00BA15C2" w:rsidRPr="005B5A55" w:rsidRDefault="00FE146A" w:rsidP="00ED04FF">
            <w:pPr>
              <w:pStyle w:val="Title"/>
              <w:spacing w:before="120" w:after="60"/>
              <w:jc w:val="left"/>
              <w:rPr>
                <w:b w:val="0"/>
                <w:bCs w:val="0"/>
                <w:iCs/>
                <w:sz w:val="28"/>
                <w:szCs w:val="28"/>
                <w:lang w:val="sv-SE"/>
              </w:rPr>
            </w:pPr>
            <w:r w:rsidRPr="005B5A55">
              <w:rPr>
                <w:b w:val="0"/>
                <w:sz w:val="28"/>
                <w:szCs w:val="28"/>
              </w:rPr>
              <w:lastRenderedPageBreak/>
              <w:t>2.4</w:t>
            </w:r>
            <w:r w:rsidRPr="005B5A55">
              <w:rPr>
                <w:b w:val="0"/>
                <w:sz w:val="28"/>
                <w:szCs w:val="28"/>
                <w:lang w:val="vi-VN"/>
              </w:rPr>
              <w:t xml:space="preserve">. Kinh </w:t>
            </w:r>
            <w:r w:rsidRPr="005B5A55">
              <w:rPr>
                <w:rStyle w:val="Heading1Char"/>
                <w:rFonts w:eastAsia="Calibri"/>
                <w:sz w:val="28"/>
                <w:szCs w:val="28"/>
                <w:lang w:val="vi-VN"/>
              </w:rPr>
              <w:t>phí</w:t>
            </w:r>
            <w:r w:rsidRPr="005B5A55">
              <w:rPr>
                <w:b w:val="0"/>
                <w:sz w:val="28"/>
                <w:szCs w:val="28"/>
                <w:lang w:val="vi-VN"/>
              </w:rPr>
              <w:t xml:space="preserve"> thực hiện</w:t>
            </w:r>
          </w:p>
        </w:tc>
        <w:tc>
          <w:tcPr>
            <w:tcW w:w="1134" w:type="dxa"/>
          </w:tcPr>
          <w:p w:rsidR="00BA15C2" w:rsidRPr="005B5A55" w:rsidRDefault="00FE146A" w:rsidP="00F304AD">
            <w:pPr>
              <w:spacing w:before="120" w:after="60" w:line="240" w:lineRule="auto"/>
              <w:jc w:val="center"/>
              <w:rPr>
                <w:iCs/>
                <w:sz w:val="28"/>
                <w:szCs w:val="28"/>
                <w:lang w:val="sv-SE"/>
              </w:rPr>
            </w:pPr>
            <w:r w:rsidRPr="005B5A55">
              <w:rPr>
                <w:iCs/>
                <w:sz w:val="28"/>
                <w:szCs w:val="28"/>
                <w:lang w:val="sv-SE"/>
              </w:rPr>
              <w:t>1</w:t>
            </w:r>
            <w:r w:rsidR="00F304AD">
              <w:rPr>
                <w:iCs/>
                <w:sz w:val="28"/>
                <w:szCs w:val="28"/>
                <w:lang w:val="sv-SE"/>
              </w:rPr>
              <w:t>4</w:t>
            </w:r>
          </w:p>
        </w:tc>
      </w:tr>
      <w:tr w:rsidR="00797837" w:rsidRPr="005B5A55" w:rsidTr="00C73739">
        <w:tc>
          <w:tcPr>
            <w:tcW w:w="8222" w:type="dxa"/>
          </w:tcPr>
          <w:p w:rsidR="00BA15C2" w:rsidRPr="005B5A55" w:rsidRDefault="00FE146A" w:rsidP="00ED04FF">
            <w:pPr>
              <w:pStyle w:val="Title"/>
              <w:spacing w:before="120" w:after="60"/>
              <w:jc w:val="left"/>
              <w:rPr>
                <w:b w:val="0"/>
                <w:bCs w:val="0"/>
                <w:sz w:val="28"/>
                <w:szCs w:val="28"/>
                <w:lang w:val="sv-SE"/>
              </w:rPr>
            </w:pPr>
            <w:r w:rsidRPr="005B5A55">
              <w:rPr>
                <w:b w:val="0"/>
                <w:sz w:val="28"/>
                <w:szCs w:val="28"/>
              </w:rPr>
              <w:t>2.5</w:t>
            </w:r>
            <w:r w:rsidRPr="005B5A55">
              <w:rPr>
                <w:b w:val="0"/>
                <w:sz w:val="28"/>
                <w:szCs w:val="28"/>
                <w:lang w:val="vi-VN"/>
              </w:rPr>
              <w:t>. Sản phẩm</w:t>
            </w:r>
          </w:p>
        </w:tc>
        <w:tc>
          <w:tcPr>
            <w:tcW w:w="1134" w:type="dxa"/>
          </w:tcPr>
          <w:p w:rsidR="00BA15C2" w:rsidRPr="005B5A55" w:rsidRDefault="00FE146A" w:rsidP="00F304AD">
            <w:pPr>
              <w:pStyle w:val="Title"/>
              <w:spacing w:before="120" w:after="60"/>
              <w:rPr>
                <w:b w:val="0"/>
                <w:bCs w:val="0"/>
                <w:iCs/>
                <w:sz w:val="28"/>
                <w:szCs w:val="28"/>
                <w:lang w:val="sv-SE"/>
              </w:rPr>
            </w:pPr>
            <w:r w:rsidRPr="005B5A55">
              <w:rPr>
                <w:b w:val="0"/>
                <w:bCs w:val="0"/>
                <w:iCs/>
                <w:sz w:val="28"/>
                <w:szCs w:val="28"/>
                <w:lang w:val="sv-SE"/>
              </w:rPr>
              <w:t>1</w:t>
            </w:r>
            <w:r w:rsidR="00F304AD">
              <w:rPr>
                <w:b w:val="0"/>
                <w:bCs w:val="0"/>
                <w:iCs/>
                <w:sz w:val="28"/>
                <w:szCs w:val="28"/>
                <w:lang w:val="sv-SE"/>
              </w:rPr>
              <w:t>4</w:t>
            </w:r>
          </w:p>
        </w:tc>
      </w:tr>
      <w:tr w:rsidR="00797837" w:rsidRPr="005B5A55" w:rsidTr="00C73739">
        <w:tc>
          <w:tcPr>
            <w:tcW w:w="8222" w:type="dxa"/>
          </w:tcPr>
          <w:p w:rsidR="00BA15C2" w:rsidRPr="005B5A55" w:rsidRDefault="00893C2C" w:rsidP="00ED04FF">
            <w:pPr>
              <w:pStyle w:val="Title"/>
              <w:spacing w:before="120" w:after="60"/>
              <w:jc w:val="left"/>
              <w:rPr>
                <w:b w:val="0"/>
                <w:bCs w:val="0"/>
                <w:sz w:val="28"/>
                <w:szCs w:val="28"/>
                <w:lang w:val="sv-SE"/>
              </w:rPr>
            </w:pPr>
            <w:r w:rsidRPr="005B5A55">
              <w:rPr>
                <w:b w:val="0"/>
                <w:sz w:val="28"/>
                <w:szCs w:val="28"/>
              </w:rPr>
              <w:t>CHƯƠNG I</w:t>
            </w:r>
            <w:r w:rsidRPr="005B5A55">
              <w:rPr>
                <w:b w:val="0"/>
                <w:sz w:val="28"/>
                <w:szCs w:val="28"/>
                <w:lang w:val="vi-VN"/>
              </w:rPr>
              <w:t xml:space="preserve">II. </w:t>
            </w:r>
            <w:r w:rsidRPr="005B5A55">
              <w:rPr>
                <w:b w:val="0"/>
                <w:sz w:val="28"/>
                <w:szCs w:val="28"/>
              </w:rPr>
              <w:t>NHẬN XÉT ĐÁNH GIÁ CHẤT LƯỢNG MÔI TRƯỜNG</w:t>
            </w:r>
          </w:p>
        </w:tc>
        <w:tc>
          <w:tcPr>
            <w:tcW w:w="1134" w:type="dxa"/>
          </w:tcPr>
          <w:p w:rsidR="00BA15C2" w:rsidRPr="005B5A55" w:rsidRDefault="00893C2C" w:rsidP="00F304AD">
            <w:pPr>
              <w:pStyle w:val="Title"/>
              <w:spacing w:before="120" w:after="60"/>
              <w:rPr>
                <w:b w:val="0"/>
                <w:bCs w:val="0"/>
                <w:iCs/>
                <w:sz w:val="28"/>
                <w:szCs w:val="28"/>
                <w:lang w:val="sv-SE"/>
              </w:rPr>
            </w:pPr>
            <w:r w:rsidRPr="005B5A55">
              <w:rPr>
                <w:b w:val="0"/>
                <w:bCs w:val="0"/>
                <w:iCs/>
                <w:sz w:val="28"/>
                <w:szCs w:val="28"/>
                <w:lang w:val="sv-SE"/>
              </w:rPr>
              <w:t>1</w:t>
            </w:r>
            <w:r w:rsidR="00F304AD">
              <w:rPr>
                <w:b w:val="0"/>
                <w:bCs w:val="0"/>
                <w:iCs/>
                <w:sz w:val="28"/>
                <w:szCs w:val="28"/>
                <w:lang w:val="sv-SE"/>
              </w:rPr>
              <w:t>5</w:t>
            </w:r>
          </w:p>
        </w:tc>
      </w:tr>
      <w:tr w:rsidR="00797837" w:rsidRPr="005B5A55" w:rsidTr="00C73739">
        <w:tc>
          <w:tcPr>
            <w:tcW w:w="8222" w:type="dxa"/>
          </w:tcPr>
          <w:p w:rsidR="00BA15C2" w:rsidRPr="005B5A55" w:rsidRDefault="00893C2C" w:rsidP="007922B5">
            <w:pPr>
              <w:pStyle w:val="Title"/>
              <w:spacing w:before="120" w:after="60"/>
              <w:jc w:val="left"/>
              <w:rPr>
                <w:b w:val="0"/>
                <w:bCs w:val="0"/>
                <w:sz w:val="28"/>
                <w:szCs w:val="28"/>
                <w:lang w:val="sv-SE"/>
              </w:rPr>
            </w:pPr>
            <w:r w:rsidRPr="005B5A55">
              <w:rPr>
                <w:b w:val="0"/>
                <w:sz w:val="28"/>
                <w:szCs w:val="28"/>
                <w:lang w:val="vi-VN"/>
              </w:rPr>
              <w:t>2.1. Lấy mẫu, p</w:t>
            </w:r>
            <w:r w:rsidRPr="005B5A55">
              <w:rPr>
                <w:b w:val="0"/>
                <w:sz w:val="28"/>
                <w:szCs w:val="28"/>
                <w:lang w:val="pl-PL"/>
              </w:rPr>
              <w:t xml:space="preserve">hân tích, đánh giá chất </w:t>
            </w:r>
            <w:r w:rsidRPr="005B5A55">
              <w:rPr>
                <w:b w:val="0"/>
                <w:sz w:val="28"/>
                <w:szCs w:val="28"/>
                <w:lang w:val="vi-VN"/>
              </w:rPr>
              <w:t xml:space="preserve">lượng nước dưới đất đợt </w:t>
            </w:r>
            <w:r w:rsidR="009D150E">
              <w:rPr>
                <w:b w:val="0"/>
                <w:sz w:val="28"/>
                <w:szCs w:val="28"/>
              </w:rPr>
              <w:t>I</w:t>
            </w:r>
            <w:r w:rsidRPr="005B5A55">
              <w:rPr>
                <w:b w:val="0"/>
                <w:sz w:val="28"/>
                <w:szCs w:val="28"/>
              </w:rPr>
              <w:t>I</w:t>
            </w:r>
            <w:r w:rsidRPr="005B5A55">
              <w:rPr>
                <w:b w:val="0"/>
                <w:sz w:val="28"/>
                <w:szCs w:val="28"/>
                <w:lang w:val="vi-VN"/>
              </w:rPr>
              <w:t xml:space="preserve"> năm 20</w:t>
            </w:r>
            <w:r w:rsidRPr="005B5A55">
              <w:rPr>
                <w:b w:val="0"/>
                <w:sz w:val="28"/>
                <w:szCs w:val="28"/>
              </w:rPr>
              <w:t>2</w:t>
            </w:r>
            <w:r w:rsidR="007922B5" w:rsidRPr="005B5A55">
              <w:rPr>
                <w:b w:val="0"/>
                <w:sz w:val="28"/>
                <w:szCs w:val="28"/>
              </w:rPr>
              <w:t>3</w:t>
            </w:r>
          </w:p>
        </w:tc>
        <w:tc>
          <w:tcPr>
            <w:tcW w:w="1134" w:type="dxa"/>
          </w:tcPr>
          <w:p w:rsidR="00BA15C2" w:rsidRPr="005B5A55" w:rsidRDefault="00893C2C" w:rsidP="00F304AD">
            <w:pPr>
              <w:pStyle w:val="Title"/>
              <w:spacing w:before="120" w:after="60"/>
              <w:rPr>
                <w:b w:val="0"/>
                <w:bCs w:val="0"/>
                <w:iCs/>
                <w:sz w:val="28"/>
                <w:szCs w:val="28"/>
                <w:lang w:val="sv-SE"/>
              </w:rPr>
            </w:pPr>
            <w:r w:rsidRPr="005B5A55">
              <w:rPr>
                <w:b w:val="0"/>
                <w:bCs w:val="0"/>
                <w:iCs/>
                <w:sz w:val="28"/>
                <w:szCs w:val="28"/>
                <w:lang w:val="sv-SE"/>
              </w:rPr>
              <w:t>1</w:t>
            </w:r>
            <w:r w:rsidR="00F304AD">
              <w:rPr>
                <w:b w:val="0"/>
                <w:bCs w:val="0"/>
                <w:iCs/>
                <w:sz w:val="28"/>
                <w:szCs w:val="28"/>
                <w:lang w:val="sv-SE"/>
              </w:rPr>
              <w:t>5</w:t>
            </w:r>
          </w:p>
        </w:tc>
      </w:tr>
      <w:tr w:rsidR="00797837" w:rsidRPr="005B5A55" w:rsidTr="00C73739">
        <w:tc>
          <w:tcPr>
            <w:tcW w:w="8222" w:type="dxa"/>
          </w:tcPr>
          <w:p w:rsidR="00BA15C2" w:rsidRPr="005B5A55" w:rsidRDefault="00893C2C" w:rsidP="007922B5">
            <w:pPr>
              <w:pStyle w:val="Title"/>
              <w:spacing w:before="120" w:after="60"/>
              <w:jc w:val="left"/>
              <w:rPr>
                <w:b w:val="0"/>
                <w:bCs w:val="0"/>
                <w:sz w:val="28"/>
                <w:szCs w:val="28"/>
                <w:lang w:val="vi-VN"/>
              </w:rPr>
            </w:pPr>
            <w:r w:rsidRPr="005B5A55">
              <w:rPr>
                <w:b w:val="0"/>
                <w:sz w:val="28"/>
                <w:szCs w:val="28"/>
                <w:lang w:val="pl-PL"/>
              </w:rPr>
              <w:t xml:space="preserve">2.2. </w:t>
            </w:r>
            <w:r w:rsidRPr="005B5A55">
              <w:rPr>
                <w:b w:val="0"/>
                <w:sz w:val="28"/>
                <w:szCs w:val="28"/>
                <w:lang w:val="vi-VN"/>
              </w:rPr>
              <w:t>Lấy mẫu, p</w:t>
            </w:r>
            <w:r w:rsidRPr="005B5A55">
              <w:rPr>
                <w:b w:val="0"/>
                <w:sz w:val="28"/>
                <w:szCs w:val="28"/>
                <w:lang w:val="pl-PL"/>
              </w:rPr>
              <w:t xml:space="preserve">hân tích, đánh giá chất lượng nước mặt đợt </w:t>
            </w:r>
            <w:r w:rsidR="009D150E">
              <w:rPr>
                <w:b w:val="0"/>
                <w:sz w:val="28"/>
                <w:szCs w:val="28"/>
                <w:lang w:val="pl-PL"/>
              </w:rPr>
              <w:t>I</w:t>
            </w:r>
            <w:r w:rsidRPr="005B5A55">
              <w:rPr>
                <w:b w:val="0"/>
                <w:sz w:val="28"/>
                <w:szCs w:val="28"/>
                <w:lang w:val="pl-PL"/>
              </w:rPr>
              <w:t>I năm 202</w:t>
            </w:r>
            <w:r w:rsidR="007922B5" w:rsidRPr="005B5A55">
              <w:rPr>
                <w:b w:val="0"/>
                <w:sz w:val="28"/>
                <w:szCs w:val="28"/>
              </w:rPr>
              <w:t>3</w:t>
            </w:r>
          </w:p>
        </w:tc>
        <w:tc>
          <w:tcPr>
            <w:tcW w:w="1134" w:type="dxa"/>
          </w:tcPr>
          <w:p w:rsidR="00BA15C2" w:rsidRPr="005B5A55" w:rsidRDefault="00893C2C" w:rsidP="00F304AD">
            <w:pPr>
              <w:pStyle w:val="Title"/>
              <w:spacing w:before="120" w:after="60"/>
              <w:rPr>
                <w:b w:val="0"/>
                <w:bCs w:val="0"/>
                <w:iCs/>
                <w:sz w:val="28"/>
                <w:szCs w:val="28"/>
                <w:lang w:val="sv-SE"/>
              </w:rPr>
            </w:pPr>
            <w:r w:rsidRPr="005B5A55">
              <w:rPr>
                <w:b w:val="0"/>
                <w:bCs w:val="0"/>
                <w:iCs/>
                <w:sz w:val="28"/>
                <w:szCs w:val="28"/>
                <w:lang w:val="sv-SE"/>
              </w:rPr>
              <w:t>2</w:t>
            </w:r>
            <w:r w:rsidR="00F304AD">
              <w:rPr>
                <w:b w:val="0"/>
                <w:bCs w:val="0"/>
                <w:iCs/>
                <w:sz w:val="28"/>
                <w:szCs w:val="28"/>
                <w:lang w:val="sv-SE"/>
              </w:rPr>
              <w:t>2</w:t>
            </w:r>
          </w:p>
        </w:tc>
      </w:tr>
      <w:tr w:rsidR="00797837" w:rsidRPr="005B5A55" w:rsidTr="00C73739">
        <w:tc>
          <w:tcPr>
            <w:tcW w:w="8222" w:type="dxa"/>
          </w:tcPr>
          <w:p w:rsidR="00BA15C2" w:rsidRPr="005B5A55" w:rsidRDefault="00893C2C" w:rsidP="007922B5">
            <w:pPr>
              <w:pStyle w:val="Title"/>
              <w:spacing w:before="120" w:after="60"/>
              <w:jc w:val="left"/>
              <w:rPr>
                <w:b w:val="0"/>
                <w:bCs w:val="0"/>
                <w:sz w:val="28"/>
                <w:szCs w:val="28"/>
                <w:lang w:val="vi-VN"/>
              </w:rPr>
            </w:pPr>
            <w:r w:rsidRPr="005B5A55">
              <w:rPr>
                <w:b w:val="0"/>
                <w:sz w:val="28"/>
                <w:szCs w:val="28"/>
                <w:lang w:val="pl-PL"/>
              </w:rPr>
              <w:t>2.3. Phân tích, đánh giá chất lượng nước biển đợt I</w:t>
            </w:r>
            <w:r w:rsidR="009D150E">
              <w:rPr>
                <w:b w:val="0"/>
                <w:sz w:val="28"/>
                <w:szCs w:val="28"/>
                <w:lang w:val="pl-PL"/>
              </w:rPr>
              <w:t>I</w:t>
            </w:r>
            <w:r w:rsidRPr="005B5A55">
              <w:rPr>
                <w:b w:val="0"/>
                <w:sz w:val="28"/>
                <w:szCs w:val="28"/>
                <w:lang w:val="pl-PL"/>
              </w:rPr>
              <w:t xml:space="preserve"> năm 202</w:t>
            </w:r>
            <w:r w:rsidR="007922B5" w:rsidRPr="005B5A55">
              <w:rPr>
                <w:b w:val="0"/>
                <w:sz w:val="28"/>
                <w:szCs w:val="28"/>
                <w:lang w:val="pl-PL"/>
              </w:rPr>
              <w:t>3</w:t>
            </w:r>
          </w:p>
        </w:tc>
        <w:tc>
          <w:tcPr>
            <w:tcW w:w="1134" w:type="dxa"/>
          </w:tcPr>
          <w:p w:rsidR="00BA15C2" w:rsidRPr="005B5A55" w:rsidRDefault="00893C2C" w:rsidP="00F304AD">
            <w:pPr>
              <w:pStyle w:val="Title"/>
              <w:spacing w:before="120" w:after="60"/>
              <w:rPr>
                <w:b w:val="0"/>
                <w:bCs w:val="0"/>
                <w:iCs/>
                <w:sz w:val="28"/>
                <w:szCs w:val="28"/>
              </w:rPr>
            </w:pPr>
            <w:r w:rsidRPr="005B5A55">
              <w:rPr>
                <w:b w:val="0"/>
                <w:bCs w:val="0"/>
                <w:iCs/>
                <w:sz w:val="28"/>
                <w:szCs w:val="28"/>
              </w:rPr>
              <w:t>2</w:t>
            </w:r>
            <w:r w:rsidR="00F304AD">
              <w:rPr>
                <w:b w:val="0"/>
                <w:bCs w:val="0"/>
                <w:iCs/>
                <w:sz w:val="28"/>
                <w:szCs w:val="28"/>
              </w:rPr>
              <w:t>7</w:t>
            </w:r>
          </w:p>
        </w:tc>
      </w:tr>
      <w:tr w:rsidR="00797837" w:rsidRPr="005B5A55" w:rsidTr="00C73739">
        <w:tc>
          <w:tcPr>
            <w:tcW w:w="8222" w:type="dxa"/>
          </w:tcPr>
          <w:p w:rsidR="00BA15C2" w:rsidRPr="005B5A55" w:rsidRDefault="00893C2C" w:rsidP="00893C2C">
            <w:pPr>
              <w:pStyle w:val="Title"/>
              <w:spacing w:before="120" w:after="60"/>
              <w:jc w:val="left"/>
              <w:rPr>
                <w:b w:val="0"/>
                <w:bCs w:val="0"/>
                <w:sz w:val="28"/>
                <w:szCs w:val="28"/>
                <w:lang w:val="vi-VN"/>
              </w:rPr>
            </w:pPr>
            <w:r w:rsidRPr="005B5A55">
              <w:rPr>
                <w:b w:val="0"/>
                <w:sz w:val="28"/>
                <w:szCs w:val="28"/>
              </w:rPr>
              <w:t>CHƯƠNG IV</w:t>
            </w:r>
            <w:r w:rsidRPr="005B5A55">
              <w:rPr>
                <w:b w:val="0"/>
                <w:sz w:val="28"/>
                <w:szCs w:val="28"/>
                <w:lang w:val="vi-VN"/>
              </w:rPr>
              <w:t xml:space="preserve">. ĐÁNH GIÁ KẾT QUẢ QA/QC </w:t>
            </w:r>
          </w:p>
        </w:tc>
        <w:tc>
          <w:tcPr>
            <w:tcW w:w="1134" w:type="dxa"/>
          </w:tcPr>
          <w:p w:rsidR="00BA15C2" w:rsidRPr="005B5A55" w:rsidRDefault="008323BA" w:rsidP="00F304AD">
            <w:pPr>
              <w:pStyle w:val="Title"/>
              <w:spacing w:before="120" w:after="60"/>
              <w:rPr>
                <w:b w:val="0"/>
                <w:bCs w:val="0"/>
                <w:iCs/>
                <w:sz w:val="28"/>
                <w:szCs w:val="28"/>
              </w:rPr>
            </w:pPr>
            <w:r>
              <w:rPr>
                <w:b w:val="0"/>
                <w:bCs w:val="0"/>
                <w:iCs/>
                <w:sz w:val="28"/>
                <w:szCs w:val="28"/>
                <w:lang w:val="sv-SE"/>
              </w:rPr>
              <w:t>2</w:t>
            </w:r>
            <w:r w:rsidR="00F304AD">
              <w:rPr>
                <w:b w:val="0"/>
                <w:bCs w:val="0"/>
                <w:iCs/>
                <w:sz w:val="28"/>
                <w:szCs w:val="28"/>
                <w:lang w:val="sv-SE"/>
              </w:rPr>
              <w:t>9</w:t>
            </w:r>
          </w:p>
        </w:tc>
      </w:tr>
      <w:tr w:rsidR="00797837" w:rsidRPr="005B5A55" w:rsidTr="00C73739">
        <w:tc>
          <w:tcPr>
            <w:tcW w:w="8222" w:type="dxa"/>
          </w:tcPr>
          <w:p w:rsidR="00BA15C2" w:rsidRPr="005B5A55" w:rsidRDefault="00893C2C" w:rsidP="008E233D">
            <w:pPr>
              <w:pStyle w:val="Title"/>
              <w:spacing w:before="120" w:after="60"/>
              <w:jc w:val="left"/>
              <w:rPr>
                <w:b w:val="0"/>
                <w:bCs w:val="0"/>
                <w:sz w:val="28"/>
                <w:szCs w:val="28"/>
                <w:lang w:val="sv-SE"/>
              </w:rPr>
            </w:pPr>
            <w:r w:rsidRPr="005B5A55">
              <w:rPr>
                <w:b w:val="0"/>
                <w:sz w:val="28"/>
                <w:szCs w:val="28"/>
                <w:lang w:val="vi-VN"/>
              </w:rPr>
              <w:t xml:space="preserve">4.1. </w:t>
            </w:r>
            <w:r w:rsidRPr="005B5A55">
              <w:rPr>
                <w:b w:val="0"/>
                <w:sz w:val="28"/>
                <w:szCs w:val="28"/>
              </w:rPr>
              <w:t>Kết quả</w:t>
            </w:r>
            <w:r w:rsidRPr="005B5A55">
              <w:rPr>
                <w:b w:val="0"/>
                <w:sz w:val="28"/>
                <w:szCs w:val="28"/>
                <w:lang w:val="vi-VN"/>
              </w:rPr>
              <w:t xml:space="preserve"> QA/QC </w:t>
            </w:r>
            <w:r w:rsidRPr="005B5A55">
              <w:rPr>
                <w:b w:val="0"/>
                <w:sz w:val="28"/>
                <w:szCs w:val="28"/>
              </w:rPr>
              <w:t>hiện trường</w:t>
            </w:r>
          </w:p>
        </w:tc>
        <w:tc>
          <w:tcPr>
            <w:tcW w:w="1134" w:type="dxa"/>
          </w:tcPr>
          <w:p w:rsidR="00BA15C2" w:rsidRPr="005B5A55" w:rsidRDefault="008323BA" w:rsidP="00F304AD">
            <w:pPr>
              <w:pStyle w:val="Title"/>
              <w:spacing w:before="120" w:after="60"/>
              <w:rPr>
                <w:b w:val="0"/>
                <w:bCs w:val="0"/>
                <w:iCs/>
                <w:sz w:val="28"/>
                <w:szCs w:val="28"/>
              </w:rPr>
            </w:pPr>
            <w:r>
              <w:rPr>
                <w:b w:val="0"/>
                <w:bCs w:val="0"/>
                <w:iCs/>
                <w:sz w:val="28"/>
                <w:szCs w:val="28"/>
                <w:lang w:val="sv-SE"/>
              </w:rPr>
              <w:t>2</w:t>
            </w:r>
            <w:r w:rsidR="00F304AD">
              <w:rPr>
                <w:b w:val="0"/>
                <w:bCs w:val="0"/>
                <w:iCs/>
                <w:sz w:val="28"/>
                <w:szCs w:val="28"/>
                <w:lang w:val="sv-SE"/>
              </w:rPr>
              <w:t>9</w:t>
            </w:r>
          </w:p>
        </w:tc>
      </w:tr>
      <w:tr w:rsidR="00797837" w:rsidRPr="005B5A55" w:rsidTr="00C73739">
        <w:tc>
          <w:tcPr>
            <w:tcW w:w="8222" w:type="dxa"/>
          </w:tcPr>
          <w:p w:rsidR="00BA15C2" w:rsidRPr="005B5A55" w:rsidRDefault="00893C2C" w:rsidP="00ED04FF">
            <w:pPr>
              <w:spacing w:before="120" w:after="60" w:line="240" w:lineRule="auto"/>
              <w:rPr>
                <w:sz w:val="28"/>
                <w:szCs w:val="28"/>
              </w:rPr>
            </w:pPr>
            <w:r w:rsidRPr="005B5A55">
              <w:rPr>
                <w:sz w:val="28"/>
                <w:szCs w:val="28"/>
                <w:lang w:val="vi-VN"/>
              </w:rPr>
              <w:t xml:space="preserve">4.2. </w:t>
            </w:r>
            <w:r w:rsidRPr="005B5A55">
              <w:rPr>
                <w:sz w:val="28"/>
                <w:szCs w:val="28"/>
              </w:rPr>
              <w:t>Kết quả</w:t>
            </w:r>
            <w:r w:rsidRPr="005B5A55">
              <w:rPr>
                <w:sz w:val="28"/>
                <w:szCs w:val="28"/>
                <w:lang w:val="vi-VN"/>
              </w:rPr>
              <w:t xml:space="preserve"> QA/QC </w:t>
            </w:r>
            <w:r w:rsidRPr="005B5A55">
              <w:rPr>
                <w:sz w:val="28"/>
                <w:szCs w:val="28"/>
              </w:rPr>
              <w:t>trong phòng thí nghiệm</w:t>
            </w:r>
          </w:p>
        </w:tc>
        <w:tc>
          <w:tcPr>
            <w:tcW w:w="1134" w:type="dxa"/>
          </w:tcPr>
          <w:p w:rsidR="00BA15C2" w:rsidRPr="005B5A55" w:rsidRDefault="008323BA" w:rsidP="00F304AD">
            <w:pPr>
              <w:pStyle w:val="Title"/>
              <w:spacing w:before="120" w:after="60"/>
              <w:rPr>
                <w:b w:val="0"/>
                <w:bCs w:val="0"/>
                <w:iCs/>
                <w:sz w:val="28"/>
                <w:szCs w:val="28"/>
              </w:rPr>
            </w:pPr>
            <w:r>
              <w:rPr>
                <w:b w:val="0"/>
                <w:bCs w:val="0"/>
                <w:iCs/>
                <w:sz w:val="28"/>
                <w:szCs w:val="28"/>
                <w:lang w:val="sv-SE"/>
              </w:rPr>
              <w:t>2</w:t>
            </w:r>
            <w:r w:rsidR="00F304AD">
              <w:rPr>
                <w:b w:val="0"/>
                <w:bCs w:val="0"/>
                <w:iCs/>
                <w:sz w:val="28"/>
                <w:szCs w:val="28"/>
                <w:lang w:val="sv-SE"/>
              </w:rPr>
              <w:t>9</w:t>
            </w:r>
          </w:p>
        </w:tc>
      </w:tr>
      <w:tr w:rsidR="00063A37" w:rsidRPr="005B5A55" w:rsidTr="00C73739">
        <w:tc>
          <w:tcPr>
            <w:tcW w:w="8222" w:type="dxa"/>
          </w:tcPr>
          <w:p w:rsidR="00063A37" w:rsidRPr="005B5A55" w:rsidRDefault="00893C2C" w:rsidP="00ED04FF">
            <w:pPr>
              <w:spacing w:before="120" w:after="60" w:line="240" w:lineRule="auto"/>
              <w:rPr>
                <w:sz w:val="28"/>
                <w:szCs w:val="28"/>
                <w:lang w:val="vi-VN"/>
              </w:rPr>
            </w:pPr>
            <w:r w:rsidRPr="005B5A55">
              <w:rPr>
                <w:sz w:val="28"/>
                <w:szCs w:val="28"/>
              </w:rPr>
              <w:t xml:space="preserve">CHƯƠNG V: </w:t>
            </w:r>
            <w:r w:rsidRPr="005B5A55">
              <w:rPr>
                <w:sz w:val="28"/>
                <w:szCs w:val="28"/>
                <w:lang w:val="vi-VN"/>
              </w:rPr>
              <w:t>KẾT LUẬN</w:t>
            </w:r>
            <w:r w:rsidR="00212F58">
              <w:rPr>
                <w:sz w:val="28"/>
                <w:szCs w:val="28"/>
              </w:rPr>
              <w:t xml:space="preserve"> GIẢI PHÁP</w:t>
            </w:r>
            <w:r w:rsidRPr="005B5A55">
              <w:rPr>
                <w:sz w:val="28"/>
                <w:szCs w:val="28"/>
                <w:lang w:val="vi-VN"/>
              </w:rPr>
              <w:t xml:space="preserve"> &amp; KIẾN NGHỊ</w:t>
            </w:r>
          </w:p>
        </w:tc>
        <w:tc>
          <w:tcPr>
            <w:tcW w:w="1134" w:type="dxa"/>
          </w:tcPr>
          <w:p w:rsidR="00063A37" w:rsidRPr="005B5A55" w:rsidRDefault="00F304AD" w:rsidP="00AF18D7">
            <w:pPr>
              <w:pStyle w:val="Title"/>
              <w:spacing w:before="120" w:after="60"/>
              <w:rPr>
                <w:b w:val="0"/>
                <w:bCs w:val="0"/>
                <w:iCs/>
                <w:sz w:val="28"/>
                <w:szCs w:val="28"/>
              </w:rPr>
            </w:pPr>
            <w:r>
              <w:rPr>
                <w:b w:val="0"/>
                <w:bCs w:val="0"/>
                <w:iCs/>
                <w:sz w:val="28"/>
                <w:szCs w:val="28"/>
              </w:rPr>
              <w:t>30</w:t>
            </w:r>
          </w:p>
        </w:tc>
      </w:tr>
      <w:tr w:rsidR="00063A37" w:rsidRPr="005B5A55" w:rsidTr="00C73739">
        <w:tc>
          <w:tcPr>
            <w:tcW w:w="8222" w:type="dxa"/>
          </w:tcPr>
          <w:p w:rsidR="00063A37" w:rsidRPr="005B5A55" w:rsidRDefault="00893C2C" w:rsidP="00ED04FF">
            <w:pPr>
              <w:spacing w:before="120" w:after="60" w:line="240" w:lineRule="auto"/>
              <w:rPr>
                <w:sz w:val="28"/>
                <w:szCs w:val="28"/>
                <w:lang w:val="vi-VN"/>
              </w:rPr>
            </w:pPr>
            <w:r w:rsidRPr="005B5A55">
              <w:rPr>
                <w:sz w:val="28"/>
                <w:szCs w:val="28"/>
                <w:lang w:val="pt-BR"/>
              </w:rPr>
              <w:t>5.1. Kết luận</w:t>
            </w:r>
          </w:p>
        </w:tc>
        <w:tc>
          <w:tcPr>
            <w:tcW w:w="1134" w:type="dxa"/>
          </w:tcPr>
          <w:p w:rsidR="00063A37" w:rsidRPr="005B5A55" w:rsidRDefault="00F304AD" w:rsidP="00AF18D7">
            <w:pPr>
              <w:pStyle w:val="Title"/>
              <w:spacing w:before="120" w:after="60"/>
              <w:rPr>
                <w:b w:val="0"/>
                <w:bCs w:val="0"/>
                <w:iCs/>
                <w:sz w:val="28"/>
                <w:szCs w:val="28"/>
              </w:rPr>
            </w:pPr>
            <w:r>
              <w:rPr>
                <w:b w:val="0"/>
                <w:bCs w:val="0"/>
                <w:iCs/>
                <w:sz w:val="28"/>
                <w:szCs w:val="28"/>
              </w:rPr>
              <w:t>30</w:t>
            </w:r>
          </w:p>
        </w:tc>
      </w:tr>
      <w:tr w:rsidR="00797837" w:rsidRPr="005B5A55" w:rsidTr="00C73739">
        <w:trPr>
          <w:trHeight w:val="447"/>
        </w:trPr>
        <w:tc>
          <w:tcPr>
            <w:tcW w:w="8222" w:type="dxa"/>
          </w:tcPr>
          <w:p w:rsidR="00BA15C2" w:rsidRPr="005B5A55" w:rsidRDefault="00AF18D7" w:rsidP="00ED04FF">
            <w:pPr>
              <w:spacing w:before="120" w:after="60" w:line="240" w:lineRule="auto"/>
              <w:jc w:val="both"/>
              <w:rPr>
                <w:sz w:val="28"/>
                <w:szCs w:val="28"/>
              </w:rPr>
            </w:pPr>
            <w:r w:rsidRPr="005B5A55">
              <w:rPr>
                <w:sz w:val="28"/>
                <w:szCs w:val="28"/>
                <w:lang w:val="pt-BR"/>
              </w:rPr>
              <w:t>5.1.1. Đối với môi trường nước mặt</w:t>
            </w:r>
          </w:p>
        </w:tc>
        <w:tc>
          <w:tcPr>
            <w:tcW w:w="1134" w:type="dxa"/>
          </w:tcPr>
          <w:p w:rsidR="00BA15C2" w:rsidRPr="005B5A55" w:rsidRDefault="00F304AD" w:rsidP="00063A37">
            <w:pPr>
              <w:pStyle w:val="Title"/>
              <w:spacing w:before="120" w:after="60"/>
              <w:rPr>
                <w:b w:val="0"/>
                <w:bCs w:val="0"/>
                <w:iCs/>
                <w:sz w:val="28"/>
                <w:szCs w:val="28"/>
                <w:lang w:val="vi-VN"/>
              </w:rPr>
            </w:pPr>
            <w:r>
              <w:rPr>
                <w:b w:val="0"/>
                <w:bCs w:val="0"/>
                <w:iCs/>
                <w:sz w:val="28"/>
                <w:szCs w:val="28"/>
                <w:lang w:val="sv-SE"/>
              </w:rPr>
              <w:t>30</w:t>
            </w:r>
          </w:p>
        </w:tc>
      </w:tr>
      <w:tr w:rsidR="00063A37" w:rsidRPr="005B5A55" w:rsidTr="00C73739">
        <w:trPr>
          <w:trHeight w:val="447"/>
        </w:trPr>
        <w:tc>
          <w:tcPr>
            <w:tcW w:w="8222" w:type="dxa"/>
          </w:tcPr>
          <w:p w:rsidR="00063A37" w:rsidRPr="005B5A55" w:rsidRDefault="00AF18D7" w:rsidP="00ED04FF">
            <w:pPr>
              <w:spacing w:before="120" w:after="60" w:line="240" w:lineRule="auto"/>
              <w:jc w:val="both"/>
              <w:rPr>
                <w:sz w:val="28"/>
                <w:szCs w:val="28"/>
                <w:lang w:val="vi-VN"/>
              </w:rPr>
            </w:pPr>
            <w:r w:rsidRPr="005B5A55">
              <w:rPr>
                <w:sz w:val="28"/>
                <w:szCs w:val="28"/>
                <w:lang w:val="pt-BR"/>
              </w:rPr>
              <w:t>5.1.2. Đối với môi trường nước dưới đất</w:t>
            </w:r>
          </w:p>
        </w:tc>
        <w:tc>
          <w:tcPr>
            <w:tcW w:w="1134" w:type="dxa"/>
          </w:tcPr>
          <w:p w:rsidR="00063A37" w:rsidRPr="005B5A55" w:rsidRDefault="00F304AD" w:rsidP="00212F58">
            <w:pPr>
              <w:pStyle w:val="Title"/>
              <w:spacing w:before="120" w:after="60"/>
              <w:rPr>
                <w:b w:val="0"/>
                <w:bCs w:val="0"/>
                <w:iCs/>
                <w:sz w:val="28"/>
                <w:szCs w:val="28"/>
              </w:rPr>
            </w:pPr>
            <w:r>
              <w:rPr>
                <w:b w:val="0"/>
                <w:bCs w:val="0"/>
                <w:iCs/>
                <w:sz w:val="28"/>
                <w:szCs w:val="28"/>
              </w:rPr>
              <w:t>30</w:t>
            </w:r>
          </w:p>
        </w:tc>
      </w:tr>
      <w:tr w:rsidR="00063A37" w:rsidRPr="005B5A55" w:rsidTr="00C73739">
        <w:trPr>
          <w:trHeight w:val="447"/>
        </w:trPr>
        <w:tc>
          <w:tcPr>
            <w:tcW w:w="8222" w:type="dxa"/>
          </w:tcPr>
          <w:p w:rsidR="00063A37" w:rsidRPr="005B5A55" w:rsidRDefault="00AF18D7" w:rsidP="00ED04FF">
            <w:pPr>
              <w:spacing w:before="120" w:after="60" w:line="240" w:lineRule="auto"/>
              <w:jc w:val="both"/>
              <w:rPr>
                <w:sz w:val="28"/>
                <w:szCs w:val="28"/>
                <w:lang w:val="vi-VN"/>
              </w:rPr>
            </w:pPr>
            <w:r w:rsidRPr="005B5A55">
              <w:rPr>
                <w:sz w:val="28"/>
                <w:szCs w:val="28"/>
                <w:lang w:val="pt-BR"/>
              </w:rPr>
              <w:t>5.1.3. Đối với nước biển ven bờ</w:t>
            </w:r>
          </w:p>
        </w:tc>
        <w:tc>
          <w:tcPr>
            <w:tcW w:w="1134" w:type="dxa"/>
          </w:tcPr>
          <w:p w:rsidR="00063A37" w:rsidRPr="005B5A55" w:rsidRDefault="00DB49F8" w:rsidP="00F304AD">
            <w:pPr>
              <w:pStyle w:val="Title"/>
              <w:spacing w:before="120" w:after="60"/>
              <w:rPr>
                <w:b w:val="0"/>
                <w:bCs w:val="0"/>
                <w:iCs/>
                <w:sz w:val="28"/>
                <w:szCs w:val="28"/>
              </w:rPr>
            </w:pPr>
            <w:r w:rsidRPr="005B5A55">
              <w:rPr>
                <w:b w:val="0"/>
                <w:bCs w:val="0"/>
                <w:iCs/>
                <w:sz w:val="28"/>
                <w:szCs w:val="28"/>
              </w:rPr>
              <w:t>3</w:t>
            </w:r>
            <w:r w:rsidR="00F304AD">
              <w:rPr>
                <w:b w:val="0"/>
                <w:bCs w:val="0"/>
                <w:iCs/>
                <w:sz w:val="28"/>
                <w:szCs w:val="28"/>
              </w:rPr>
              <w:t>1</w:t>
            </w:r>
          </w:p>
        </w:tc>
      </w:tr>
      <w:tr w:rsidR="00063A37" w:rsidRPr="005B5A55" w:rsidTr="00C73739">
        <w:trPr>
          <w:trHeight w:val="447"/>
        </w:trPr>
        <w:tc>
          <w:tcPr>
            <w:tcW w:w="8222" w:type="dxa"/>
          </w:tcPr>
          <w:p w:rsidR="00063A37" w:rsidRPr="005B5A55" w:rsidRDefault="00AF18D7" w:rsidP="00212F58">
            <w:pPr>
              <w:spacing w:before="120" w:after="60" w:line="240" w:lineRule="auto"/>
              <w:jc w:val="both"/>
              <w:rPr>
                <w:sz w:val="28"/>
                <w:szCs w:val="28"/>
                <w:lang w:val="vi-VN"/>
              </w:rPr>
            </w:pPr>
            <w:r w:rsidRPr="005B5A55">
              <w:rPr>
                <w:sz w:val="28"/>
                <w:szCs w:val="28"/>
                <w:lang w:val="it-IT"/>
              </w:rPr>
              <w:t xml:space="preserve">5.2. </w:t>
            </w:r>
            <w:r w:rsidR="00212F58">
              <w:rPr>
                <w:sz w:val="28"/>
                <w:szCs w:val="28"/>
                <w:lang w:val="it-IT"/>
              </w:rPr>
              <w:t>NGUYÊN NHÂN &amp; GIẢI PHÁP</w:t>
            </w:r>
          </w:p>
        </w:tc>
        <w:tc>
          <w:tcPr>
            <w:tcW w:w="1134" w:type="dxa"/>
          </w:tcPr>
          <w:p w:rsidR="00063A37" w:rsidRPr="005B5A55" w:rsidRDefault="00893C2C" w:rsidP="00F304AD">
            <w:pPr>
              <w:pStyle w:val="Title"/>
              <w:spacing w:before="120" w:after="60"/>
              <w:rPr>
                <w:b w:val="0"/>
                <w:bCs w:val="0"/>
                <w:iCs/>
                <w:sz w:val="28"/>
                <w:szCs w:val="28"/>
              </w:rPr>
            </w:pPr>
            <w:r w:rsidRPr="005B5A55">
              <w:rPr>
                <w:b w:val="0"/>
                <w:bCs w:val="0"/>
                <w:iCs/>
                <w:sz w:val="28"/>
                <w:szCs w:val="28"/>
              </w:rPr>
              <w:t>3</w:t>
            </w:r>
            <w:r w:rsidR="00F304AD">
              <w:rPr>
                <w:b w:val="0"/>
                <w:bCs w:val="0"/>
                <w:iCs/>
                <w:sz w:val="28"/>
                <w:szCs w:val="28"/>
              </w:rPr>
              <w:t>2</w:t>
            </w:r>
          </w:p>
        </w:tc>
      </w:tr>
      <w:tr w:rsidR="00063A37" w:rsidRPr="005B5A55" w:rsidTr="00C73739">
        <w:trPr>
          <w:trHeight w:val="447"/>
        </w:trPr>
        <w:tc>
          <w:tcPr>
            <w:tcW w:w="8222" w:type="dxa"/>
          </w:tcPr>
          <w:p w:rsidR="00063A37" w:rsidRPr="005B5A55" w:rsidRDefault="00AF18D7" w:rsidP="00ED04FF">
            <w:pPr>
              <w:spacing w:before="120" w:after="60" w:line="240" w:lineRule="auto"/>
              <w:jc w:val="both"/>
              <w:rPr>
                <w:color w:val="000000"/>
                <w:sz w:val="28"/>
                <w:szCs w:val="28"/>
                <w:lang w:val="vi-VN"/>
              </w:rPr>
            </w:pPr>
            <w:r w:rsidRPr="005B5A55">
              <w:rPr>
                <w:sz w:val="28"/>
                <w:szCs w:val="28"/>
              </w:rPr>
              <w:t xml:space="preserve">5.2.1. </w:t>
            </w:r>
            <w:r w:rsidRPr="005B5A55">
              <w:rPr>
                <w:sz w:val="28"/>
                <w:szCs w:val="28"/>
                <w:lang w:val="vi-VN"/>
              </w:rPr>
              <w:t>Ô nhiễm vi sinh</w:t>
            </w:r>
            <w:r w:rsidRPr="005B5A55">
              <w:rPr>
                <w:sz w:val="28"/>
                <w:szCs w:val="28"/>
              </w:rPr>
              <w:t xml:space="preserve"> </w:t>
            </w:r>
            <w:r w:rsidRPr="005B5A55">
              <w:rPr>
                <w:i/>
                <w:sz w:val="28"/>
                <w:szCs w:val="28"/>
                <w:shd w:val="clear" w:color="auto" w:fill="FFFFFF"/>
                <w:lang w:val="vi-VN"/>
              </w:rPr>
              <w:t>(</w:t>
            </w:r>
            <w:r w:rsidRPr="005B5A55">
              <w:rPr>
                <w:i/>
                <w:sz w:val="28"/>
                <w:szCs w:val="28"/>
                <w:lang w:val="pl-PL"/>
              </w:rPr>
              <w:t>Coliform và E.Coli)</w:t>
            </w:r>
          </w:p>
        </w:tc>
        <w:tc>
          <w:tcPr>
            <w:tcW w:w="1134" w:type="dxa"/>
          </w:tcPr>
          <w:p w:rsidR="00063A37" w:rsidRPr="005B5A55" w:rsidRDefault="00893C2C" w:rsidP="00F304AD">
            <w:pPr>
              <w:pStyle w:val="Title"/>
              <w:spacing w:before="120" w:after="60"/>
              <w:rPr>
                <w:b w:val="0"/>
                <w:bCs w:val="0"/>
                <w:iCs/>
                <w:sz w:val="28"/>
                <w:szCs w:val="28"/>
              </w:rPr>
            </w:pPr>
            <w:r w:rsidRPr="005B5A55">
              <w:rPr>
                <w:b w:val="0"/>
                <w:bCs w:val="0"/>
                <w:iCs/>
                <w:sz w:val="28"/>
                <w:szCs w:val="28"/>
              </w:rPr>
              <w:t>3</w:t>
            </w:r>
            <w:r w:rsidR="00F304AD">
              <w:rPr>
                <w:b w:val="0"/>
                <w:bCs w:val="0"/>
                <w:iCs/>
                <w:sz w:val="28"/>
                <w:szCs w:val="28"/>
              </w:rPr>
              <w:t>2</w:t>
            </w:r>
          </w:p>
        </w:tc>
      </w:tr>
      <w:tr w:rsidR="00BA15C2" w:rsidRPr="005B5A55" w:rsidTr="00C73739">
        <w:tc>
          <w:tcPr>
            <w:tcW w:w="8222" w:type="dxa"/>
          </w:tcPr>
          <w:p w:rsidR="00BA15C2" w:rsidRPr="005B5A55" w:rsidRDefault="00AF18D7" w:rsidP="00ED04FF">
            <w:pPr>
              <w:spacing w:before="120" w:after="60" w:line="240" w:lineRule="auto"/>
              <w:rPr>
                <w:sz w:val="28"/>
                <w:szCs w:val="28"/>
                <w:lang w:val="pl-PL"/>
              </w:rPr>
            </w:pPr>
            <w:r w:rsidRPr="005B5A55">
              <w:rPr>
                <w:sz w:val="28"/>
                <w:szCs w:val="28"/>
              </w:rPr>
              <w:t>5.2</w:t>
            </w:r>
            <w:r w:rsidRPr="005B5A55">
              <w:rPr>
                <w:sz w:val="28"/>
                <w:szCs w:val="28"/>
                <w:lang w:val="vi-VN"/>
              </w:rPr>
              <w:t>.</w:t>
            </w:r>
            <w:r w:rsidRPr="005B5A55">
              <w:rPr>
                <w:sz w:val="28"/>
                <w:szCs w:val="28"/>
              </w:rPr>
              <w:t>2. Ô nhiễm Amoni (NH</w:t>
            </w:r>
            <w:r w:rsidRPr="005B5A55">
              <w:rPr>
                <w:sz w:val="28"/>
                <w:szCs w:val="28"/>
                <w:vertAlign w:val="subscript"/>
              </w:rPr>
              <w:t>4</w:t>
            </w:r>
            <w:r w:rsidRPr="005B5A55">
              <w:rPr>
                <w:sz w:val="28"/>
                <w:szCs w:val="28"/>
                <w:vertAlign w:val="superscript"/>
              </w:rPr>
              <w:t>+</w:t>
            </w:r>
            <w:r w:rsidRPr="005B5A55">
              <w:rPr>
                <w:sz w:val="28"/>
                <w:szCs w:val="28"/>
              </w:rPr>
              <w:t xml:space="preserve"> - N)</w:t>
            </w:r>
          </w:p>
        </w:tc>
        <w:tc>
          <w:tcPr>
            <w:tcW w:w="1134" w:type="dxa"/>
          </w:tcPr>
          <w:p w:rsidR="00BA15C2" w:rsidRPr="005B5A55" w:rsidRDefault="00893C2C" w:rsidP="00F304AD">
            <w:pPr>
              <w:pStyle w:val="Title"/>
              <w:spacing w:before="120" w:after="60"/>
              <w:rPr>
                <w:b w:val="0"/>
                <w:bCs w:val="0"/>
                <w:iCs/>
                <w:sz w:val="28"/>
                <w:szCs w:val="28"/>
              </w:rPr>
            </w:pPr>
            <w:r w:rsidRPr="005B5A55">
              <w:rPr>
                <w:b w:val="0"/>
                <w:bCs w:val="0"/>
                <w:iCs/>
                <w:sz w:val="28"/>
                <w:szCs w:val="28"/>
              </w:rPr>
              <w:t>3</w:t>
            </w:r>
            <w:r w:rsidR="00F304AD">
              <w:rPr>
                <w:b w:val="0"/>
                <w:bCs w:val="0"/>
                <w:iCs/>
                <w:sz w:val="28"/>
                <w:szCs w:val="28"/>
              </w:rPr>
              <w:t>2</w:t>
            </w:r>
          </w:p>
        </w:tc>
      </w:tr>
      <w:tr w:rsidR="001A3E5A" w:rsidRPr="005B5A55" w:rsidTr="00C73739">
        <w:tc>
          <w:tcPr>
            <w:tcW w:w="8222" w:type="dxa"/>
          </w:tcPr>
          <w:p w:rsidR="001A3E5A" w:rsidRPr="005B5A55" w:rsidRDefault="00AF18D7" w:rsidP="00660399">
            <w:pPr>
              <w:spacing w:before="120" w:after="60" w:line="240" w:lineRule="auto"/>
              <w:rPr>
                <w:sz w:val="28"/>
                <w:szCs w:val="28"/>
                <w:lang w:val="pl-PL"/>
              </w:rPr>
            </w:pPr>
            <w:r w:rsidRPr="005B5A55">
              <w:rPr>
                <w:sz w:val="28"/>
                <w:szCs w:val="28"/>
                <w:lang w:val="pl-PL"/>
              </w:rPr>
              <w:t>5.2.3. Độ pH thấp</w:t>
            </w:r>
          </w:p>
        </w:tc>
        <w:tc>
          <w:tcPr>
            <w:tcW w:w="1134" w:type="dxa"/>
          </w:tcPr>
          <w:p w:rsidR="001A3E5A" w:rsidRPr="005B5A55" w:rsidRDefault="00893C2C" w:rsidP="00F304AD">
            <w:pPr>
              <w:pStyle w:val="Title"/>
              <w:spacing w:before="120" w:after="60"/>
              <w:rPr>
                <w:b w:val="0"/>
                <w:bCs w:val="0"/>
                <w:iCs/>
                <w:sz w:val="28"/>
                <w:szCs w:val="28"/>
                <w:lang w:val="sv-SE"/>
              </w:rPr>
            </w:pPr>
            <w:r w:rsidRPr="005B5A55">
              <w:rPr>
                <w:b w:val="0"/>
                <w:bCs w:val="0"/>
                <w:iCs/>
                <w:sz w:val="28"/>
                <w:szCs w:val="28"/>
                <w:lang w:val="sv-SE"/>
              </w:rPr>
              <w:t>3</w:t>
            </w:r>
            <w:r w:rsidR="00F304AD">
              <w:rPr>
                <w:b w:val="0"/>
                <w:bCs w:val="0"/>
                <w:iCs/>
                <w:sz w:val="28"/>
                <w:szCs w:val="28"/>
                <w:lang w:val="sv-SE"/>
              </w:rPr>
              <w:t>3</w:t>
            </w:r>
          </w:p>
        </w:tc>
      </w:tr>
      <w:tr w:rsidR="00B05183" w:rsidRPr="005B5A55" w:rsidTr="00C73739">
        <w:tc>
          <w:tcPr>
            <w:tcW w:w="8222" w:type="dxa"/>
          </w:tcPr>
          <w:p w:rsidR="00B05183" w:rsidRPr="005B5A55" w:rsidRDefault="00B05183" w:rsidP="00B05183">
            <w:pPr>
              <w:spacing w:before="120" w:after="60" w:line="240" w:lineRule="auto"/>
              <w:rPr>
                <w:color w:val="000000"/>
                <w:sz w:val="28"/>
                <w:szCs w:val="28"/>
              </w:rPr>
            </w:pPr>
            <w:r>
              <w:rPr>
                <w:color w:val="000000"/>
                <w:sz w:val="28"/>
                <w:szCs w:val="28"/>
              </w:rPr>
              <w:t>5.3.    KIẾN NGHỊ</w:t>
            </w:r>
          </w:p>
        </w:tc>
        <w:tc>
          <w:tcPr>
            <w:tcW w:w="1134" w:type="dxa"/>
          </w:tcPr>
          <w:p w:rsidR="00B05183" w:rsidRPr="005B5A55" w:rsidRDefault="00B05183" w:rsidP="00F304AD">
            <w:pPr>
              <w:pStyle w:val="Title"/>
              <w:spacing w:before="120" w:after="60"/>
              <w:rPr>
                <w:b w:val="0"/>
                <w:bCs w:val="0"/>
                <w:iCs/>
                <w:sz w:val="28"/>
                <w:szCs w:val="28"/>
                <w:lang w:val="sv-SE"/>
              </w:rPr>
            </w:pPr>
            <w:r>
              <w:rPr>
                <w:b w:val="0"/>
                <w:bCs w:val="0"/>
                <w:iCs/>
                <w:sz w:val="28"/>
                <w:szCs w:val="28"/>
                <w:lang w:val="sv-SE"/>
              </w:rPr>
              <w:t>3</w:t>
            </w:r>
            <w:r w:rsidR="00F304AD">
              <w:rPr>
                <w:b w:val="0"/>
                <w:bCs w:val="0"/>
                <w:iCs/>
                <w:sz w:val="28"/>
                <w:szCs w:val="28"/>
                <w:lang w:val="sv-SE"/>
              </w:rPr>
              <w:t>3</w:t>
            </w:r>
          </w:p>
        </w:tc>
      </w:tr>
      <w:tr w:rsidR="00B05183" w:rsidRPr="005B5A55" w:rsidTr="00C73739">
        <w:tc>
          <w:tcPr>
            <w:tcW w:w="8222" w:type="dxa"/>
          </w:tcPr>
          <w:p w:rsidR="00B05183" w:rsidRPr="005B5A55" w:rsidRDefault="00B05183" w:rsidP="00B05183">
            <w:pPr>
              <w:spacing w:before="120" w:after="60" w:line="240" w:lineRule="auto"/>
              <w:rPr>
                <w:color w:val="000000"/>
                <w:sz w:val="28"/>
                <w:szCs w:val="28"/>
              </w:rPr>
            </w:pPr>
          </w:p>
        </w:tc>
        <w:tc>
          <w:tcPr>
            <w:tcW w:w="1134" w:type="dxa"/>
          </w:tcPr>
          <w:p w:rsidR="00B05183" w:rsidRPr="005B5A55" w:rsidRDefault="00B05183" w:rsidP="00C73739">
            <w:pPr>
              <w:pStyle w:val="Title"/>
              <w:spacing w:before="120" w:after="60"/>
              <w:rPr>
                <w:b w:val="0"/>
                <w:bCs w:val="0"/>
                <w:iCs/>
                <w:sz w:val="28"/>
                <w:szCs w:val="28"/>
                <w:lang w:val="sv-SE"/>
              </w:rPr>
            </w:pPr>
          </w:p>
        </w:tc>
      </w:tr>
    </w:tbl>
    <w:p w:rsidR="00BA15C2" w:rsidRPr="005B5A55" w:rsidRDefault="00BA15C2" w:rsidP="009C7F4A">
      <w:pPr>
        <w:pStyle w:val="Title"/>
        <w:rPr>
          <w:sz w:val="28"/>
          <w:szCs w:val="28"/>
          <w:lang w:val="sv-SE"/>
        </w:rPr>
      </w:pPr>
    </w:p>
    <w:p w:rsidR="00BA15C2" w:rsidRPr="005B5A55" w:rsidRDefault="00BA15C2" w:rsidP="009C7F4A">
      <w:pPr>
        <w:pStyle w:val="Title"/>
        <w:rPr>
          <w:sz w:val="28"/>
          <w:szCs w:val="28"/>
          <w:lang w:val="sv-SE"/>
        </w:rPr>
      </w:pPr>
    </w:p>
    <w:p w:rsidR="00BA15C2" w:rsidRPr="005B5A55" w:rsidRDefault="00BA15C2" w:rsidP="009C7F4A">
      <w:pPr>
        <w:pStyle w:val="Title"/>
        <w:rPr>
          <w:sz w:val="28"/>
          <w:szCs w:val="28"/>
          <w:lang w:val="sv-SE"/>
        </w:rPr>
      </w:pPr>
    </w:p>
    <w:p w:rsidR="00BA15C2" w:rsidRPr="005B5A55" w:rsidRDefault="00BA15C2" w:rsidP="009C7F4A">
      <w:pPr>
        <w:pStyle w:val="Title"/>
        <w:rPr>
          <w:sz w:val="28"/>
          <w:szCs w:val="28"/>
          <w:lang w:val="sv-SE"/>
        </w:rPr>
      </w:pPr>
    </w:p>
    <w:p w:rsidR="00BA15C2" w:rsidRPr="005B5A55" w:rsidRDefault="00BA15C2" w:rsidP="009C7F4A">
      <w:pPr>
        <w:pStyle w:val="Title"/>
        <w:rPr>
          <w:sz w:val="28"/>
          <w:szCs w:val="28"/>
          <w:lang w:val="sv-SE"/>
        </w:rPr>
      </w:pPr>
    </w:p>
    <w:p w:rsidR="008323BA" w:rsidRDefault="008323BA" w:rsidP="009C7F4A">
      <w:pPr>
        <w:pStyle w:val="Title"/>
        <w:rPr>
          <w:sz w:val="28"/>
          <w:szCs w:val="28"/>
          <w:lang w:val="sv-SE"/>
        </w:rPr>
      </w:pPr>
    </w:p>
    <w:p w:rsidR="008323BA" w:rsidRDefault="008323BA" w:rsidP="009C7F4A">
      <w:pPr>
        <w:pStyle w:val="Title"/>
        <w:rPr>
          <w:sz w:val="28"/>
          <w:szCs w:val="28"/>
          <w:lang w:val="sv-SE"/>
        </w:rPr>
      </w:pPr>
    </w:p>
    <w:p w:rsidR="00BA15C2" w:rsidRPr="005B5A55" w:rsidRDefault="00BA15C2" w:rsidP="009C7F4A">
      <w:pPr>
        <w:pStyle w:val="Title"/>
        <w:rPr>
          <w:sz w:val="28"/>
          <w:szCs w:val="28"/>
          <w:lang w:val="sv-SE"/>
        </w:rPr>
      </w:pPr>
      <w:r w:rsidRPr="005B5A55">
        <w:rPr>
          <w:sz w:val="28"/>
          <w:szCs w:val="28"/>
          <w:lang w:val="sv-SE"/>
        </w:rPr>
        <w:lastRenderedPageBreak/>
        <w:t>DANH MỤC CÁC BẢNG</w:t>
      </w:r>
    </w:p>
    <w:p w:rsidR="00BA15C2" w:rsidRPr="005B5A55" w:rsidRDefault="00BA15C2" w:rsidP="009C7F4A">
      <w:pPr>
        <w:pStyle w:val="Title"/>
        <w:rPr>
          <w:sz w:val="28"/>
          <w:szCs w:val="28"/>
          <w:lang w:val="sv-SE"/>
        </w:rPr>
      </w:pPr>
    </w:p>
    <w:tbl>
      <w:tblPr>
        <w:tblW w:w="9356" w:type="dxa"/>
        <w:tblInd w:w="108" w:type="dxa"/>
        <w:tblLook w:val="01E0" w:firstRow="1" w:lastRow="1" w:firstColumn="1" w:lastColumn="1" w:noHBand="0" w:noVBand="0"/>
      </w:tblPr>
      <w:tblGrid>
        <w:gridCol w:w="1134"/>
        <w:gridCol w:w="7316"/>
        <w:gridCol w:w="906"/>
      </w:tblGrid>
      <w:tr w:rsidR="00797837" w:rsidRPr="006675A7" w:rsidTr="00B05183">
        <w:trPr>
          <w:trHeight w:val="491"/>
        </w:trPr>
        <w:tc>
          <w:tcPr>
            <w:tcW w:w="1134" w:type="dxa"/>
          </w:tcPr>
          <w:p w:rsidR="00BA15C2" w:rsidRPr="006675A7" w:rsidRDefault="00BA15C2" w:rsidP="00ED04FF">
            <w:pPr>
              <w:spacing w:before="120" w:after="60" w:line="240" w:lineRule="auto"/>
              <w:jc w:val="center"/>
              <w:rPr>
                <w:iCs/>
                <w:sz w:val="26"/>
                <w:szCs w:val="26"/>
                <w:lang w:val="sv-SE"/>
              </w:rPr>
            </w:pPr>
          </w:p>
        </w:tc>
        <w:tc>
          <w:tcPr>
            <w:tcW w:w="7316" w:type="dxa"/>
          </w:tcPr>
          <w:p w:rsidR="00BA15C2" w:rsidRPr="006675A7" w:rsidRDefault="00BA15C2" w:rsidP="006B0B5B">
            <w:pPr>
              <w:pStyle w:val="TableofFigures"/>
              <w:rPr>
                <w:i w:val="0"/>
                <w:sz w:val="26"/>
                <w:szCs w:val="26"/>
              </w:rPr>
            </w:pPr>
          </w:p>
        </w:tc>
        <w:tc>
          <w:tcPr>
            <w:tcW w:w="906" w:type="dxa"/>
          </w:tcPr>
          <w:p w:rsidR="00BA15C2" w:rsidRPr="006675A7" w:rsidRDefault="00BA15C2" w:rsidP="00B05183">
            <w:pPr>
              <w:pStyle w:val="Table1"/>
            </w:pPr>
            <w:r w:rsidRPr="006675A7">
              <w:t>Trang</w:t>
            </w:r>
          </w:p>
        </w:tc>
      </w:tr>
      <w:tr w:rsidR="00797837" w:rsidRPr="006675A7" w:rsidTr="00B05183">
        <w:tc>
          <w:tcPr>
            <w:tcW w:w="1134" w:type="dxa"/>
            <w:vAlign w:val="center"/>
          </w:tcPr>
          <w:p w:rsidR="00BA15C2" w:rsidRPr="006675A7" w:rsidRDefault="00BA15C2" w:rsidP="00ED04FF">
            <w:pPr>
              <w:pStyle w:val="Title"/>
              <w:spacing w:before="120" w:after="60"/>
              <w:rPr>
                <w:b w:val="0"/>
                <w:bCs w:val="0"/>
                <w:iCs/>
                <w:sz w:val="26"/>
                <w:szCs w:val="26"/>
                <w:lang w:val="sv-SE"/>
              </w:rPr>
            </w:pPr>
            <w:r w:rsidRPr="006675A7">
              <w:rPr>
                <w:b w:val="0"/>
                <w:bCs w:val="0"/>
                <w:iCs/>
                <w:sz w:val="26"/>
                <w:szCs w:val="26"/>
              </w:rPr>
              <w:t>Bảng 1:</w:t>
            </w:r>
          </w:p>
        </w:tc>
        <w:tc>
          <w:tcPr>
            <w:tcW w:w="7316" w:type="dxa"/>
          </w:tcPr>
          <w:p w:rsidR="00BA15C2" w:rsidRPr="00B05183" w:rsidRDefault="00B05183" w:rsidP="00B05183">
            <w:pPr>
              <w:pStyle w:val="Table1"/>
              <w:rPr>
                <w:lang w:val="vi-VN"/>
              </w:rPr>
            </w:pPr>
            <w:r w:rsidRPr="00B05183">
              <w:t>Danh sách thành viên Cán bộ xã, phường tham gia thực hiện</w:t>
            </w:r>
          </w:p>
        </w:tc>
        <w:tc>
          <w:tcPr>
            <w:tcW w:w="906" w:type="dxa"/>
            <w:vAlign w:val="center"/>
          </w:tcPr>
          <w:p w:rsidR="00BA15C2" w:rsidRPr="006675A7" w:rsidRDefault="00B05183" w:rsidP="00B05183">
            <w:pPr>
              <w:pStyle w:val="Table1"/>
            </w:pPr>
            <w:r>
              <w:t>6</w:t>
            </w:r>
          </w:p>
        </w:tc>
      </w:tr>
      <w:tr w:rsidR="00B05183" w:rsidRPr="006675A7" w:rsidTr="00B05183">
        <w:tc>
          <w:tcPr>
            <w:tcW w:w="1134" w:type="dxa"/>
            <w:vAlign w:val="center"/>
          </w:tcPr>
          <w:p w:rsidR="00B05183" w:rsidRPr="006675A7" w:rsidRDefault="00B05183" w:rsidP="00ED04FF">
            <w:pPr>
              <w:pStyle w:val="Title"/>
              <w:spacing w:before="120" w:after="60"/>
              <w:rPr>
                <w:b w:val="0"/>
                <w:bCs w:val="0"/>
                <w:iCs/>
                <w:sz w:val="26"/>
                <w:szCs w:val="26"/>
              </w:rPr>
            </w:pPr>
            <w:r>
              <w:rPr>
                <w:b w:val="0"/>
                <w:bCs w:val="0"/>
                <w:iCs/>
                <w:sz w:val="26"/>
                <w:szCs w:val="26"/>
              </w:rPr>
              <w:t>Bảng 2</w:t>
            </w:r>
          </w:p>
        </w:tc>
        <w:tc>
          <w:tcPr>
            <w:tcW w:w="7316" w:type="dxa"/>
          </w:tcPr>
          <w:p w:rsidR="00B05183" w:rsidRPr="00B05183" w:rsidRDefault="00B05183" w:rsidP="00B05183">
            <w:pPr>
              <w:pStyle w:val="Table1"/>
            </w:pPr>
            <w:r w:rsidRPr="005B5A55">
              <w:t>Danh sách thành viên tham gia thực hiện</w:t>
            </w:r>
          </w:p>
        </w:tc>
        <w:tc>
          <w:tcPr>
            <w:tcW w:w="906" w:type="dxa"/>
            <w:vAlign w:val="center"/>
          </w:tcPr>
          <w:p w:rsidR="00B05183" w:rsidRDefault="008323BA" w:rsidP="00B05183">
            <w:pPr>
              <w:pStyle w:val="Table1"/>
            </w:pPr>
            <w:r>
              <w:t>7</w:t>
            </w:r>
          </w:p>
        </w:tc>
      </w:tr>
      <w:tr w:rsidR="00797837" w:rsidRPr="006675A7" w:rsidTr="00B05183">
        <w:tc>
          <w:tcPr>
            <w:tcW w:w="1134" w:type="dxa"/>
            <w:vAlign w:val="center"/>
          </w:tcPr>
          <w:p w:rsidR="00BA15C2" w:rsidRPr="006675A7" w:rsidRDefault="00BA15C2" w:rsidP="00B05183">
            <w:pPr>
              <w:pStyle w:val="Title"/>
              <w:spacing w:before="120" w:after="60"/>
              <w:rPr>
                <w:b w:val="0"/>
                <w:bCs w:val="0"/>
                <w:iCs/>
                <w:sz w:val="26"/>
                <w:szCs w:val="26"/>
                <w:lang w:val="sv-SE"/>
              </w:rPr>
            </w:pPr>
            <w:r w:rsidRPr="006675A7">
              <w:rPr>
                <w:b w:val="0"/>
                <w:bCs w:val="0"/>
                <w:iCs/>
                <w:sz w:val="26"/>
                <w:szCs w:val="26"/>
                <w:lang w:val="sv-SE"/>
              </w:rPr>
              <w:t xml:space="preserve">Bảng </w:t>
            </w:r>
            <w:r w:rsidR="00B05183">
              <w:rPr>
                <w:b w:val="0"/>
                <w:bCs w:val="0"/>
                <w:iCs/>
                <w:sz w:val="26"/>
                <w:szCs w:val="26"/>
                <w:lang w:val="sv-SE"/>
              </w:rPr>
              <w:t>3</w:t>
            </w:r>
            <w:r w:rsidRPr="006675A7">
              <w:rPr>
                <w:b w:val="0"/>
                <w:bCs w:val="0"/>
                <w:iCs/>
                <w:sz w:val="26"/>
                <w:szCs w:val="26"/>
                <w:lang w:val="sv-SE"/>
              </w:rPr>
              <w:t>:</w:t>
            </w:r>
          </w:p>
        </w:tc>
        <w:tc>
          <w:tcPr>
            <w:tcW w:w="7316" w:type="dxa"/>
          </w:tcPr>
          <w:p w:rsidR="00BA15C2" w:rsidRPr="006675A7" w:rsidRDefault="00893C2C" w:rsidP="00B05183">
            <w:pPr>
              <w:pStyle w:val="Table1"/>
            </w:pPr>
            <w:r w:rsidRPr="006675A7">
              <w:t>Lý lịch</w:t>
            </w:r>
            <w:r w:rsidRPr="006675A7">
              <w:rPr>
                <w:lang w:val="vi-VN"/>
              </w:rPr>
              <w:t xml:space="preserve"> lấy</w:t>
            </w:r>
            <w:r w:rsidRPr="006675A7">
              <w:t xml:space="preserve"> mẫu thực hiện chương trình quan trắc đợt </w:t>
            </w:r>
            <w:r w:rsidR="008323BA">
              <w:t>I</w:t>
            </w:r>
            <w:r w:rsidRPr="006675A7">
              <w:t>I năm 202</w:t>
            </w:r>
            <w:r w:rsidR="007922B5" w:rsidRPr="006675A7">
              <w:t>3</w:t>
            </w:r>
          </w:p>
        </w:tc>
        <w:tc>
          <w:tcPr>
            <w:tcW w:w="906" w:type="dxa"/>
            <w:vAlign w:val="center"/>
          </w:tcPr>
          <w:p w:rsidR="00BA15C2" w:rsidRPr="006675A7" w:rsidRDefault="00F304AD" w:rsidP="00B05183">
            <w:pPr>
              <w:pStyle w:val="Table1"/>
            </w:pPr>
            <w:r>
              <w:t>9</w:t>
            </w:r>
          </w:p>
        </w:tc>
      </w:tr>
      <w:tr w:rsidR="00797837" w:rsidRPr="006675A7" w:rsidTr="00B05183">
        <w:tc>
          <w:tcPr>
            <w:tcW w:w="1134" w:type="dxa"/>
            <w:vAlign w:val="center"/>
          </w:tcPr>
          <w:p w:rsidR="00BA15C2" w:rsidRPr="006675A7" w:rsidRDefault="00BA15C2" w:rsidP="00B05183">
            <w:pPr>
              <w:pStyle w:val="Title"/>
              <w:spacing w:before="120" w:after="60"/>
              <w:rPr>
                <w:b w:val="0"/>
                <w:bCs w:val="0"/>
                <w:iCs/>
                <w:sz w:val="26"/>
                <w:szCs w:val="26"/>
                <w:lang w:val="sv-SE"/>
              </w:rPr>
            </w:pPr>
            <w:r w:rsidRPr="006675A7">
              <w:rPr>
                <w:b w:val="0"/>
                <w:bCs w:val="0"/>
                <w:iCs/>
                <w:sz w:val="26"/>
                <w:szCs w:val="26"/>
                <w:lang w:val="sv-SE"/>
              </w:rPr>
              <w:t xml:space="preserve">Bảng </w:t>
            </w:r>
            <w:r w:rsidR="00B05183">
              <w:rPr>
                <w:b w:val="0"/>
                <w:bCs w:val="0"/>
                <w:iCs/>
                <w:sz w:val="26"/>
                <w:szCs w:val="26"/>
                <w:lang w:val="sv-SE"/>
              </w:rPr>
              <w:t>4</w:t>
            </w:r>
            <w:r w:rsidRPr="006675A7">
              <w:rPr>
                <w:b w:val="0"/>
                <w:bCs w:val="0"/>
                <w:iCs/>
                <w:sz w:val="26"/>
                <w:szCs w:val="26"/>
                <w:lang w:val="sv-SE"/>
              </w:rPr>
              <w:t>:</w:t>
            </w:r>
          </w:p>
        </w:tc>
        <w:tc>
          <w:tcPr>
            <w:tcW w:w="7316" w:type="dxa"/>
          </w:tcPr>
          <w:p w:rsidR="00BA15C2" w:rsidRPr="006675A7" w:rsidRDefault="00893C2C" w:rsidP="00D32358">
            <w:pPr>
              <w:spacing w:after="0" w:line="240" w:lineRule="auto"/>
              <w:rPr>
                <w:iCs/>
                <w:sz w:val="26"/>
                <w:szCs w:val="26"/>
                <w:lang w:val="vi-VN"/>
              </w:rPr>
            </w:pPr>
            <w:r w:rsidRPr="006675A7">
              <w:rPr>
                <w:sz w:val="26"/>
                <w:szCs w:val="26"/>
              </w:rPr>
              <w:t>Danh mục các thông số quan trắc và phương pháp phân tích</w:t>
            </w:r>
          </w:p>
        </w:tc>
        <w:tc>
          <w:tcPr>
            <w:tcW w:w="906" w:type="dxa"/>
            <w:vAlign w:val="center"/>
          </w:tcPr>
          <w:p w:rsidR="00BA15C2" w:rsidRPr="006675A7" w:rsidRDefault="00893C2C" w:rsidP="00C82DDF">
            <w:pPr>
              <w:spacing w:before="120" w:after="60" w:line="240" w:lineRule="auto"/>
              <w:jc w:val="center"/>
              <w:rPr>
                <w:iCs/>
                <w:sz w:val="26"/>
                <w:szCs w:val="26"/>
              </w:rPr>
            </w:pPr>
            <w:r w:rsidRPr="006675A7">
              <w:rPr>
                <w:iCs/>
                <w:sz w:val="26"/>
                <w:szCs w:val="26"/>
              </w:rPr>
              <w:t>1</w:t>
            </w:r>
            <w:r w:rsidR="00C82DDF">
              <w:rPr>
                <w:iCs/>
                <w:sz w:val="26"/>
                <w:szCs w:val="26"/>
              </w:rPr>
              <w:t>3</w:t>
            </w:r>
          </w:p>
        </w:tc>
      </w:tr>
      <w:tr w:rsidR="00797837" w:rsidRPr="006675A7" w:rsidTr="00B05183">
        <w:tc>
          <w:tcPr>
            <w:tcW w:w="1134" w:type="dxa"/>
            <w:vAlign w:val="center"/>
          </w:tcPr>
          <w:p w:rsidR="00BA15C2" w:rsidRPr="006675A7" w:rsidRDefault="00BA15C2" w:rsidP="00B05183">
            <w:pPr>
              <w:pStyle w:val="Title"/>
              <w:spacing w:before="120" w:after="60"/>
              <w:rPr>
                <w:b w:val="0"/>
                <w:bCs w:val="0"/>
                <w:iCs/>
                <w:sz w:val="26"/>
                <w:szCs w:val="26"/>
                <w:lang w:val="sv-SE"/>
              </w:rPr>
            </w:pPr>
            <w:r w:rsidRPr="006675A7">
              <w:rPr>
                <w:b w:val="0"/>
                <w:bCs w:val="0"/>
                <w:iCs/>
                <w:sz w:val="26"/>
                <w:szCs w:val="26"/>
                <w:lang w:val="sv-SE"/>
              </w:rPr>
              <w:t xml:space="preserve">Bảng </w:t>
            </w:r>
            <w:r w:rsidR="00B05183">
              <w:rPr>
                <w:b w:val="0"/>
                <w:bCs w:val="0"/>
                <w:iCs/>
                <w:sz w:val="26"/>
                <w:szCs w:val="26"/>
                <w:lang w:val="sv-SE"/>
              </w:rPr>
              <w:t>5</w:t>
            </w:r>
            <w:r w:rsidRPr="006675A7">
              <w:rPr>
                <w:b w:val="0"/>
                <w:bCs w:val="0"/>
                <w:iCs/>
                <w:sz w:val="26"/>
                <w:szCs w:val="26"/>
                <w:lang w:val="sv-SE"/>
              </w:rPr>
              <w:t>:</w:t>
            </w:r>
          </w:p>
        </w:tc>
        <w:tc>
          <w:tcPr>
            <w:tcW w:w="7316" w:type="dxa"/>
          </w:tcPr>
          <w:p w:rsidR="00237BF5" w:rsidRPr="006675A7" w:rsidRDefault="00893C2C" w:rsidP="007922B5">
            <w:pPr>
              <w:spacing w:after="0" w:line="240" w:lineRule="auto"/>
              <w:rPr>
                <w:iCs/>
                <w:sz w:val="26"/>
                <w:szCs w:val="26"/>
                <w:lang w:val="sv-SE"/>
              </w:rPr>
            </w:pPr>
            <w:r w:rsidRPr="006675A7">
              <w:rPr>
                <w:iCs/>
                <w:sz w:val="26"/>
                <w:szCs w:val="26"/>
                <w:lang w:val="vi-VN"/>
              </w:rPr>
              <w:t>Chất lượng nước dưới đất</w:t>
            </w:r>
            <w:r w:rsidRPr="006675A7">
              <w:rPr>
                <w:iCs/>
                <w:sz w:val="26"/>
                <w:szCs w:val="26"/>
              </w:rPr>
              <w:t xml:space="preserve"> </w:t>
            </w:r>
            <w:r w:rsidRPr="006675A7">
              <w:rPr>
                <w:iCs/>
                <w:sz w:val="26"/>
                <w:szCs w:val="26"/>
                <w:lang w:val="vi-VN"/>
              </w:rPr>
              <w:t xml:space="preserve">thị xã Điện Bàn đợt </w:t>
            </w:r>
            <w:r w:rsidR="008323BA">
              <w:rPr>
                <w:iCs/>
                <w:sz w:val="26"/>
                <w:szCs w:val="26"/>
              </w:rPr>
              <w:t>I</w:t>
            </w:r>
            <w:r w:rsidRPr="006675A7">
              <w:rPr>
                <w:iCs/>
                <w:sz w:val="26"/>
                <w:szCs w:val="26"/>
              </w:rPr>
              <w:t>I</w:t>
            </w:r>
            <w:r w:rsidRPr="006675A7">
              <w:rPr>
                <w:iCs/>
                <w:sz w:val="26"/>
                <w:szCs w:val="26"/>
                <w:lang w:val="vi-VN"/>
              </w:rPr>
              <w:t xml:space="preserve"> năm 20</w:t>
            </w:r>
            <w:r w:rsidRPr="006675A7">
              <w:rPr>
                <w:iCs/>
                <w:sz w:val="26"/>
                <w:szCs w:val="26"/>
              </w:rPr>
              <w:t>2</w:t>
            </w:r>
            <w:r w:rsidR="007922B5" w:rsidRPr="006675A7">
              <w:rPr>
                <w:iCs/>
                <w:sz w:val="26"/>
                <w:szCs w:val="26"/>
              </w:rPr>
              <w:t>3</w:t>
            </w:r>
          </w:p>
        </w:tc>
        <w:tc>
          <w:tcPr>
            <w:tcW w:w="906" w:type="dxa"/>
            <w:vAlign w:val="center"/>
          </w:tcPr>
          <w:p w:rsidR="00BA15C2" w:rsidRPr="006675A7" w:rsidRDefault="00893C2C" w:rsidP="00C82DDF">
            <w:pPr>
              <w:spacing w:before="120" w:after="60" w:line="240" w:lineRule="auto"/>
              <w:jc w:val="center"/>
              <w:rPr>
                <w:iCs/>
                <w:sz w:val="26"/>
                <w:szCs w:val="26"/>
              </w:rPr>
            </w:pPr>
            <w:r w:rsidRPr="006675A7">
              <w:rPr>
                <w:iCs/>
                <w:sz w:val="26"/>
                <w:szCs w:val="26"/>
              </w:rPr>
              <w:t>1</w:t>
            </w:r>
            <w:r w:rsidR="00C82DDF">
              <w:rPr>
                <w:iCs/>
                <w:sz w:val="26"/>
                <w:szCs w:val="26"/>
              </w:rPr>
              <w:t>5</w:t>
            </w:r>
          </w:p>
        </w:tc>
      </w:tr>
      <w:tr w:rsidR="00797837" w:rsidRPr="006675A7" w:rsidTr="00B05183">
        <w:tc>
          <w:tcPr>
            <w:tcW w:w="1134" w:type="dxa"/>
            <w:vAlign w:val="center"/>
          </w:tcPr>
          <w:p w:rsidR="00BA15C2" w:rsidRPr="006675A7" w:rsidRDefault="00BA15C2" w:rsidP="00B05183">
            <w:pPr>
              <w:pStyle w:val="Title"/>
              <w:spacing w:before="120" w:after="60"/>
              <w:rPr>
                <w:b w:val="0"/>
                <w:bCs w:val="0"/>
                <w:iCs/>
                <w:sz w:val="26"/>
                <w:szCs w:val="26"/>
                <w:lang w:val="sv-SE"/>
              </w:rPr>
            </w:pPr>
            <w:r w:rsidRPr="006675A7">
              <w:rPr>
                <w:b w:val="0"/>
                <w:bCs w:val="0"/>
                <w:iCs/>
                <w:sz w:val="26"/>
                <w:szCs w:val="26"/>
                <w:lang w:val="sv-SE"/>
              </w:rPr>
              <w:t xml:space="preserve">Bảng </w:t>
            </w:r>
            <w:r w:rsidR="00B05183">
              <w:rPr>
                <w:b w:val="0"/>
                <w:bCs w:val="0"/>
                <w:iCs/>
                <w:sz w:val="26"/>
                <w:szCs w:val="26"/>
                <w:lang w:val="sv-SE"/>
              </w:rPr>
              <w:t>6</w:t>
            </w:r>
            <w:r w:rsidRPr="006675A7">
              <w:rPr>
                <w:b w:val="0"/>
                <w:bCs w:val="0"/>
                <w:iCs/>
                <w:sz w:val="26"/>
                <w:szCs w:val="26"/>
                <w:lang w:val="sv-SE"/>
              </w:rPr>
              <w:t>:</w:t>
            </w:r>
          </w:p>
        </w:tc>
        <w:tc>
          <w:tcPr>
            <w:tcW w:w="7316" w:type="dxa"/>
          </w:tcPr>
          <w:p w:rsidR="00237BF5" w:rsidRPr="006675A7" w:rsidRDefault="00893C2C" w:rsidP="007922B5">
            <w:pPr>
              <w:spacing w:after="0" w:line="240" w:lineRule="auto"/>
              <w:rPr>
                <w:iCs/>
                <w:sz w:val="26"/>
                <w:szCs w:val="26"/>
                <w:lang w:val="sv-SE"/>
              </w:rPr>
            </w:pPr>
            <w:r w:rsidRPr="006675A7">
              <w:rPr>
                <w:iCs/>
                <w:sz w:val="26"/>
                <w:szCs w:val="26"/>
                <w:lang w:val="vi-VN"/>
              </w:rPr>
              <w:t>Chất lượng nước dưới đất</w:t>
            </w:r>
            <w:r w:rsidRPr="006675A7">
              <w:rPr>
                <w:iCs/>
                <w:sz w:val="26"/>
                <w:szCs w:val="26"/>
              </w:rPr>
              <w:t xml:space="preserve"> </w:t>
            </w:r>
            <w:r w:rsidRPr="006675A7">
              <w:rPr>
                <w:iCs/>
                <w:sz w:val="26"/>
                <w:szCs w:val="26"/>
                <w:lang w:val="vi-VN"/>
              </w:rPr>
              <w:t xml:space="preserve">thị xã Điện Bàn đợt </w:t>
            </w:r>
            <w:r w:rsidRPr="006675A7">
              <w:rPr>
                <w:iCs/>
                <w:sz w:val="26"/>
                <w:szCs w:val="26"/>
              </w:rPr>
              <w:t>I</w:t>
            </w:r>
            <w:r w:rsidR="008323BA">
              <w:rPr>
                <w:iCs/>
                <w:sz w:val="26"/>
                <w:szCs w:val="26"/>
              </w:rPr>
              <w:t>I</w:t>
            </w:r>
            <w:r w:rsidRPr="006675A7">
              <w:rPr>
                <w:iCs/>
                <w:sz w:val="26"/>
                <w:szCs w:val="26"/>
                <w:lang w:val="vi-VN"/>
              </w:rPr>
              <w:t xml:space="preserve"> năm 20</w:t>
            </w:r>
            <w:r w:rsidRPr="006675A7">
              <w:rPr>
                <w:iCs/>
                <w:sz w:val="26"/>
                <w:szCs w:val="26"/>
              </w:rPr>
              <w:t>2</w:t>
            </w:r>
            <w:r w:rsidR="007922B5" w:rsidRPr="006675A7">
              <w:rPr>
                <w:iCs/>
                <w:sz w:val="26"/>
                <w:szCs w:val="26"/>
              </w:rPr>
              <w:t>3</w:t>
            </w:r>
          </w:p>
        </w:tc>
        <w:tc>
          <w:tcPr>
            <w:tcW w:w="906" w:type="dxa"/>
            <w:vAlign w:val="center"/>
          </w:tcPr>
          <w:p w:rsidR="00BA15C2" w:rsidRPr="006675A7" w:rsidRDefault="00893C2C" w:rsidP="00C82DDF">
            <w:pPr>
              <w:spacing w:before="120" w:after="60" w:line="240" w:lineRule="auto"/>
              <w:jc w:val="center"/>
              <w:rPr>
                <w:iCs/>
                <w:sz w:val="26"/>
                <w:szCs w:val="26"/>
              </w:rPr>
            </w:pPr>
            <w:r w:rsidRPr="006675A7">
              <w:rPr>
                <w:iCs/>
                <w:sz w:val="26"/>
                <w:szCs w:val="26"/>
              </w:rPr>
              <w:t>1</w:t>
            </w:r>
            <w:r w:rsidR="00C82DDF">
              <w:rPr>
                <w:iCs/>
                <w:sz w:val="26"/>
                <w:szCs w:val="26"/>
              </w:rPr>
              <w:t>6</w:t>
            </w:r>
          </w:p>
        </w:tc>
      </w:tr>
      <w:tr w:rsidR="00797837" w:rsidRPr="006675A7" w:rsidTr="00B05183">
        <w:tc>
          <w:tcPr>
            <w:tcW w:w="1134" w:type="dxa"/>
            <w:vAlign w:val="center"/>
          </w:tcPr>
          <w:p w:rsidR="00BA15C2" w:rsidRPr="006675A7" w:rsidRDefault="00BA15C2" w:rsidP="00B05183">
            <w:pPr>
              <w:pStyle w:val="Title"/>
              <w:spacing w:before="120" w:after="60"/>
              <w:rPr>
                <w:b w:val="0"/>
                <w:bCs w:val="0"/>
                <w:iCs/>
                <w:sz w:val="26"/>
                <w:szCs w:val="26"/>
                <w:lang w:val="sv-SE"/>
              </w:rPr>
            </w:pPr>
            <w:r w:rsidRPr="006675A7">
              <w:rPr>
                <w:b w:val="0"/>
                <w:bCs w:val="0"/>
                <w:iCs/>
                <w:sz w:val="26"/>
                <w:szCs w:val="26"/>
                <w:lang w:val="sv-SE"/>
              </w:rPr>
              <w:t xml:space="preserve">Bảng </w:t>
            </w:r>
            <w:r w:rsidR="00B05183">
              <w:rPr>
                <w:b w:val="0"/>
                <w:bCs w:val="0"/>
                <w:iCs/>
                <w:sz w:val="26"/>
                <w:szCs w:val="26"/>
                <w:lang w:val="sv-SE"/>
              </w:rPr>
              <w:t>7</w:t>
            </w:r>
            <w:r w:rsidRPr="006675A7">
              <w:rPr>
                <w:b w:val="0"/>
                <w:bCs w:val="0"/>
                <w:iCs/>
                <w:sz w:val="26"/>
                <w:szCs w:val="26"/>
                <w:lang w:val="sv-SE"/>
              </w:rPr>
              <w:t>:</w:t>
            </w:r>
          </w:p>
        </w:tc>
        <w:tc>
          <w:tcPr>
            <w:tcW w:w="7316" w:type="dxa"/>
          </w:tcPr>
          <w:p w:rsidR="00BA15C2" w:rsidRPr="006675A7" w:rsidRDefault="00893C2C" w:rsidP="007922B5">
            <w:pPr>
              <w:spacing w:after="0" w:line="240" w:lineRule="auto"/>
              <w:rPr>
                <w:iCs/>
                <w:sz w:val="26"/>
                <w:szCs w:val="26"/>
                <w:lang w:val="sv-SE"/>
              </w:rPr>
            </w:pPr>
            <w:r w:rsidRPr="006675A7">
              <w:rPr>
                <w:iCs/>
                <w:sz w:val="26"/>
                <w:szCs w:val="26"/>
                <w:lang w:val="vi-VN"/>
              </w:rPr>
              <w:t>Chất lượng nước dưới đất</w:t>
            </w:r>
            <w:r w:rsidRPr="006675A7">
              <w:rPr>
                <w:iCs/>
                <w:sz w:val="26"/>
                <w:szCs w:val="26"/>
              </w:rPr>
              <w:t xml:space="preserve"> </w:t>
            </w:r>
            <w:r w:rsidRPr="006675A7">
              <w:rPr>
                <w:iCs/>
                <w:sz w:val="26"/>
                <w:szCs w:val="26"/>
                <w:lang w:val="vi-VN"/>
              </w:rPr>
              <w:t xml:space="preserve">thị xã Điện Bàn đợt </w:t>
            </w:r>
            <w:r w:rsidR="008323BA">
              <w:rPr>
                <w:iCs/>
                <w:sz w:val="26"/>
                <w:szCs w:val="26"/>
              </w:rPr>
              <w:t>I</w:t>
            </w:r>
            <w:r w:rsidRPr="006675A7">
              <w:rPr>
                <w:iCs/>
                <w:sz w:val="26"/>
                <w:szCs w:val="26"/>
              </w:rPr>
              <w:t>I</w:t>
            </w:r>
            <w:r w:rsidR="008323BA">
              <w:rPr>
                <w:iCs/>
                <w:sz w:val="26"/>
                <w:szCs w:val="26"/>
                <w:lang w:val="vi-VN"/>
              </w:rPr>
              <w:t xml:space="preserve"> năm 2023</w:t>
            </w:r>
          </w:p>
        </w:tc>
        <w:tc>
          <w:tcPr>
            <w:tcW w:w="906" w:type="dxa"/>
            <w:vAlign w:val="center"/>
          </w:tcPr>
          <w:p w:rsidR="00BA15C2" w:rsidRPr="006675A7" w:rsidRDefault="00893C2C" w:rsidP="00C82DDF">
            <w:pPr>
              <w:spacing w:before="120" w:after="60" w:line="240" w:lineRule="auto"/>
              <w:jc w:val="center"/>
              <w:rPr>
                <w:iCs/>
                <w:sz w:val="26"/>
                <w:szCs w:val="26"/>
              </w:rPr>
            </w:pPr>
            <w:r w:rsidRPr="006675A7">
              <w:rPr>
                <w:iCs/>
                <w:sz w:val="26"/>
                <w:szCs w:val="26"/>
              </w:rPr>
              <w:t>1</w:t>
            </w:r>
            <w:r w:rsidR="00C82DDF">
              <w:rPr>
                <w:iCs/>
                <w:sz w:val="26"/>
                <w:szCs w:val="26"/>
              </w:rPr>
              <w:t>6</w:t>
            </w:r>
          </w:p>
        </w:tc>
      </w:tr>
      <w:tr w:rsidR="00797837" w:rsidRPr="006675A7" w:rsidTr="00B05183">
        <w:tc>
          <w:tcPr>
            <w:tcW w:w="1134" w:type="dxa"/>
            <w:vAlign w:val="center"/>
          </w:tcPr>
          <w:p w:rsidR="00C361E8" w:rsidRPr="006675A7" w:rsidRDefault="00C361E8" w:rsidP="00B05183">
            <w:pPr>
              <w:pStyle w:val="Title"/>
              <w:spacing w:before="120" w:after="60"/>
              <w:rPr>
                <w:b w:val="0"/>
                <w:bCs w:val="0"/>
                <w:iCs/>
                <w:sz w:val="26"/>
                <w:szCs w:val="26"/>
                <w:lang w:val="sv-SE"/>
              </w:rPr>
            </w:pPr>
            <w:r w:rsidRPr="006675A7">
              <w:rPr>
                <w:b w:val="0"/>
                <w:bCs w:val="0"/>
                <w:iCs/>
                <w:sz w:val="26"/>
                <w:szCs w:val="26"/>
                <w:lang w:val="sv-SE"/>
              </w:rPr>
              <w:t xml:space="preserve">Bảng </w:t>
            </w:r>
            <w:r w:rsidR="00B05183">
              <w:rPr>
                <w:b w:val="0"/>
                <w:bCs w:val="0"/>
                <w:iCs/>
                <w:sz w:val="26"/>
                <w:szCs w:val="26"/>
              </w:rPr>
              <w:t>8</w:t>
            </w:r>
            <w:r w:rsidRPr="006675A7">
              <w:rPr>
                <w:b w:val="0"/>
                <w:bCs w:val="0"/>
                <w:iCs/>
                <w:sz w:val="26"/>
                <w:szCs w:val="26"/>
                <w:lang w:val="sv-SE"/>
              </w:rPr>
              <w:t>:</w:t>
            </w:r>
          </w:p>
        </w:tc>
        <w:tc>
          <w:tcPr>
            <w:tcW w:w="7316" w:type="dxa"/>
          </w:tcPr>
          <w:p w:rsidR="00237BF5" w:rsidRPr="006675A7" w:rsidRDefault="00893C2C" w:rsidP="007922B5">
            <w:pPr>
              <w:spacing w:after="0" w:line="240" w:lineRule="auto"/>
              <w:rPr>
                <w:iCs/>
                <w:sz w:val="26"/>
                <w:szCs w:val="26"/>
                <w:lang w:val="sv-SE"/>
              </w:rPr>
            </w:pPr>
            <w:r w:rsidRPr="006675A7">
              <w:rPr>
                <w:iCs/>
                <w:sz w:val="26"/>
                <w:szCs w:val="26"/>
                <w:lang w:val="vi-VN"/>
              </w:rPr>
              <w:t>Chất lượng nước dưới đất</w:t>
            </w:r>
            <w:r w:rsidRPr="006675A7">
              <w:rPr>
                <w:iCs/>
                <w:sz w:val="26"/>
                <w:szCs w:val="26"/>
              </w:rPr>
              <w:t xml:space="preserve"> </w:t>
            </w:r>
            <w:r w:rsidRPr="006675A7">
              <w:rPr>
                <w:iCs/>
                <w:sz w:val="26"/>
                <w:szCs w:val="26"/>
                <w:lang w:val="vi-VN"/>
              </w:rPr>
              <w:t xml:space="preserve">thị xã Điện Bàn đợt </w:t>
            </w:r>
            <w:r w:rsidR="008323BA">
              <w:rPr>
                <w:iCs/>
                <w:sz w:val="26"/>
                <w:szCs w:val="26"/>
              </w:rPr>
              <w:t>I</w:t>
            </w:r>
            <w:r w:rsidRPr="006675A7">
              <w:rPr>
                <w:iCs/>
                <w:sz w:val="26"/>
                <w:szCs w:val="26"/>
              </w:rPr>
              <w:t>I</w:t>
            </w:r>
            <w:r w:rsidRPr="006675A7">
              <w:rPr>
                <w:iCs/>
                <w:sz w:val="26"/>
                <w:szCs w:val="26"/>
                <w:lang w:val="vi-VN"/>
              </w:rPr>
              <w:t xml:space="preserve"> năm 20</w:t>
            </w:r>
            <w:r w:rsidRPr="006675A7">
              <w:rPr>
                <w:iCs/>
                <w:sz w:val="26"/>
                <w:szCs w:val="26"/>
              </w:rPr>
              <w:t>2</w:t>
            </w:r>
            <w:r w:rsidR="007922B5" w:rsidRPr="006675A7">
              <w:rPr>
                <w:iCs/>
                <w:sz w:val="26"/>
                <w:szCs w:val="26"/>
              </w:rPr>
              <w:t>3</w:t>
            </w:r>
          </w:p>
        </w:tc>
        <w:tc>
          <w:tcPr>
            <w:tcW w:w="906" w:type="dxa"/>
            <w:vAlign w:val="center"/>
          </w:tcPr>
          <w:p w:rsidR="00C361E8" w:rsidRPr="006675A7" w:rsidRDefault="00893C2C" w:rsidP="00C82DDF">
            <w:pPr>
              <w:spacing w:before="120" w:after="60" w:line="240" w:lineRule="auto"/>
              <w:jc w:val="center"/>
              <w:rPr>
                <w:iCs/>
                <w:sz w:val="26"/>
                <w:szCs w:val="26"/>
                <w:lang w:val="vi-VN"/>
              </w:rPr>
            </w:pPr>
            <w:r w:rsidRPr="006675A7">
              <w:rPr>
                <w:iCs/>
                <w:sz w:val="26"/>
                <w:szCs w:val="26"/>
              </w:rPr>
              <w:t>1</w:t>
            </w:r>
            <w:r w:rsidR="00C82DDF">
              <w:rPr>
                <w:iCs/>
                <w:sz w:val="26"/>
                <w:szCs w:val="26"/>
              </w:rPr>
              <w:t>7</w:t>
            </w:r>
          </w:p>
        </w:tc>
      </w:tr>
      <w:tr w:rsidR="00797837" w:rsidRPr="006675A7" w:rsidTr="00B05183">
        <w:tc>
          <w:tcPr>
            <w:tcW w:w="1134" w:type="dxa"/>
            <w:vAlign w:val="center"/>
          </w:tcPr>
          <w:p w:rsidR="00C361E8" w:rsidRPr="006675A7" w:rsidRDefault="00C361E8" w:rsidP="00B05183">
            <w:pPr>
              <w:pStyle w:val="Title"/>
              <w:spacing w:before="120" w:after="60"/>
              <w:rPr>
                <w:b w:val="0"/>
                <w:bCs w:val="0"/>
                <w:iCs/>
                <w:sz w:val="26"/>
                <w:szCs w:val="26"/>
                <w:lang w:val="sv-SE"/>
              </w:rPr>
            </w:pPr>
            <w:r w:rsidRPr="006675A7">
              <w:rPr>
                <w:b w:val="0"/>
                <w:bCs w:val="0"/>
                <w:iCs/>
                <w:sz w:val="26"/>
                <w:szCs w:val="26"/>
                <w:lang w:val="sv-SE"/>
              </w:rPr>
              <w:t xml:space="preserve">Bảng </w:t>
            </w:r>
            <w:r w:rsidR="00B05183">
              <w:rPr>
                <w:b w:val="0"/>
                <w:bCs w:val="0"/>
                <w:iCs/>
                <w:sz w:val="26"/>
                <w:szCs w:val="26"/>
              </w:rPr>
              <w:t>9</w:t>
            </w:r>
            <w:r w:rsidRPr="006675A7">
              <w:rPr>
                <w:b w:val="0"/>
                <w:bCs w:val="0"/>
                <w:iCs/>
                <w:sz w:val="26"/>
                <w:szCs w:val="26"/>
                <w:lang w:val="sv-SE"/>
              </w:rPr>
              <w:t>:</w:t>
            </w:r>
          </w:p>
        </w:tc>
        <w:tc>
          <w:tcPr>
            <w:tcW w:w="7316" w:type="dxa"/>
          </w:tcPr>
          <w:p w:rsidR="00C361E8" w:rsidRPr="006675A7" w:rsidRDefault="00893C2C" w:rsidP="007922B5">
            <w:pPr>
              <w:spacing w:after="0" w:line="240" w:lineRule="auto"/>
              <w:rPr>
                <w:iCs/>
                <w:sz w:val="26"/>
                <w:szCs w:val="26"/>
                <w:lang w:val="vi-VN"/>
              </w:rPr>
            </w:pPr>
            <w:r w:rsidRPr="006675A7">
              <w:rPr>
                <w:iCs/>
                <w:sz w:val="26"/>
                <w:szCs w:val="26"/>
                <w:lang w:val="vi-VN"/>
              </w:rPr>
              <w:t>Chất lượng nước dưới đất</w:t>
            </w:r>
            <w:r w:rsidRPr="006675A7">
              <w:rPr>
                <w:iCs/>
                <w:sz w:val="26"/>
                <w:szCs w:val="26"/>
              </w:rPr>
              <w:t xml:space="preserve"> </w:t>
            </w:r>
            <w:r w:rsidRPr="006675A7">
              <w:rPr>
                <w:iCs/>
                <w:sz w:val="26"/>
                <w:szCs w:val="26"/>
                <w:lang w:val="vi-VN"/>
              </w:rPr>
              <w:t xml:space="preserve">thị xã Điện Bàn đợt </w:t>
            </w:r>
            <w:r w:rsidRPr="006675A7">
              <w:rPr>
                <w:iCs/>
                <w:sz w:val="26"/>
                <w:szCs w:val="26"/>
              </w:rPr>
              <w:t>I</w:t>
            </w:r>
            <w:r w:rsidR="008323BA">
              <w:rPr>
                <w:iCs/>
                <w:sz w:val="26"/>
                <w:szCs w:val="26"/>
              </w:rPr>
              <w:t>I</w:t>
            </w:r>
            <w:r w:rsidRPr="006675A7">
              <w:rPr>
                <w:iCs/>
                <w:sz w:val="26"/>
                <w:szCs w:val="26"/>
                <w:lang w:val="vi-VN"/>
              </w:rPr>
              <w:t xml:space="preserve"> năm 20</w:t>
            </w:r>
            <w:r w:rsidRPr="006675A7">
              <w:rPr>
                <w:iCs/>
                <w:sz w:val="26"/>
                <w:szCs w:val="26"/>
              </w:rPr>
              <w:t>2</w:t>
            </w:r>
            <w:r w:rsidR="007922B5" w:rsidRPr="006675A7">
              <w:rPr>
                <w:iCs/>
                <w:sz w:val="26"/>
                <w:szCs w:val="26"/>
              </w:rPr>
              <w:t>3</w:t>
            </w:r>
            <w:r w:rsidR="008323BA">
              <w:rPr>
                <w:iCs/>
                <w:sz w:val="26"/>
                <w:szCs w:val="26"/>
                <w:lang w:val="vi-VN"/>
              </w:rPr>
              <w:t xml:space="preserve"> </w:t>
            </w:r>
          </w:p>
        </w:tc>
        <w:tc>
          <w:tcPr>
            <w:tcW w:w="906" w:type="dxa"/>
            <w:vAlign w:val="center"/>
          </w:tcPr>
          <w:p w:rsidR="00C361E8" w:rsidRPr="006675A7" w:rsidRDefault="00893C2C" w:rsidP="00C82DDF">
            <w:pPr>
              <w:spacing w:before="120" w:after="60" w:line="240" w:lineRule="auto"/>
              <w:jc w:val="center"/>
              <w:rPr>
                <w:iCs/>
                <w:sz w:val="26"/>
                <w:szCs w:val="26"/>
              </w:rPr>
            </w:pPr>
            <w:r w:rsidRPr="006675A7">
              <w:rPr>
                <w:iCs/>
                <w:sz w:val="26"/>
                <w:szCs w:val="26"/>
              </w:rPr>
              <w:t>1</w:t>
            </w:r>
            <w:r w:rsidR="00C82DDF">
              <w:rPr>
                <w:iCs/>
                <w:sz w:val="26"/>
                <w:szCs w:val="26"/>
              </w:rPr>
              <w:t>8</w:t>
            </w:r>
          </w:p>
        </w:tc>
      </w:tr>
      <w:tr w:rsidR="00C361E8" w:rsidRPr="006675A7" w:rsidTr="00B05183">
        <w:tc>
          <w:tcPr>
            <w:tcW w:w="1134" w:type="dxa"/>
            <w:vAlign w:val="center"/>
          </w:tcPr>
          <w:p w:rsidR="00C361E8" w:rsidRPr="00B05183" w:rsidRDefault="00C361E8" w:rsidP="00B05183">
            <w:pPr>
              <w:pStyle w:val="Title"/>
              <w:spacing w:before="120" w:after="60"/>
              <w:rPr>
                <w:b w:val="0"/>
                <w:bCs w:val="0"/>
                <w:iCs/>
                <w:sz w:val="24"/>
                <w:szCs w:val="24"/>
                <w:lang w:val="sv-SE"/>
              </w:rPr>
            </w:pPr>
            <w:r w:rsidRPr="00B05183">
              <w:rPr>
                <w:b w:val="0"/>
                <w:bCs w:val="0"/>
                <w:iCs/>
                <w:sz w:val="24"/>
                <w:szCs w:val="24"/>
                <w:lang w:val="sv-SE"/>
              </w:rPr>
              <w:t xml:space="preserve">Bảng </w:t>
            </w:r>
            <w:r w:rsidR="00B05183" w:rsidRPr="00B05183">
              <w:rPr>
                <w:b w:val="0"/>
                <w:bCs w:val="0"/>
                <w:iCs/>
                <w:sz w:val="24"/>
                <w:szCs w:val="24"/>
              </w:rPr>
              <w:t>10</w:t>
            </w:r>
            <w:r w:rsidRPr="00B05183">
              <w:rPr>
                <w:b w:val="0"/>
                <w:bCs w:val="0"/>
                <w:iCs/>
                <w:sz w:val="24"/>
                <w:szCs w:val="24"/>
                <w:lang w:val="sv-SE"/>
              </w:rPr>
              <w:t>:</w:t>
            </w:r>
          </w:p>
        </w:tc>
        <w:tc>
          <w:tcPr>
            <w:tcW w:w="7316" w:type="dxa"/>
          </w:tcPr>
          <w:p w:rsidR="00C361E8" w:rsidRPr="006675A7" w:rsidRDefault="00893C2C" w:rsidP="008323BA">
            <w:pPr>
              <w:spacing w:after="0" w:line="240" w:lineRule="auto"/>
              <w:rPr>
                <w:iCs/>
                <w:sz w:val="26"/>
                <w:szCs w:val="26"/>
                <w:lang w:val="sv-SE"/>
              </w:rPr>
            </w:pPr>
            <w:r w:rsidRPr="006675A7">
              <w:rPr>
                <w:iCs/>
                <w:sz w:val="26"/>
                <w:szCs w:val="26"/>
                <w:lang w:val="vi-VN"/>
              </w:rPr>
              <w:t>Chất lượng nước dưới đất</w:t>
            </w:r>
            <w:r w:rsidRPr="006675A7">
              <w:rPr>
                <w:iCs/>
                <w:sz w:val="26"/>
                <w:szCs w:val="26"/>
              </w:rPr>
              <w:t xml:space="preserve"> </w:t>
            </w:r>
            <w:r w:rsidRPr="006675A7">
              <w:rPr>
                <w:iCs/>
                <w:sz w:val="26"/>
                <w:szCs w:val="26"/>
                <w:lang w:val="vi-VN"/>
              </w:rPr>
              <w:t xml:space="preserve">thị xã Điện Bàn đợt </w:t>
            </w:r>
            <w:r w:rsidRPr="006675A7">
              <w:rPr>
                <w:iCs/>
                <w:sz w:val="26"/>
                <w:szCs w:val="26"/>
              </w:rPr>
              <w:t>I</w:t>
            </w:r>
            <w:r w:rsidR="008323BA">
              <w:rPr>
                <w:iCs/>
                <w:sz w:val="26"/>
                <w:szCs w:val="26"/>
              </w:rPr>
              <w:t>I</w:t>
            </w:r>
            <w:r w:rsidRPr="006675A7">
              <w:rPr>
                <w:iCs/>
                <w:sz w:val="26"/>
                <w:szCs w:val="26"/>
                <w:lang w:val="vi-VN"/>
              </w:rPr>
              <w:t xml:space="preserve"> năm 20</w:t>
            </w:r>
            <w:r w:rsidRPr="006675A7">
              <w:rPr>
                <w:iCs/>
                <w:sz w:val="26"/>
                <w:szCs w:val="26"/>
              </w:rPr>
              <w:t>2</w:t>
            </w:r>
            <w:r w:rsidR="007922B5" w:rsidRPr="006675A7">
              <w:rPr>
                <w:iCs/>
                <w:sz w:val="26"/>
                <w:szCs w:val="26"/>
              </w:rPr>
              <w:t>3</w:t>
            </w:r>
            <w:r w:rsidRPr="006675A7">
              <w:rPr>
                <w:iCs/>
                <w:sz w:val="26"/>
                <w:szCs w:val="26"/>
                <w:lang w:val="vi-VN"/>
              </w:rPr>
              <w:t xml:space="preserve"> </w:t>
            </w:r>
          </w:p>
        </w:tc>
        <w:tc>
          <w:tcPr>
            <w:tcW w:w="906" w:type="dxa"/>
            <w:vAlign w:val="center"/>
          </w:tcPr>
          <w:p w:rsidR="00C361E8" w:rsidRPr="006675A7" w:rsidRDefault="00893C2C" w:rsidP="00C82DDF">
            <w:pPr>
              <w:spacing w:before="120" w:after="60" w:line="240" w:lineRule="auto"/>
              <w:jc w:val="center"/>
              <w:rPr>
                <w:iCs/>
                <w:sz w:val="26"/>
                <w:szCs w:val="26"/>
              </w:rPr>
            </w:pPr>
            <w:r w:rsidRPr="006675A7">
              <w:rPr>
                <w:iCs/>
                <w:sz w:val="26"/>
                <w:szCs w:val="26"/>
                <w:lang w:val="pl-PL"/>
              </w:rPr>
              <w:t>1</w:t>
            </w:r>
            <w:r w:rsidR="00C82DDF">
              <w:rPr>
                <w:iCs/>
                <w:sz w:val="26"/>
                <w:szCs w:val="26"/>
                <w:lang w:val="pl-PL"/>
              </w:rPr>
              <w:t>9</w:t>
            </w:r>
          </w:p>
        </w:tc>
      </w:tr>
      <w:tr w:rsidR="00E85D8B" w:rsidRPr="006675A7" w:rsidTr="00B05183">
        <w:tc>
          <w:tcPr>
            <w:tcW w:w="1134" w:type="dxa"/>
            <w:vAlign w:val="center"/>
          </w:tcPr>
          <w:p w:rsidR="00E85D8B" w:rsidRPr="00B05183" w:rsidRDefault="00E85D8B" w:rsidP="00B05183">
            <w:pPr>
              <w:pStyle w:val="Title"/>
              <w:spacing w:before="120" w:after="60"/>
              <w:rPr>
                <w:b w:val="0"/>
                <w:bCs w:val="0"/>
                <w:iCs/>
                <w:sz w:val="26"/>
                <w:szCs w:val="26"/>
              </w:rPr>
            </w:pPr>
            <w:r w:rsidRPr="006675A7">
              <w:rPr>
                <w:b w:val="0"/>
                <w:bCs w:val="0"/>
                <w:iCs/>
                <w:sz w:val="26"/>
                <w:szCs w:val="26"/>
                <w:lang w:val="sv-SE"/>
              </w:rPr>
              <w:t xml:space="preserve">Bảng </w:t>
            </w:r>
            <w:r w:rsidRPr="006675A7">
              <w:rPr>
                <w:b w:val="0"/>
                <w:bCs w:val="0"/>
                <w:iCs/>
                <w:sz w:val="26"/>
                <w:szCs w:val="26"/>
                <w:lang w:val="vi-VN"/>
              </w:rPr>
              <w:t>1</w:t>
            </w:r>
            <w:r w:rsidR="00B05183">
              <w:rPr>
                <w:b w:val="0"/>
                <w:bCs w:val="0"/>
                <w:iCs/>
                <w:sz w:val="26"/>
                <w:szCs w:val="26"/>
              </w:rPr>
              <w:t>1</w:t>
            </w:r>
          </w:p>
        </w:tc>
        <w:tc>
          <w:tcPr>
            <w:tcW w:w="7316" w:type="dxa"/>
          </w:tcPr>
          <w:p w:rsidR="00237BF5" w:rsidRPr="006675A7" w:rsidRDefault="00893C2C" w:rsidP="008323BA">
            <w:pPr>
              <w:spacing w:after="0" w:line="240" w:lineRule="auto"/>
              <w:rPr>
                <w:iCs/>
                <w:sz w:val="26"/>
                <w:szCs w:val="26"/>
                <w:lang w:val="pl-PL"/>
              </w:rPr>
            </w:pPr>
            <w:r w:rsidRPr="006675A7">
              <w:rPr>
                <w:iCs/>
                <w:sz w:val="26"/>
                <w:szCs w:val="26"/>
                <w:lang w:val="vi-VN"/>
              </w:rPr>
              <w:t>Chất lượng nước dưới đất</w:t>
            </w:r>
            <w:r w:rsidRPr="006675A7">
              <w:rPr>
                <w:iCs/>
                <w:sz w:val="26"/>
                <w:szCs w:val="26"/>
              </w:rPr>
              <w:t xml:space="preserve"> </w:t>
            </w:r>
            <w:r w:rsidRPr="006675A7">
              <w:rPr>
                <w:iCs/>
                <w:sz w:val="26"/>
                <w:szCs w:val="26"/>
                <w:lang w:val="vi-VN"/>
              </w:rPr>
              <w:t xml:space="preserve">thị xã Điện Bàn đợt </w:t>
            </w:r>
            <w:r w:rsidRPr="006675A7">
              <w:rPr>
                <w:iCs/>
                <w:sz w:val="26"/>
                <w:szCs w:val="26"/>
              </w:rPr>
              <w:t>I</w:t>
            </w:r>
            <w:r w:rsidR="008323BA">
              <w:rPr>
                <w:iCs/>
                <w:sz w:val="26"/>
                <w:szCs w:val="26"/>
              </w:rPr>
              <w:t>I</w:t>
            </w:r>
            <w:r w:rsidRPr="006675A7">
              <w:rPr>
                <w:iCs/>
                <w:sz w:val="26"/>
                <w:szCs w:val="26"/>
                <w:lang w:val="vi-VN"/>
              </w:rPr>
              <w:t xml:space="preserve"> năm 20</w:t>
            </w:r>
            <w:r w:rsidRPr="006675A7">
              <w:rPr>
                <w:iCs/>
                <w:sz w:val="26"/>
                <w:szCs w:val="26"/>
              </w:rPr>
              <w:t>2</w:t>
            </w:r>
            <w:r w:rsidR="007922B5" w:rsidRPr="006675A7">
              <w:rPr>
                <w:iCs/>
                <w:sz w:val="26"/>
                <w:szCs w:val="26"/>
              </w:rPr>
              <w:t>3</w:t>
            </w:r>
            <w:r w:rsidRPr="006675A7">
              <w:rPr>
                <w:iCs/>
                <w:sz w:val="26"/>
                <w:szCs w:val="26"/>
                <w:lang w:val="vi-VN"/>
              </w:rPr>
              <w:t xml:space="preserve"> </w:t>
            </w:r>
          </w:p>
        </w:tc>
        <w:tc>
          <w:tcPr>
            <w:tcW w:w="906" w:type="dxa"/>
            <w:vAlign w:val="center"/>
          </w:tcPr>
          <w:p w:rsidR="00E85D8B" w:rsidRPr="006675A7" w:rsidRDefault="00893C2C" w:rsidP="00C82DDF">
            <w:pPr>
              <w:spacing w:before="120" w:after="60" w:line="240" w:lineRule="auto"/>
              <w:jc w:val="center"/>
              <w:rPr>
                <w:iCs/>
                <w:sz w:val="26"/>
                <w:szCs w:val="26"/>
                <w:lang w:val="pl-PL"/>
              </w:rPr>
            </w:pPr>
            <w:r w:rsidRPr="006675A7">
              <w:rPr>
                <w:iCs/>
                <w:sz w:val="26"/>
                <w:szCs w:val="26"/>
                <w:lang w:val="pl-PL"/>
              </w:rPr>
              <w:t>1</w:t>
            </w:r>
            <w:r w:rsidR="00C82DDF">
              <w:rPr>
                <w:iCs/>
                <w:sz w:val="26"/>
                <w:szCs w:val="26"/>
                <w:lang w:val="pl-PL"/>
              </w:rPr>
              <w:t>9</w:t>
            </w:r>
          </w:p>
        </w:tc>
      </w:tr>
      <w:tr w:rsidR="00E85D8B" w:rsidRPr="006675A7" w:rsidTr="00B05183">
        <w:tc>
          <w:tcPr>
            <w:tcW w:w="1134" w:type="dxa"/>
            <w:vAlign w:val="center"/>
          </w:tcPr>
          <w:p w:rsidR="00E85D8B" w:rsidRPr="006675A7" w:rsidRDefault="00E85D8B" w:rsidP="00B05183">
            <w:pPr>
              <w:pStyle w:val="Title"/>
              <w:spacing w:before="120" w:after="60"/>
              <w:rPr>
                <w:b w:val="0"/>
                <w:bCs w:val="0"/>
                <w:iCs/>
                <w:sz w:val="26"/>
                <w:szCs w:val="26"/>
              </w:rPr>
            </w:pPr>
            <w:r w:rsidRPr="006675A7">
              <w:rPr>
                <w:b w:val="0"/>
                <w:bCs w:val="0"/>
                <w:iCs/>
                <w:sz w:val="26"/>
                <w:szCs w:val="26"/>
                <w:lang w:val="sv-SE"/>
              </w:rPr>
              <w:t xml:space="preserve">Bảng </w:t>
            </w:r>
            <w:r w:rsidRPr="006675A7">
              <w:rPr>
                <w:b w:val="0"/>
                <w:bCs w:val="0"/>
                <w:iCs/>
                <w:sz w:val="26"/>
                <w:szCs w:val="26"/>
                <w:lang w:val="vi-VN"/>
              </w:rPr>
              <w:t>1</w:t>
            </w:r>
            <w:r w:rsidR="00B05183">
              <w:rPr>
                <w:b w:val="0"/>
                <w:bCs w:val="0"/>
                <w:iCs/>
                <w:sz w:val="26"/>
                <w:szCs w:val="26"/>
              </w:rPr>
              <w:t>2</w:t>
            </w:r>
          </w:p>
        </w:tc>
        <w:tc>
          <w:tcPr>
            <w:tcW w:w="7316" w:type="dxa"/>
          </w:tcPr>
          <w:p w:rsidR="00237BF5" w:rsidRPr="006675A7" w:rsidRDefault="00893C2C" w:rsidP="007922B5">
            <w:pPr>
              <w:spacing w:after="0" w:line="240" w:lineRule="auto"/>
              <w:rPr>
                <w:iCs/>
                <w:sz w:val="26"/>
                <w:szCs w:val="26"/>
                <w:lang w:val="pl-PL"/>
              </w:rPr>
            </w:pPr>
            <w:r w:rsidRPr="006675A7">
              <w:rPr>
                <w:iCs/>
                <w:sz w:val="26"/>
                <w:szCs w:val="26"/>
                <w:lang w:val="pl-PL"/>
              </w:rPr>
              <w:t xml:space="preserve">Kết quả chất lượng nước mặt thị xã Điện Bàn đợt </w:t>
            </w:r>
            <w:r w:rsidR="009D150E">
              <w:rPr>
                <w:iCs/>
                <w:sz w:val="26"/>
                <w:szCs w:val="26"/>
                <w:lang w:val="pl-PL"/>
              </w:rPr>
              <w:t>I</w:t>
            </w:r>
            <w:r w:rsidRPr="006675A7">
              <w:rPr>
                <w:iCs/>
                <w:sz w:val="26"/>
                <w:szCs w:val="26"/>
                <w:lang w:val="pl-PL"/>
              </w:rPr>
              <w:t>I năm 202</w:t>
            </w:r>
            <w:r w:rsidR="007922B5" w:rsidRPr="006675A7">
              <w:rPr>
                <w:iCs/>
                <w:sz w:val="26"/>
                <w:szCs w:val="26"/>
              </w:rPr>
              <w:t>3</w:t>
            </w:r>
            <w:r w:rsidRPr="006675A7">
              <w:rPr>
                <w:iCs/>
                <w:sz w:val="26"/>
                <w:szCs w:val="26"/>
                <w:lang w:val="pl-PL"/>
              </w:rPr>
              <w:t xml:space="preserve"> (NM1, NM2)</w:t>
            </w:r>
          </w:p>
        </w:tc>
        <w:tc>
          <w:tcPr>
            <w:tcW w:w="906" w:type="dxa"/>
            <w:vAlign w:val="center"/>
          </w:tcPr>
          <w:p w:rsidR="00E85D8B" w:rsidRPr="006675A7" w:rsidRDefault="00893C2C" w:rsidP="00C82DDF">
            <w:pPr>
              <w:spacing w:before="120" w:after="60" w:line="240" w:lineRule="auto"/>
              <w:jc w:val="center"/>
              <w:rPr>
                <w:iCs/>
                <w:sz w:val="26"/>
                <w:szCs w:val="26"/>
                <w:lang w:val="pl-PL"/>
              </w:rPr>
            </w:pPr>
            <w:r w:rsidRPr="006675A7">
              <w:rPr>
                <w:iCs/>
                <w:sz w:val="26"/>
                <w:szCs w:val="26"/>
                <w:lang w:val="pl-PL"/>
              </w:rPr>
              <w:t>2</w:t>
            </w:r>
            <w:r w:rsidR="00C82DDF">
              <w:rPr>
                <w:iCs/>
                <w:sz w:val="26"/>
                <w:szCs w:val="26"/>
                <w:lang w:val="pl-PL"/>
              </w:rPr>
              <w:t>2</w:t>
            </w:r>
          </w:p>
        </w:tc>
      </w:tr>
      <w:tr w:rsidR="00E85D8B" w:rsidRPr="006675A7" w:rsidTr="00B05183">
        <w:tc>
          <w:tcPr>
            <w:tcW w:w="1134" w:type="dxa"/>
            <w:vAlign w:val="center"/>
          </w:tcPr>
          <w:p w:rsidR="00E85D8B" w:rsidRPr="006675A7" w:rsidRDefault="00E85D8B" w:rsidP="00B05183">
            <w:pPr>
              <w:pStyle w:val="Title"/>
              <w:spacing w:before="120" w:after="60"/>
              <w:rPr>
                <w:b w:val="0"/>
                <w:bCs w:val="0"/>
                <w:iCs/>
                <w:sz w:val="26"/>
                <w:szCs w:val="26"/>
              </w:rPr>
            </w:pPr>
            <w:r w:rsidRPr="006675A7">
              <w:rPr>
                <w:b w:val="0"/>
                <w:bCs w:val="0"/>
                <w:iCs/>
                <w:sz w:val="26"/>
                <w:szCs w:val="26"/>
                <w:lang w:val="sv-SE"/>
              </w:rPr>
              <w:t xml:space="preserve">Bảng </w:t>
            </w:r>
            <w:r w:rsidRPr="006675A7">
              <w:rPr>
                <w:b w:val="0"/>
                <w:bCs w:val="0"/>
                <w:iCs/>
                <w:sz w:val="26"/>
                <w:szCs w:val="26"/>
                <w:lang w:val="vi-VN"/>
              </w:rPr>
              <w:t>1</w:t>
            </w:r>
            <w:r w:rsidR="00B05183">
              <w:rPr>
                <w:b w:val="0"/>
                <w:bCs w:val="0"/>
                <w:iCs/>
                <w:sz w:val="26"/>
                <w:szCs w:val="26"/>
              </w:rPr>
              <w:t>3</w:t>
            </w:r>
          </w:p>
        </w:tc>
        <w:tc>
          <w:tcPr>
            <w:tcW w:w="7316" w:type="dxa"/>
          </w:tcPr>
          <w:p w:rsidR="00E85D8B" w:rsidRPr="006675A7" w:rsidRDefault="00893C2C" w:rsidP="007922B5">
            <w:pPr>
              <w:spacing w:after="0" w:line="240" w:lineRule="auto"/>
              <w:rPr>
                <w:iCs/>
                <w:sz w:val="26"/>
                <w:szCs w:val="26"/>
                <w:lang w:val="pl-PL"/>
              </w:rPr>
            </w:pPr>
            <w:r w:rsidRPr="006675A7">
              <w:rPr>
                <w:iCs/>
                <w:sz w:val="26"/>
                <w:szCs w:val="26"/>
                <w:lang w:val="pl-PL"/>
              </w:rPr>
              <w:t xml:space="preserve">Kết quả chất lượng nước mặt thị xã Điện Bàn đợt </w:t>
            </w:r>
            <w:r w:rsidR="009D150E">
              <w:rPr>
                <w:iCs/>
                <w:sz w:val="26"/>
                <w:szCs w:val="26"/>
                <w:lang w:val="pl-PL"/>
              </w:rPr>
              <w:t>I</w:t>
            </w:r>
            <w:r w:rsidRPr="006675A7">
              <w:rPr>
                <w:iCs/>
                <w:sz w:val="26"/>
                <w:szCs w:val="26"/>
                <w:lang w:val="pl-PL"/>
              </w:rPr>
              <w:t>I năm 202</w:t>
            </w:r>
            <w:r w:rsidR="007922B5" w:rsidRPr="006675A7">
              <w:rPr>
                <w:iCs/>
                <w:sz w:val="26"/>
                <w:szCs w:val="26"/>
                <w:lang w:val="pl-PL"/>
              </w:rPr>
              <w:t>3</w:t>
            </w:r>
            <w:r w:rsidRPr="006675A7">
              <w:rPr>
                <w:iCs/>
                <w:sz w:val="26"/>
                <w:szCs w:val="26"/>
                <w:lang w:val="pl-PL"/>
              </w:rPr>
              <w:t xml:space="preserve"> (NM3, NM4)</w:t>
            </w:r>
          </w:p>
        </w:tc>
        <w:tc>
          <w:tcPr>
            <w:tcW w:w="906" w:type="dxa"/>
            <w:vAlign w:val="center"/>
          </w:tcPr>
          <w:p w:rsidR="00E85D8B" w:rsidRPr="006675A7" w:rsidRDefault="00893C2C" w:rsidP="00C82DDF">
            <w:pPr>
              <w:spacing w:before="120" w:after="60" w:line="240" w:lineRule="auto"/>
              <w:jc w:val="center"/>
              <w:rPr>
                <w:iCs/>
                <w:sz w:val="26"/>
                <w:szCs w:val="26"/>
              </w:rPr>
            </w:pPr>
            <w:r w:rsidRPr="006675A7">
              <w:rPr>
                <w:iCs/>
                <w:sz w:val="26"/>
                <w:szCs w:val="26"/>
                <w:lang w:val="pl-PL"/>
              </w:rPr>
              <w:t>2</w:t>
            </w:r>
            <w:r w:rsidR="00C82DDF">
              <w:rPr>
                <w:iCs/>
                <w:sz w:val="26"/>
                <w:szCs w:val="26"/>
                <w:lang w:val="pl-PL"/>
              </w:rPr>
              <w:t>3</w:t>
            </w:r>
          </w:p>
        </w:tc>
      </w:tr>
      <w:tr w:rsidR="008D46F0" w:rsidRPr="006675A7" w:rsidTr="00B05183">
        <w:tc>
          <w:tcPr>
            <w:tcW w:w="1134" w:type="dxa"/>
            <w:vAlign w:val="center"/>
          </w:tcPr>
          <w:p w:rsidR="008D46F0" w:rsidRPr="006675A7" w:rsidRDefault="008D46F0" w:rsidP="00B05183">
            <w:pPr>
              <w:pStyle w:val="Title"/>
              <w:spacing w:before="120" w:after="60"/>
              <w:rPr>
                <w:b w:val="0"/>
                <w:bCs w:val="0"/>
                <w:iCs/>
                <w:sz w:val="26"/>
                <w:szCs w:val="26"/>
                <w:lang w:val="sv-SE"/>
              </w:rPr>
            </w:pPr>
            <w:r w:rsidRPr="006675A7">
              <w:rPr>
                <w:b w:val="0"/>
                <w:bCs w:val="0"/>
                <w:iCs/>
                <w:sz w:val="26"/>
                <w:szCs w:val="26"/>
                <w:lang w:val="sv-SE"/>
              </w:rPr>
              <w:t>Bảng 1</w:t>
            </w:r>
            <w:r w:rsidR="00B05183">
              <w:rPr>
                <w:b w:val="0"/>
                <w:bCs w:val="0"/>
                <w:iCs/>
                <w:sz w:val="26"/>
                <w:szCs w:val="26"/>
                <w:lang w:val="sv-SE"/>
              </w:rPr>
              <w:t>4</w:t>
            </w:r>
          </w:p>
        </w:tc>
        <w:tc>
          <w:tcPr>
            <w:tcW w:w="7316" w:type="dxa"/>
          </w:tcPr>
          <w:p w:rsidR="008D46F0" w:rsidRPr="006675A7" w:rsidRDefault="00893C2C" w:rsidP="007922B5">
            <w:pPr>
              <w:spacing w:after="0" w:line="240" w:lineRule="auto"/>
              <w:rPr>
                <w:iCs/>
                <w:sz w:val="26"/>
                <w:szCs w:val="26"/>
                <w:lang w:val="pl-PL"/>
              </w:rPr>
            </w:pPr>
            <w:r w:rsidRPr="006675A7">
              <w:rPr>
                <w:iCs/>
                <w:sz w:val="26"/>
                <w:szCs w:val="26"/>
                <w:lang w:val="pl-PL"/>
              </w:rPr>
              <w:t xml:space="preserve">Kết quả chất lượng nước mặt thị xã Điện Bàn đợt </w:t>
            </w:r>
            <w:r w:rsidR="009D150E">
              <w:rPr>
                <w:iCs/>
                <w:sz w:val="26"/>
                <w:szCs w:val="26"/>
                <w:lang w:val="pl-PL"/>
              </w:rPr>
              <w:t>I</w:t>
            </w:r>
            <w:r w:rsidRPr="006675A7">
              <w:rPr>
                <w:iCs/>
                <w:sz w:val="26"/>
                <w:szCs w:val="26"/>
                <w:lang w:val="pl-PL"/>
              </w:rPr>
              <w:t>I năm 202</w:t>
            </w:r>
            <w:r w:rsidR="007922B5" w:rsidRPr="006675A7">
              <w:rPr>
                <w:iCs/>
                <w:sz w:val="26"/>
                <w:szCs w:val="26"/>
                <w:lang w:val="pl-PL"/>
              </w:rPr>
              <w:t>3</w:t>
            </w:r>
            <w:r w:rsidRPr="006675A7">
              <w:rPr>
                <w:iCs/>
                <w:sz w:val="26"/>
                <w:szCs w:val="26"/>
                <w:lang w:val="pl-PL"/>
              </w:rPr>
              <w:t xml:space="preserve"> (NM5, NM6)</w:t>
            </w:r>
          </w:p>
        </w:tc>
        <w:tc>
          <w:tcPr>
            <w:tcW w:w="906" w:type="dxa"/>
            <w:vAlign w:val="center"/>
          </w:tcPr>
          <w:p w:rsidR="008D46F0" w:rsidRPr="006675A7" w:rsidRDefault="00893C2C" w:rsidP="00C82DDF">
            <w:pPr>
              <w:spacing w:before="120" w:after="60" w:line="240" w:lineRule="auto"/>
              <w:jc w:val="center"/>
              <w:rPr>
                <w:iCs/>
                <w:sz w:val="26"/>
                <w:szCs w:val="26"/>
                <w:lang w:val="pl-PL"/>
              </w:rPr>
            </w:pPr>
            <w:r w:rsidRPr="006675A7">
              <w:rPr>
                <w:iCs/>
                <w:sz w:val="26"/>
                <w:szCs w:val="26"/>
                <w:lang w:val="pl-PL"/>
              </w:rPr>
              <w:t>2</w:t>
            </w:r>
            <w:r w:rsidR="00C82DDF">
              <w:rPr>
                <w:iCs/>
                <w:sz w:val="26"/>
                <w:szCs w:val="26"/>
                <w:lang w:val="pl-PL"/>
              </w:rPr>
              <w:t>4</w:t>
            </w:r>
          </w:p>
        </w:tc>
      </w:tr>
      <w:tr w:rsidR="008D46F0" w:rsidRPr="006675A7" w:rsidTr="00B05183">
        <w:tc>
          <w:tcPr>
            <w:tcW w:w="1134" w:type="dxa"/>
            <w:vAlign w:val="center"/>
          </w:tcPr>
          <w:p w:rsidR="008D46F0" w:rsidRPr="006675A7" w:rsidRDefault="008D46F0" w:rsidP="00B05183">
            <w:pPr>
              <w:pStyle w:val="Title"/>
              <w:spacing w:before="120" w:after="60"/>
              <w:rPr>
                <w:b w:val="0"/>
                <w:bCs w:val="0"/>
                <w:iCs/>
                <w:sz w:val="26"/>
                <w:szCs w:val="26"/>
                <w:lang w:val="sv-SE"/>
              </w:rPr>
            </w:pPr>
            <w:r w:rsidRPr="006675A7">
              <w:rPr>
                <w:b w:val="0"/>
                <w:bCs w:val="0"/>
                <w:iCs/>
                <w:sz w:val="26"/>
                <w:szCs w:val="26"/>
                <w:lang w:val="sv-SE"/>
              </w:rPr>
              <w:t>Bảng 1</w:t>
            </w:r>
            <w:r w:rsidR="00B05183">
              <w:rPr>
                <w:b w:val="0"/>
                <w:bCs w:val="0"/>
                <w:iCs/>
                <w:sz w:val="26"/>
                <w:szCs w:val="26"/>
                <w:lang w:val="sv-SE"/>
              </w:rPr>
              <w:t>5</w:t>
            </w:r>
          </w:p>
        </w:tc>
        <w:tc>
          <w:tcPr>
            <w:tcW w:w="7316" w:type="dxa"/>
            <w:vAlign w:val="center"/>
          </w:tcPr>
          <w:p w:rsidR="008D46F0" w:rsidRPr="006675A7" w:rsidRDefault="00893C2C" w:rsidP="007922B5">
            <w:pPr>
              <w:spacing w:after="0" w:line="240" w:lineRule="auto"/>
              <w:rPr>
                <w:iCs/>
                <w:sz w:val="26"/>
                <w:szCs w:val="26"/>
                <w:lang w:val="pl-PL"/>
              </w:rPr>
            </w:pPr>
            <w:r w:rsidRPr="006675A7">
              <w:rPr>
                <w:iCs/>
                <w:sz w:val="26"/>
                <w:szCs w:val="26"/>
                <w:lang w:val="pl-PL"/>
              </w:rPr>
              <w:t xml:space="preserve">Kết quả chất lượng nước mặt thị xã Điện Bàn đợt </w:t>
            </w:r>
            <w:r w:rsidR="009D150E">
              <w:rPr>
                <w:iCs/>
                <w:sz w:val="26"/>
                <w:szCs w:val="26"/>
                <w:lang w:val="pl-PL"/>
              </w:rPr>
              <w:t>I</w:t>
            </w:r>
            <w:r w:rsidRPr="006675A7">
              <w:rPr>
                <w:iCs/>
                <w:sz w:val="26"/>
                <w:szCs w:val="26"/>
                <w:lang w:val="pl-PL"/>
              </w:rPr>
              <w:t>I năm 202</w:t>
            </w:r>
            <w:r w:rsidR="007922B5" w:rsidRPr="006675A7">
              <w:rPr>
                <w:iCs/>
                <w:sz w:val="26"/>
                <w:szCs w:val="26"/>
                <w:lang w:val="pl-PL"/>
              </w:rPr>
              <w:t>3</w:t>
            </w:r>
            <w:r w:rsidRPr="006675A7">
              <w:rPr>
                <w:iCs/>
                <w:sz w:val="26"/>
                <w:szCs w:val="26"/>
                <w:lang w:val="pl-PL"/>
              </w:rPr>
              <w:t xml:space="preserve"> (NM7, NM8)</w:t>
            </w:r>
          </w:p>
        </w:tc>
        <w:tc>
          <w:tcPr>
            <w:tcW w:w="906" w:type="dxa"/>
            <w:vAlign w:val="center"/>
          </w:tcPr>
          <w:p w:rsidR="008D46F0" w:rsidRPr="006675A7" w:rsidRDefault="00893C2C" w:rsidP="00C82DDF">
            <w:pPr>
              <w:spacing w:before="120" w:after="60" w:line="240" w:lineRule="auto"/>
              <w:jc w:val="center"/>
              <w:rPr>
                <w:iCs/>
                <w:sz w:val="26"/>
                <w:szCs w:val="26"/>
                <w:lang w:val="pl-PL"/>
              </w:rPr>
            </w:pPr>
            <w:r w:rsidRPr="006675A7">
              <w:rPr>
                <w:iCs/>
                <w:sz w:val="26"/>
                <w:szCs w:val="26"/>
                <w:lang w:val="pl-PL"/>
              </w:rPr>
              <w:t>2</w:t>
            </w:r>
            <w:r w:rsidR="00C82DDF">
              <w:rPr>
                <w:iCs/>
                <w:sz w:val="26"/>
                <w:szCs w:val="26"/>
                <w:lang w:val="pl-PL"/>
              </w:rPr>
              <w:t>5</w:t>
            </w:r>
          </w:p>
        </w:tc>
      </w:tr>
      <w:tr w:rsidR="00893C2C" w:rsidRPr="006675A7" w:rsidTr="00B05183">
        <w:tc>
          <w:tcPr>
            <w:tcW w:w="1134" w:type="dxa"/>
            <w:vAlign w:val="center"/>
          </w:tcPr>
          <w:p w:rsidR="00893C2C" w:rsidRPr="006675A7" w:rsidRDefault="00893C2C" w:rsidP="00B05183">
            <w:pPr>
              <w:pStyle w:val="Title"/>
              <w:spacing w:before="120" w:after="60"/>
              <w:rPr>
                <w:b w:val="0"/>
                <w:bCs w:val="0"/>
                <w:iCs/>
                <w:sz w:val="26"/>
                <w:szCs w:val="26"/>
                <w:lang w:val="sv-SE"/>
              </w:rPr>
            </w:pPr>
            <w:r w:rsidRPr="006675A7">
              <w:rPr>
                <w:b w:val="0"/>
                <w:i/>
                <w:iCs/>
                <w:sz w:val="26"/>
                <w:szCs w:val="26"/>
                <w:lang w:val="pl-PL"/>
              </w:rPr>
              <w:t xml:space="preserve">Bảng </w:t>
            </w:r>
            <w:r w:rsidRPr="006675A7">
              <w:rPr>
                <w:b w:val="0"/>
                <w:i/>
                <w:iCs/>
                <w:sz w:val="26"/>
                <w:szCs w:val="26"/>
              </w:rPr>
              <w:t>1</w:t>
            </w:r>
            <w:r w:rsidR="00B05183">
              <w:rPr>
                <w:b w:val="0"/>
                <w:i/>
                <w:iCs/>
                <w:sz w:val="26"/>
                <w:szCs w:val="26"/>
              </w:rPr>
              <w:t>6</w:t>
            </w:r>
          </w:p>
        </w:tc>
        <w:tc>
          <w:tcPr>
            <w:tcW w:w="7316" w:type="dxa"/>
            <w:vAlign w:val="center"/>
          </w:tcPr>
          <w:p w:rsidR="00893C2C" w:rsidRPr="006675A7" w:rsidRDefault="00893C2C" w:rsidP="007922B5">
            <w:pPr>
              <w:spacing w:after="0" w:line="240" w:lineRule="auto"/>
              <w:rPr>
                <w:iCs/>
                <w:sz w:val="26"/>
                <w:szCs w:val="26"/>
                <w:lang w:val="pl-PL"/>
              </w:rPr>
            </w:pPr>
            <w:r w:rsidRPr="006675A7">
              <w:rPr>
                <w:iCs/>
                <w:sz w:val="26"/>
                <w:szCs w:val="26"/>
                <w:lang w:val="pl-PL"/>
              </w:rPr>
              <w:t>Chất lượng nước biển thị xã Điện Bàn đợt I năm 202</w:t>
            </w:r>
            <w:r w:rsidR="007922B5" w:rsidRPr="006675A7">
              <w:rPr>
                <w:iCs/>
                <w:sz w:val="26"/>
                <w:szCs w:val="26"/>
              </w:rPr>
              <w:t>3</w:t>
            </w:r>
          </w:p>
        </w:tc>
        <w:tc>
          <w:tcPr>
            <w:tcW w:w="906" w:type="dxa"/>
            <w:vAlign w:val="center"/>
          </w:tcPr>
          <w:p w:rsidR="00893C2C" w:rsidRPr="006675A7" w:rsidRDefault="00893C2C" w:rsidP="00C82DDF">
            <w:pPr>
              <w:spacing w:before="120" w:after="60" w:line="240" w:lineRule="auto"/>
              <w:jc w:val="center"/>
              <w:rPr>
                <w:iCs/>
                <w:sz w:val="26"/>
                <w:szCs w:val="26"/>
                <w:lang w:val="pl-PL"/>
              </w:rPr>
            </w:pPr>
            <w:r w:rsidRPr="006675A7">
              <w:rPr>
                <w:iCs/>
                <w:sz w:val="26"/>
                <w:szCs w:val="26"/>
                <w:lang w:val="pl-PL"/>
              </w:rPr>
              <w:t>2</w:t>
            </w:r>
            <w:r w:rsidR="00C82DDF">
              <w:rPr>
                <w:iCs/>
                <w:sz w:val="26"/>
                <w:szCs w:val="26"/>
                <w:lang w:val="pl-PL"/>
              </w:rPr>
              <w:t>7</w:t>
            </w:r>
          </w:p>
        </w:tc>
      </w:tr>
      <w:tr w:rsidR="009D150E" w:rsidRPr="006675A7" w:rsidTr="00B05183">
        <w:tc>
          <w:tcPr>
            <w:tcW w:w="1134" w:type="dxa"/>
            <w:vAlign w:val="center"/>
          </w:tcPr>
          <w:p w:rsidR="009D150E" w:rsidRPr="009D150E" w:rsidRDefault="009D150E" w:rsidP="00B05183">
            <w:pPr>
              <w:pStyle w:val="Title"/>
              <w:spacing w:before="120" w:after="60"/>
              <w:rPr>
                <w:b w:val="0"/>
                <w:i/>
                <w:iCs/>
                <w:sz w:val="26"/>
                <w:szCs w:val="26"/>
                <w:lang w:val="pl-PL"/>
              </w:rPr>
            </w:pPr>
            <w:r w:rsidRPr="009D150E">
              <w:rPr>
                <w:b w:val="0"/>
                <w:i/>
                <w:iCs/>
                <w:sz w:val="26"/>
                <w:szCs w:val="26"/>
                <w:lang w:val="pl-PL"/>
              </w:rPr>
              <w:t xml:space="preserve">Bảng </w:t>
            </w:r>
            <w:r w:rsidRPr="009D150E">
              <w:rPr>
                <w:b w:val="0"/>
                <w:i/>
                <w:iCs/>
                <w:sz w:val="26"/>
                <w:szCs w:val="26"/>
              </w:rPr>
              <w:t>17</w:t>
            </w:r>
          </w:p>
        </w:tc>
        <w:tc>
          <w:tcPr>
            <w:tcW w:w="7316" w:type="dxa"/>
            <w:vAlign w:val="center"/>
          </w:tcPr>
          <w:p w:rsidR="009D150E" w:rsidRPr="009D150E" w:rsidRDefault="009D150E" w:rsidP="007922B5">
            <w:pPr>
              <w:spacing w:after="0" w:line="240" w:lineRule="auto"/>
              <w:rPr>
                <w:iCs/>
                <w:sz w:val="26"/>
                <w:szCs w:val="26"/>
                <w:lang w:val="pl-PL"/>
              </w:rPr>
            </w:pPr>
            <w:r w:rsidRPr="009D150E">
              <w:rPr>
                <w:i/>
                <w:iCs/>
                <w:sz w:val="26"/>
                <w:szCs w:val="26"/>
                <w:lang w:val="pl-PL"/>
              </w:rPr>
              <w:t>So sanh chất lượng nước mặt thị xã Điện Bàn giữa đợt I và đợt II năm 202</w:t>
            </w:r>
            <w:r w:rsidRPr="009D150E">
              <w:rPr>
                <w:i/>
                <w:iCs/>
                <w:sz w:val="26"/>
                <w:szCs w:val="26"/>
              </w:rPr>
              <w:t>3</w:t>
            </w:r>
          </w:p>
        </w:tc>
        <w:tc>
          <w:tcPr>
            <w:tcW w:w="906" w:type="dxa"/>
            <w:vAlign w:val="center"/>
          </w:tcPr>
          <w:p w:rsidR="009D150E" w:rsidRPr="006675A7" w:rsidRDefault="00C82DDF" w:rsidP="009D150E">
            <w:pPr>
              <w:spacing w:before="120" w:after="60" w:line="240" w:lineRule="auto"/>
              <w:jc w:val="center"/>
              <w:rPr>
                <w:iCs/>
                <w:sz w:val="26"/>
                <w:szCs w:val="26"/>
                <w:lang w:val="pl-PL"/>
              </w:rPr>
            </w:pPr>
            <w:r>
              <w:rPr>
                <w:iCs/>
                <w:sz w:val="26"/>
                <w:szCs w:val="26"/>
                <w:lang w:val="pl-PL"/>
              </w:rPr>
              <w:t>30</w:t>
            </w:r>
          </w:p>
        </w:tc>
      </w:tr>
      <w:tr w:rsidR="009D150E" w:rsidRPr="006675A7" w:rsidTr="00B05183">
        <w:tc>
          <w:tcPr>
            <w:tcW w:w="1134" w:type="dxa"/>
            <w:vAlign w:val="center"/>
          </w:tcPr>
          <w:p w:rsidR="009D150E" w:rsidRPr="009D150E" w:rsidRDefault="009D150E" w:rsidP="00B05183">
            <w:pPr>
              <w:pStyle w:val="Title"/>
              <w:spacing w:before="120" w:after="60"/>
              <w:rPr>
                <w:b w:val="0"/>
                <w:i/>
                <w:iCs/>
                <w:sz w:val="26"/>
                <w:szCs w:val="26"/>
                <w:lang w:val="pl-PL"/>
              </w:rPr>
            </w:pPr>
            <w:r w:rsidRPr="009D150E">
              <w:rPr>
                <w:b w:val="0"/>
                <w:i/>
                <w:iCs/>
                <w:sz w:val="26"/>
                <w:szCs w:val="26"/>
                <w:lang w:val="pl-PL"/>
              </w:rPr>
              <w:t xml:space="preserve">Bảng </w:t>
            </w:r>
            <w:r w:rsidRPr="009D150E">
              <w:rPr>
                <w:b w:val="0"/>
                <w:i/>
                <w:iCs/>
                <w:sz w:val="26"/>
                <w:szCs w:val="26"/>
              </w:rPr>
              <w:t>18</w:t>
            </w:r>
          </w:p>
        </w:tc>
        <w:tc>
          <w:tcPr>
            <w:tcW w:w="7316" w:type="dxa"/>
            <w:vAlign w:val="center"/>
          </w:tcPr>
          <w:p w:rsidR="009D150E" w:rsidRPr="009D150E" w:rsidRDefault="009D150E" w:rsidP="007922B5">
            <w:pPr>
              <w:spacing w:after="0" w:line="240" w:lineRule="auto"/>
              <w:rPr>
                <w:i/>
                <w:iCs/>
                <w:sz w:val="26"/>
                <w:szCs w:val="26"/>
                <w:lang w:val="pl-PL"/>
              </w:rPr>
            </w:pPr>
            <w:r w:rsidRPr="009D150E">
              <w:rPr>
                <w:i/>
                <w:iCs/>
                <w:sz w:val="26"/>
                <w:szCs w:val="26"/>
                <w:lang w:val="pl-PL"/>
              </w:rPr>
              <w:t>So sanh chất lượng nước dưới đất thị xã Điện Bàn giữa đợt I và đợt II năm 202</w:t>
            </w:r>
            <w:r w:rsidRPr="009D150E">
              <w:rPr>
                <w:i/>
                <w:iCs/>
                <w:sz w:val="26"/>
                <w:szCs w:val="26"/>
              </w:rPr>
              <w:t>3</w:t>
            </w:r>
          </w:p>
        </w:tc>
        <w:tc>
          <w:tcPr>
            <w:tcW w:w="906" w:type="dxa"/>
            <w:vAlign w:val="center"/>
          </w:tcPr>
          <w:p w:rsidR="009D150E" w:rsidRDefault="009D150E" w:rsidP="00C82DDF">
            <w:pPr>
              <w:spacing w:before="120" w:after="60" w:line="240" w:lineRule="auto"/>
              <w:jc w:val="center"/>
              <w:rPr>
                <w:iCs/>
                <w:sz w:val="26"/>
                <w:szCs w:val="26"/>
                <w:lang w:val="pl-PL"/>
              </w:rPr>
            </w:pPr>
            <w:r>
              <w:rPr>
                <w:iCs/>
                <w:sz w:val="26"/>
                <w:szCs w:val="26"/>
                <w:lang w:val="pl-PL"/>
              </w:rPr>
              <w:t>3</w:t>
            </w:r>
            <w:r w:rsidR="00C82DDF">
              <w:rPr>
                <w:iCs/>
                <w:sz w:val="26"/>
                <w:szCs w:val="26"/>
                <w:lang w:val="pl-PL"/>
              </w:rPr>
              <w:t>1</w:t>
            </w:r>
          </w:p>
        </w:tc>
      </w:tr>
      <w:tr w:rsidR="009D150E" w:rsidRPr="006675A7" w:rsidTr="00B05183">
        <w:tc>
          <w:tcPr>
            <w:tcW w:w="1134" w:type="dxa"/>
            <w:vAlign w:val="center"/>
          </w:tcPr>
          <w:p w:rsidR="009D150E" w:rsidRPr="009D150E" w:rsidRDefault="009D150E" w:rsidP="00B05183">
            <w:pPr>
              <w:pStyle w:val="Title"/>
              <w:spacing w:before="120" w:after="60"/>
              <w:rPr>
                <w:b w:val="0"/>
                <w:i/>
                <w:iCs/>
                <w:sz w:val="26"/>
                <w:szCs w:val="26"/>
                <w:lang w:val="pl-PL"/>
              </w:rPr>
            </w:pPr>
            <w:r w:rsidRPr="009D150E">
              <w:rPr>
                <w:b w:val="0"/>
                <w:i/>
                <w:iCs/>
                <w:sz w:val="26"/>
                <w:szCs w:val="26"/>
                <w:lang w:val="pl-PL"/>
              </w:rPr>
              <w:t xml:space="preserve">Bảng </w:t>
            </w:r>
            <w:r w:rsidRPr="009D150E">
              <w:rPr>
                <w:b w:val="0"/>
                <w:i/>
                <w:iCs/>
                <w:sz w:val="26"/>
                <w:szCs w:val="26"/>
              </w:rPr>
              <w:t>19</w:t>
            </w:r>
          </w:p>
        </w:tc>
        <w:tc>
          <w:tcPr>
            <w:tcW w:w="7316" w:type="dxa"/>
            <w:vAlign w:val="center"/>
          </w:tcPr>
          <w:p w:rsidR="009D150E" w:rsidRPr="009D150E" w:rsidRDefault="009D150E" w:rsidP="007922B5">
            <w:pPr>
              <w:spacing w:after="0" w:line="240" w:lineRule="auto"/>
              <w:rPr>
                <w:i/>
                <w:iCs/>
                <w:sz w:val="26"/>
                <w:szCs w:val="26"/>
                <w:lang w:val="pl-PL"/>
              </w:rPr>
            </w:pPr>
            <w:r w:rsidRPr="009D150E">
              <w:rPr>
                <w:i/>
                <w:iCs/>
                <w:sz w:val="26"/>
                <w:szCs w:val="26"/>
                <w:lang w:val="pl-PL"/>
              </w:rPr>
              <w:t>So sanh chất lượng nước biển thị xã Điện Bàn giữa đợt I và đợt II năm 202</w:t>
            </w:r>
            <w:r w:rsidRPr="009D150E">
              <w:rPr>
                <w:i/>
                <w:iCs/>
                <w:sz w:val="26"/>
                <w:szCs w:val="26"/>
              </w:rPr>
              <w:t>3</w:t>
            </w:r>
          </w:p>
        </w:tc>
        <w:tc>
          <w:tcPr>
            <w:tcW w:w="906" w:type="dxa"/>
            <w:vAlign w:val="center"/>
          </w:tcPr>
          <w:p w:rsidR="009D150E" w:rsidRDefault="009D150E" w:rsidP="00C82DDF">
            <w:pPr>
              <w:spacing w:before="120" w:after="60" w:line="240" w:lineRule="auto"/>
              <w:jc w:val="center"/>
              <w:rPr>
                <w:iCs/>
                <w:sz w:val="26"/>
                <w:szCs w:val="26"/>
                <w:lang w:val="pl-PL"/>
              </w:rPr>
            </w:pPr>
            <w:r>
              <w:rPr>
                <w:iCs/>
                <w:sz w:val="26"/>
                <w:szCs w:val="26"/>
                <w:lang w:val="pl-PL"/>
              </w:rPr>
              <w:t>3</w:t>
            </w:r>
            <w:r w:rsidR="00C82DDF">
              <w:rPr>
                <w:iCs/>
                <w:sz w:val="26"/>
                <w:szCs w:val="26"/>
                <w:lang w:val="pl-PL"/>
              </w:rPr>
              <w:t>1</w:t>
            </w:r>
          </w:p>
        </w:tc>
      </w:tr>
    </w:tbl>
    <w:p w:rsidR="00BA15C2" w:rsidRPr="005B5A55" w:rsidRDefault="00BA15C2" w:rsidP="00853C01">
      <w:pPr>
        <w:pStyle w:val="Title"/>
        <w:jc w:val="left"/>
        <w:rPr>
          <w:sz w:val="28"/>
          <w:szCs w:val="28"/>
          <w:lang w:val="vi-VN"/>
        </w:rPr>
      </w:pPr>
    </w:p>
    <w:p w:rsidR="00ED04FF" w:rsidRPr="005B5A55" w:rsidRDefault="00ED04FF" w:rsidP="00853C01">
      <w:pPr>
        <w:pStyle w:val="Title"/>
        <w:jc w:val="left"/>
        <w:rPr>
          <w:sz w:val="28"/>
          <w:szCs w:val="28"/>
          <w:lang w:val="vi-VN"/>
        </w:rPr>
      </w:pPr>
    </w:p>
    <w:p w:rsidR="00ED04FF" w:rsidRPr="005B5A55" w:rsidRDefault="00ED04FF" w:rsidP="00853C01">
      <w:pPr>
        <w:pStyle w:val="Title"/>
        <w:jc w:val="left"/>
        <w:rPr>
          <w:sz w:val="28"/>
          <w:szCs w:val="28"/>
          <w:lang w:val="vi-VN"/>
        </w:rPr>
      </w:pPr>
    </w:p>
    <w:p w:rsidR="00ED04FF" w:rsidRPr="005B5A55" w:rsidRDefault="00ED04FF" w:rsidP="00853C01">
      <w:pPr>
        <w:pStyle w:val="Title"/>
        <w:jc w:val="left"/>
        <w:rPr>
          <w:sz w:val="28"/>
          <w:szCs w:val="28"/>
          <w:lang w:val="vi-VN"/>
        </w:rPr>
      </w:pPr>
    </w:p>
    <w:p w:rsidR="00574CE8" w:rsidRPr="005B5A55" w:rsidRDefault="00574CE8" w:rsidP="00CA41BA">
      <w:pPr>
        <w:pStyle w:val="Title"/>
        <w:rPr>
          <w:sz w:val="28"/>
          <w:szCs w:val="28"/>
          <w:lang w:val="sv-SE"/>
        </w:rPr>
      </w:pPr>
    </w:p>
    <w:p w:rsidR="00BA15C2" w:rsidRPr="005B5A55" w:rsidRDefault="00BA15C2" w:rsidP="00CA41BA">
      <w:pPr>
        <w:pStyle w:val="Title"/>
        <w:rPr>
          <w:sz w:val="28"/>
          <w:szCs w:val="28"/>
          <w:lang w:val="sv-SE"/>
        </w:rPr>
      </w:pPr>
      <w:r w:rsidRPr="005B5A55">
        <w:rPr>
          <w:sz w:val="28"/>
          <w:szCs w:val="28"/>
          <w:lang w:val="sv-SE"/>
        </w:rPr>
        <w:lastRenderedPageBreak/>
        <w:t>DANH MỤC CÁC TỪ VIẾT TẮT</w:t>
      </w:r>
    </w:p>
    <w:p w:rsidR="00683D4F" w:rsidRPr="005B5A55" w:rsidRDefault="00683D4F" w:rsidP="00CA41BA">
      <w:pPr>
        <w:pStyle w:val="Title"/>
        <w:rPr>
          <w:sz w:val="28"/>
          <w:szCs w:val="28"/>
          <w:lang w:val="sv-SE"/>
        </w:rPr>
      </w:pPr>
    </w:p>
    <w:tbl>
      <w:tblPr>
        <w:tblW w:w="0" w:type="auto"/>
        <w:tblInd w:w="108" w:type="dxa"/>
        <w:tblLook w:val="01E0" w:firstRow="1" w:lastRow="1" w:firstColumn="1" w:lastColumn="1" w:noHBand="0" w:noVBand="0"/>
      </w:tblPr>
      <w:tblGrid>
        <w:gridCol w:w="3755"/>
        <w:gridCol w:w="4536"/>
      </w:tblGrid>
      <w:tr w:rsidR="00797837" w:rsidRPr="005B5A55" w:rsidTr="00C607EB">
        <w:trPr>
          <w:trHeight w:val="340"/>
        </w:trPr>
        <w:tc>
          <w:tcPr>
            <w:tcW w:w="3755" w:type="dxa"/>
          </w:tcPr>
          <w:p w:rsidR="00BA15C2" w:rsidRPr="005B5A55" w:rsidRDefault="00BA15C2" w:rsidP="00ED04FF">
            <w:pPr>
              <w:pStyle w:val="Title"/>
              <w:spacing w:before="120" w:after="60"/>
              <w:jc w:val="left"/>
              <w:rPr>
                <w:b w:val="0"/>
                <w:bCs w:val="0"/>
                <w:sz w:val="28"/>
                <w:szCs w:val="28"/>
                <w:vertAlign w:val="subscript"/>
                <w:lang w:val="sv-SE"/>
              </w:rPr>
            </w:pPr>
            <w:r w:rsidRPr="005B5A55">
              <w:rPr>
                <w:b w:val="0"/>
                <w:bCs w:val="0"/>
                <w:sz w:val="28"/>
                <w:szCs w:val="28"/>
                <w:lang w:val="sv-SE"/>
              </w:rPr>
              <w:t>BOD</w:t>
            </w:r>
            <w:r w:rsidRPr="005B5A55">
              <w:rPr>
                <w:b w:val="0"/>
                <w:bCs w:val="0"/>
                <w:sz w:val="28"/>
                <w:szCs w:val="28"/>
                <w:vertAlign w:val="subscript"/>
                <w:lang w:val="sv-SE"/>
              </w:rPr>
              <w:t>5</w:t>
            </w:r>
          </w:p>
        </w:tc>
        <w:tc>
          <w:tcPr>
            <w:tcW w:w="4536" w:type="dxa"/>
          </w:tcPr>
          <w:p w:rsidR="00BA15C2" w:rsidRPr="005B5A55" w:rsidRDefault="00BA15C2" w:rsidP="00ED04FF">
            <w:pPr>
              <w:pStyle w:val="Title"/>
              <w:spacing w:before="120" w:after="60"/>
              <w:jc w:val="left"/>
              <w:rPr>
                <w:b w:val="0"/>
                <w:bCs w:val="0"/>
                <w:sz w:val="28"/>
                <w:szCs w:val="28"/>
                <w:lang w:val="sv-SE"/>
              </w:rPr>
            </w:pPr>
            <w:r w:rsidRPr="005B5A55">
              <w:rPr>
                <w:b w:val="0"/>
                <w:bCs w:val="0"/>
                <w:sz w:val="28"/>
                <w:szCs w:val="28"/>
                <w:lang w:val="sv-SE"/>
              </w:rPr>
              <w:t>Nhu cầu oxy sinh hóa</w:t>
            </w:r>
          </w:p>
        </w:tc>
      </w:tr>
      <w:tr w:rsidR="00797837" w:rsidRPr="005B5A55" w:rsidTr="00C607EB">
        <w:trPr>
          <w:trHeight w:val="340"/>
        </w:trPr>
        <w:tc>
          <w:tcPr>
            <w:tcW w:w="3755" w:type="dxa"/>
          </w:tcPr>
          <w:p w:rsidR="00BA15C2" w:rsidRPr="005B5A55" w:rsidRDefault="00BA15C2" w:rsidP="00ED04FF">
            <w:pPr>
              <w:pStyle w:val="Title"/>
              <w:spacing w:before="120" w:after="60"/>
              <w:jc w:val="left"/>
              <w:rPr>
                <w:b w:val="0"/>
                <w:bCs w:val="0"/>
                <w:sz w:val="28"/>
                <w:szCs w:val="28"/>
                <w:lang w:val="sv-SE"/>
              </w:rPr>
            </w:pPr>
            <w:r w:rsidRPr="005B5A55">
              <w:rPr>
                <w:b w:val="0"/>
                <w:bCs w:val="0"/>
                <w:sz w:val="28"/>
                <w:szCs w:val="28"/>
                <w:lang w:val="sv-SE"/>
              </w:rPr>
              <w:t>BTNMT</w:t>
            </w:r>
          </w:p>
        </w:tc>
        <w:tc>
          <w:tcPr>
            <w:tcW w:w="4536" w:type="dxa"/>
          </w:tcPr>
          <w:p w:rsidR="00BA15C2" w:rsidRPr="005B5A55" w:rsidRDefault="00BA15C2" w:rsidP="00ED04FF">
            <w:pPr>
              <w:pStyle w:val="Title"/>
              <w:spacing w:before="120" w:after="60"/>
              <w:jc w:val="left"/>
              <w:rPr>
                <w:b w:val="0"/>
                <w:bCs w:val="0"/>
                <w:sz w:val="28"/>
                <w:szCs w:val="28"/>
                <w:lang w:val="sv-SE"/>
              </w:rPr>
            </w:pPr>
            <w:r w:rsidRPr="005B5A55">
              <w:rPr>
                <w:b w:val="0"/>
                <w:bCs w:val="0"/>
                <w:sz w:val="28"/>
                <w:szCs w:val="28"/>
                <w:lang w:val="sv-SE"/>
              </w:rPr>
              <w:t>Bộ Tài nguyên Môi trường</w:t>
            </w:r>
          </w:p>
        </w:tc>
      </w:tr>
      <w:tr w:rsidR="00797837" w:rsidRPr="005B5A55" w:rsidTr="00C607EB">
        <w:trPr>
          <w:trHeight w:val="340"/>
        </w:trPr>
        <w:tc>
          <w:tcPr>
            <w:tcW w:w="3755" w:type="dxa"/>
          </w:tcPr>
          <w:p w:rsidR="00BA15C2" w:rsidRPr="005B5A55" w:rsidRDefault="00BA15C2" w:rsidP="00ED04FF">
            <w:pPr>
              <w:pStyle w:val="Title"/>
              <w:spacing w:before="120" w:after="60"/>
              <w:jc w:val="left"/>
              <w:rPr>
                <w:b w:val="0"/>
                <w:bCs w:val="0"/>
                <w:sz w:val="28"/>
                <w:szCs w:val="28"/>
                <w:lang w:val="sv-SE"/>
              </w:rPr>
            </w:pPr>
            <w:r w:rsidRPr="005B5A55">
              <w:rPr>
                <w:b w:val="0"/>
                <w:bCs w:val="0"/>
                <w:sz w:val="28"/>
                <w:szCs w:val="28"/>
                <w:lang w:val="sv-SE"/>
              </w:rPr>
              <w:t>CCN</w:t>
            </w:r>
          </w:p>
        </w:tc>
        <w:tc>
          <w:tcPr>
            <w:tcW w:w="4536" w:type="dxa"/>
          </w:tcPr>
          <w:p w:rsidR="00BA15C2" w:rsidRPr="005B5A55" w:rsidRDefault="00BA15C2" w:rsidP="00ED04FF">
            <w:pPr>
              <w:pStyle w:val="Title"/>
              <w:spacing w:before="120" w:after="60"/>
              <w:jc w:val="left"/>
              <w:rPr>
                <w:b w:val="0"/>
                <w:bCs w:val="0"/>
                <w:sz w:val="28"/>
                <w:szCs w:val="28"/>
                <w:lang w:val="sv-SE"/>
              </w:rPr>
            </w:pPr>
            <w:r w:rsidRPr="005B5A55">
              <w:rPr>
                <w:b w:val="0"/>
                <w:bCs w:val="0"/>
                <w:sz w:val="28"/>
                <w:szCs w:val="28"/>
                <w:lang w:val="sv-SE"/>
              </w:rPr>
              <w:t>Cụm công nghiệp</w:t>
            </w:r>
          </w:p>
        </w:tc>
      </w:tr>
      <w:tr w:rsidR="00797837" w:rsidRPr="005B5A55" w:rsidTr="00C607EB">
        <w:trPr>
          <w:trHeight w:val="340"/>
        </w:trPr>
        <w:tc>
          <w:tcPr>
            <w:tcW w:w="3755" w:type="dxa"/>
          </w:tcPr>
          <w:p w:rsidR="00BA15C2" w:rsidRPr="005B5A55" w:rsidRDefault="00BA15C2" w:rsidP="00ED04FF">
            <w:pPr>
              <w:pStyle w:val="Title"/>
              <w:spacing w:before="120" w:after="60"/>
              <w:jc w:val="left"/>
              <w:rPr>
                <w:b w:val="0"/>
                <w:bCs w:val="0"/>
                <w:sz w:val="28"/>
                <w:szCs w:val="28"/>
                <w:lang w:val="sv-SE"/>
              </w:rPr>
            </w:pPr>
            <w:r w:rsidRPr="005B5A55">
              <w:rPr>
                <w:b w:val="0"/>
                <w:bCs w:val="0"/>
                <w:sz w:val="28"/>
                <w:szCs w:val="28"/>
                <w:lang w:val="sv-SE"/>
              </w:rPr>
              <w:t>COD</w:t>
            </w:r>
          </w:p>
        </w:tc>
        <w:tc>
          <w:tcPr>
            <w:tcW w:w="4536" w:type="dxa"/>
          </w:tcPr>
          <w:p w:rsidR="00BA15C2" w:rsidRPr="005B5A55" w:rsidRDefault="00BA15C2" w:rsidP="00ED04FF">
            <w:pPr>
              <w:pStyle w:val="Title"/>
              <w:spacing w:before="120" w:after="60"/>
              <w:jc w:val="left"/>
              <w:rPr>
                <w:b w:val="0"/>
                <w:bCs w:val="0"/>
                <w:sz w:val="28"/>
                <w:szCs w:val="28"/>
                <w:lang w:val="sv-SE"/>
              </w:rPr>
            </w:pPr>
            <w:r w:rsidRPr="005B5A55">
              <w:rPr>
                <w:b w:val="0"/>
                <w:bCs w:val="0"/>
                <w:sz w:val="28"/>
                <w:szCs w:val="28"/>
                <w:lang w:val="sv-SE"/>
              </w:rPr>
              <w:t>Nhu cầu oxy hóa học</w:t>
            </w:r>
          </w:p>
        </w:tc>
      </w:tr>
      <w:tr w:rsidR="00797837" w:rsidRPr="005B5A55" w:rsidTr="00C607EB">
        <w:trPr>
          <w:trHeight w:val="340"/>
        </w:trPr>
        <w:tc>
          <w:tcPr>
            <w:tcW w:w="3755" w:type="dxa"/>
          </w:tcPr>
          <w:p w:rsidR="00853C01" w:rsidRPr="005B5A55" w:rsidRDefault="00853C01" w:rsidP="00ED04FF">
            <w:pPr>
              <w:pStyle w:val="Title"/>
              <w:spacing w:before="120" w:after="60"/>
              <w:jc w:val="left"/>
              <w:rPr>
                <w:b w:val="0"/>
                <w:bCs w:val="0"/>
                <w:sz w:val="28"/>
                <w:szCs w:val="28"/>
                <w:lang w:val="sv-SE"/>
              </w:rPr>
            </w:pPr>
            <w:r w:rsidRPr="005B5A55">
              <w:rPr>
                <w:b w:val="0"/>
                <w:bCs w:val="0"/>
                <w:sz w:val="28"/>
                <w:szCs w:val="28"/>
                <w:lang w:val="sv-SE"/>
              </w:rPr>
              <w:t>EDI</w:t>
            </w:r>
          </w:p>
        </w:tc>
        <w:tc>
          <w:tcPr>
            <w:tcW w:w="4536" w:type="dxa"/>
          </w:tcPr>
          <w:p w:rsidR="00853C01" w:rsidRPr="005B5A55" w:rsidRDefault="00B82BC3" w:rsidP="00ED04FF">
            <w:pPr>
              <w:pStyle w:val="Title"/>
              <w:spacing w:before="120" w:after="60"/>
              <w:jc w:val="left"/>
              <w:rPr>
                <w:b w:val="0"/>
                <w:bCs w:val="0"/>
                <w:sz w:val="28"/>
                <w:szCs w:val="28"/>
                <w:lang w:val="sv-SE"/>
              </w:rPr>
            </w:pPr>
            <w:r w:rsidRPr="005B5A55">
              <w:rPr>
                <w:b w:val="0"/>
                <w:iCs/>
                <w:sz w:val="28"/>
                <w:szCs w:val="28"/>
                <w:shd w:val="clear" w:color="auto" w:fill="FFFFFF"/>
              </w:rPr>
              <w:t>Khử ion bằng điện</w:t>
            </w:r>
          </w:p>
        </w:tc>
      </w:tr>
      <w:tr w:rsidR="00797837" w:rsidRPr="005B5A55" w:rsidTr="00C607EB">
        <w:trPr>
          <w:trHeight w:val="340"/>
        </w:trPr>
        <w:tc>
          <w:tcPr>
            <w:tcW w:w="3755" w:type="dxa"/>
          </w:tcPr>
          <w:p w:rsidR="00BA15C2" w:rsidRPr="005B5A55" w:rsidRDefault="00BA15C2" w:rsidP="00ED04FF">
            <w:pPr>
              <w:pStyle w:val="Title"/>
              <w:spacing w:before="120" w:after="60"/>
              <w:jc w:val="left"/>
              <w:rPr>
                <w:b w:val="0"/>
                <w:bCs w:val="0"/>
                <w:sz w:val="28"/>
                <w:szCs w:val="28"/>
                <w:lang w:val="sv-SE"/>
              </w:rPr>
            </w:pPr>
            <w:r w:rsidRPr="005B5A55">
              <w:rPr>
                <w:b w:val="0"/>
                <w:bCs w:val="0"/>
                <w:sz w:val="28"/>
                <w:szCs w:val="28"/>
                <w:lang w:val="sv-SE"/>
              </w:rPr>
              <w:t>HĐHK</w:t>
            </w:r>
          </w:p>
        </w:tc>
        <w:tc>
          <w:tcPr>
            <w:tcW w:w="4536" w:type="dxa"/>
          </w:tcPr>
          <w:p w:rsidR="00BA15C2" w:rsidRPr="005B5A55" w:rsidRDefault="00BA15C2" w:rsidP="00ED04FF">
            <w:pPr>
              <w:pStyle w:val="Title"/>
              <w:spacing w:before="120" w:after="60"/>
              <w:jc w:val="left"/>
              <w:rPr>
                <w:b w:val="0"/>
                <w:bCs w:val="0"/>
                <w:sz w:val="28"/>
                <w:szCs w:val="28"/>
                <w:lang w:val="sv-SE"/>
              </w:rPr>
            </w:pPr>
            <w:r w:rsidRPr="005B5A55">
              <w:rPr>
                <w:b w:val="0"/>
                <w:bCs w:val="0"/>
                <w:sz w:val="28"/>
                <w:szCs w:val="28"/>
                <w:lang w:val="sv-SE"/>
              </w:rPr>
              <w:t>Hội đồng khoa học</w:t>
            </w:r>
          </w:p>
        </w:tc>
      </w:tr>
      <w:tr w:rsidR="00797837" w:rsidRPr="005B5A55" w:rsidTr="00C607EB">
        <w:trPr>
          <w:trHeight w:val="340"/>
        </w:trPr>
        <w:tc>
          <w:tcPr>
            <w:tcW w:w="3755" w:type="dxa"/>
          </w:tcPr>
          <w:p w:rsidR="00BA15C2" w:rsidRPr="005B5A55" w:rsidRDefault="00BA15C2" w:rsidP="00ED04FF">
            <w:pPr>
              <w:pStyle w:val="Title"/>
              <w:spacing w:before="120" w:after="60"/>
              <w:jc w:val="left"/>
              <w:rPr>
                <w:b w:val="0"/>
                <w:bCs w:val="0"/>
                <w:sz w:val="28"/>
                <w:szCs w:val="28"/>
                <w:lang w:val="sv-SE"/>
              </w:rPr>
            </w:pPr>
            <w:r w:rsidRPr="005B5A55">
              <w:rPr>
                <w:b w:val="0"/>
                <w:bCs w:val="0"/>
                <w:sz w:val="28"/>
                <w:szCs w:val="28"/>
                <w:lang w:val="sv-SE"/>
              </w:rPr>
              <w:t>KCN</w:t>
            </w:r>
          </w:p>
        </w:tc>
        <w:tc>
          <w:tcPr>
            <w:tcW w:w="4536" w:type="dxa"/>
          </w:tcPr>
          <w:p w:rsidR="00BA15C2" w:rsidRPr="005B5A55" w:rsidRDefault="00BA15C2" w:rsidP="00ED04FF">
            <w:pPr>
              <w:pStyle w:val="Title"/>
              <w:spacing w:before="120" w:after="60"/>
              <w:jc w:val="left"/>
              <w:rPr>
                <w:b w:val="0"/>
                <w:bCs w:val="0"/>
                <w:sz w:val="28"/>
                <w:szCs w:val="28"/>
                <w:lang w:val="sv-SE"/>
              </w:rPr>
            </w:pPr>
            <w:r w:rsidRPr="005B5A55">
              <w:rPr>
                <w:b w:val="0"/>
                <w:bCs w:val="0"/>
                <w:sz w:val="28"/>
                <w:szCs w:val="28"/>
                <w:lang w:val="sv-SE"/>
              </w:rPr>
              <w:t>Khu công nghiệp</w:t>
            </w:r>
          </w:p>
        </w:tc>
      </w:tr>
      <w:tr w:rsidR="00797837" w:rsidRPr="005B5A55" w:rsidTr="00C607EB">
        <w:trPr>
          <w:trHeight w:val="340"/>
        </w:trPr>
        <w:tc>
          <w:tcPr>
            <w:tcW w:w="3755" w:type="dxa"/>
          </w:tcPr>
          <w:p w:rsidR="00BA15C2" w:rsidRPr="005B5A55" w:rsidRDefault="00BA15C2" w:rsidP="00ED04FF">
            <w:pPr>
              <w:pStyle w:val="Title"/>
              <w:spacing w:before="120" w:after="60"/>
              <w:jc w:val="left"/>
              <w:rPr>
                <w:b w:val="0"/>
                <w:bCs w:val="0"/>
                <w:sz w:val="28"/>
                <w:szCs w:val="28"/>
                <w:lang w:val="sv-SE"/>
              </w:rPr>
            </w:pPr>
            <w:r w:rsidRPr="005B5A55">
              <w:rPr>
                <w:b w:val="0"/>
                <w:bCs w:val="0"/>
                <w:sz w:val="28"/>
                <w:szCs w:val="28"/>
                <w:lang w:val="sv-SE"/>
              </w:rPr>
              <w:t>KT-XH</w:t>
            </w:r>
          </w:p>
        </w:tc>
        <w:tc>
          <w:tcPr>
            <w:tcW w:w="4536" w:type="dxa"/>
          </w:tcPr>
          <w:p w:rsidR="00BA15C2" w:rsidRPr="005B5A55" w:rsidRDefault="00BA15C2" w:rsidP="00ED04FF">
            <w:pPr>
              <w:pStyle w:val="Title"/>
              <w:spacing w:before="120" w:after="60"/>
              <w:jc w:val="left"/>
              <w:rPr>
                <w:b w:val="0"/>
                <w:bCs w:val="0"/>
                <w:sz w:val="28"/>
                <w:szCs w:val="28"/>
                <w:lang w:val="sv-SE"/>
              </w:rPr>
            </w:pPr>
            <w:r w:rsidRPr="005B5A55">
              <w:rPr>
                <w:b w:val="0"/>
                <w:bCs w:val="0"/>
                <w:sz w:val="28"/>
                <w:szCs w:val="28"/>
                <w:lang w:val="sv-SE"/>
              </w:rPr>
              <w:t>Kinh tế – Xã hội</w:t>
            </w:r>
          </w:p>
        </w:tc>
      </w:tr>
      <w:tr w:rsidR="00797837" w:rsidRPr="005B5A55" w:rsidTr="00C607EB">
        <w:trPr>
          <w:trHeight w:val="340"/>
        </w:trPr>
        <w:tc>
          <w:tcPr>
            <w:tcW w:w="3755" w:type="dxa"/>
          </w:tcPr>
          <w:p w:rsidR="00BA15C2" w:rsidRPr="005B5A55" w:rsidRDefault="00BA15C2" w:rsidP="00ED04FF">
            <w:pPr>
              <w:pStyle w:val="Title"/>
              <w:spacing w:before="120" w:after="60"/>
              <w:jc w:val="left"/>
              <w:rPr>
                <w:b w:val="0"/>
                <w:bCs w:val="0"/>
                <w:sz w:val="28"/>
                <w:szCs w:val="28"/>
                <w:lang w:val="sv-SE"/>
              </w:rPr>
            </w:pPr>
            <w:r w:rsidRPr="005B5A55">
              <w:rPr>
                <w:b w:val="0"/>
                <w:bCs w:val="0"/>
                <w:sz w:val="28"/>
                <w:szCs w:val="28"/>
                <w:lang w:val="sv-SE"/>
              </w:rPr>
              <w:t>NB</w:t>
            </w:r>
          </w:p>
        </w:tc>
        <w:tc>
          <w:tcPr>
            <w:tcW w:w="4536" w:type="dxa"/>
          </w:tcPr>
          <w:p w:rsidR="00BA15C2" w:rsidRPr="005B5A55" w:rsidRDefault="00BA15C2" w:rsidP="00ED04FF">
            <w:pPr>
              <w:pStyle w:val="Title"/>
              <w:spacing w:before="120" w:after="60"/>
              <w:jc w:val="left"/>
              <w:rPr>
                <w:b w:val="0"/>
                <w:bCs w:val="0"/>
                <w:sz w:val="28"/>
                <w:szCs w:val="28"/>
                <w:lang w:val="sv-SE"/>
              </w:rPr>
            </w:pPr>
            <w:r w:rsidRPr="005B5A55">
              <w:rPr>
                <w:b w:val="0"/>
                <w:bCs w:val="0"/>
                <w:sz w:val="28"/>
                <w:szCs w:val="28"/>
                <w:lang w:val="sv-SE"/>
              </w:rPr>
              <w:t>Nước biển</w:t>
            </w:r>
          </w:p>
        </w:tc>
      </w:tr>
      <w:tr w:rsidR="00797837" w:rsidRPr="005B5A55" w:rsidTr="00C607EB">
        <w:trPr>
          <w:trHeight w:val="340"/>
        </w:trPr>
        <w:tc>
          <w:tcPr>
            <w:tcW w:w="3755" w:type="dxa"/>
          </w:tcPr>
          <w:p w:rsidR="00BA15C2" w:rsidRPr="005B5A55" w:rsidRDefault="00BA15C2" w:rsidP="00ED04FF">
            <w:pPr>
              <w:pStyle w:val="Title"/>
              <w:spacing w:before="120" w:after="60"/>
              <w:jc w:val="left"/>
              <w:rPr>
                <w:b w:val="0"/>
                <w:bCs w:val="0"/>
                <w:sz w:val="28"/>
                <w:szCs w:val="28"/>
                <w:lang w:val="sv-SE"/>
              </w:rPr>
            </w:pPr>
            <w:r w:rsidRPr="005B5A55">
              <w:rPr>
                <w:b w:val="0"/>
                <w:bCs w:val="0"/>
                <w:sz w:val="28"/>
                <w:szCs w:val="28"/>
                <w:lang w:val="sv-SE"/>
              </w:rPr>
              <w:t>NN</w:t>
            </w:r>
          </w:p>
        </w:tc>
        <w:tc>
          <w:tcPr>
            <w:tcW w:w="4536" w:type="dxa"/>
          </w:tcPr>
          <w:p w:rsidR="00BA15C2" w:rsidRPr="005B5A55" w:rsidRDefault="00BA15C2" w:rsidP="00ED04FF">
            <w:pPr>
              <w:pStyle w:val="Title"/>
              <w:spacing w:before="120" w:after="60"/>
              <w:jc w:val="left"/>
              <w:rPr>
                <w:b w:val="0"/>
                <w:bCs w:val="0"/>
                <w:sz w:val="28"/>
                <w:szCs w:val="28"/>
                <w:lang w:val="sv-SE"/>
              </w:rPr>
            </w:pPr>
            <w:r w:rsidRPr="005B5A55">
              <w:rPr>
                <w:b w:val="0"/>
                <w:bCs w:val="0"/>
                <w:sz w:val="28"/>
                <w:szCs w:val="28"/>
                <w:lang w:val="sv-SE"/>
              </w:rPr>
              <w:t>Nước ngầm</w:t>
            </w:r>
          </w:p>
        </w:tc>
      </w:tr>
      <w:tr w:rsidR="00797837" w:rsidRPr="005B5A55" w:rsidTr="00C607EB">
        <w:trPr>
          <w:trHeight w:val="340"/>
        </w:trPr>
        <w:tc>
          <w:tcPr>
            <w:tcW w:w="3755" w:type="dxa"/>
          </w:tcPr>
          <w:p w:rsidR="00BA15C2" w:rsidRPr="005B5A55" w:rsidRDefault="00BA15C2" w:rsidP="00ED04FF">
            <w:pPr>
              <w:pStyle w:val="Title"/>
              <w:spacing w:before="120" w:after="60"/>
              <w:jc w:val="left"/>
              <w:rPr>
                <w:b w:val="0"/>
                <w:bCs w:val="0"/>
                <w:sz w:val="28"/>
                <w:szCs w:val="28"/>
                <w:lang w:val="sv-SE"/>
              </w:rPr>
            </w:pPr>
            <w:r w:rsidRPr="005B5A55">
              <w:rPr>
                <w:b w:val="0"/>
                <w:bCs w:val="0"/>
                <w:sz w:val="28"/>
                <w:szCs w:val="28"/>
                <w:lang w:val="sv-SE"/>
              </w:rPr>
              <w:t>NM</w:t>
            </w:r>
          </w:p>
        </w:tc>
        <w:tc>
          <w:tcPr>
            <w:tcW w:w="4536" w:type="dxa"/>
          </w:tcPr>
          <w:p w:rsidR="00BA15C2" w:rsidRPr="005B5A55" w:rsidRDefault="00BA15C2" w:rsidP="00ED04FF">
            <w:pPr>
              <w:pStyle w:val="Title"/>
              <w:spacing w:before="120" w:after="60"/>
              <w:jc w:val="left"/>
              <w:rPr>
                <w:b w:val="0"/>
                <w:bCs w:val="0"/>
                <w:sz w:val="28"/>
                <w:szCs w:val="28"/>
                <w:lang w:val="sv-SE"/>
              </w:rPr>
            </w:pPr>
            <w:r w:rsidRPr="005B5A55">
              <w:rPr>
                <w:b w:val="0"/>
                <w:bCs w:val="0"/>
                <w:sz w:val="28"/>
                <w:szCs w:val="28"/>
                <w:lang w:val="sv-SE"/>
              </w:rPr>
              <w:t>Nước mặt</w:t>
            </w:r>
          </w:p>
        </w:tc>
      </w:tr>
      <w:tr w:rsidR="00797837" w:rsidRPr="005B5A55" w:rsidTr="00C607EB">
        <w:trPr>
          <w:trHeight w:val="340"/>
        </w:trPr>
        <w:tc>
          <w:tcPr>
            <w:tcW w:w="3755" w:type="dxa"/>
          </w:tcPr>
          <w:p w:rsidR="00BA15C2" w:rsidRPr="005B5A55" w:rsidRDefault="00BA15C2" w:rsidP="00ED04FF">
            <w:pPr>
              <w:pStyle w:val="Title"/>
              <w:spacing w:before="120" w:after="60"/>
              <w:jc w:val="left"/>
              <w:rPr>
                <w:b w:val="0"/>
                <w:bCs w:val="0"/>
                <w:sz w:val="28"/>
                <w:szCs w:val="28"/>
                <w:lang w:val="sv-SE"/>
              </w:rPr>
            </w:pPr>
            <w:r w:rsidRPr="005B5A55">
              <w:rPr>
                <w:b w:val="0"/>
                <w:bCs w:val="0"/>
                <w:sz w:val="28"/>
                <w:szCs w:val="28"/>
                <w:lang w:val="sv-SE"/>
              </w:rPr>
              <w:t>MPN</w:t>
            </w:r>
          </w:p>
        </w:tc>
        <w:tc>
          <w:tcPr>
            <w:tcW w:w="4536" w:type="dxa"/>
          </w:tcPr>
          <w:p w:rsidR="00BA15C2" w:rsidRPr="005B5A55" w:rsidRDefault="00BA15C2" w:rsidP="00ED04FF">
            <w:pPr>
              <w:pStyle w:val="Title"/>
              <w:spacing w:before="120" w:after="60"/>
              <w:jc w:val="left"/>
              <w:rPr>
                <w:b w:val="0"/>
                <w:bCs w:val="0"/>
                <w:sz w:val="28"/>
                <w:szCs w:val="28"/>
                <w:lang w:val="sv-SE"/>
              </w:rPr>
            </w:pPr>
            <w:r w:rsidRPr="005B5A55">
              <w:rPr>
                <w:b w:val="0"/>
                <w:bCs w:val="0"/>
                <w:sz w:val="28"/>
                <w:szCs w:val="28"/>
                <w:lang w:val="sv-SE"/>
              </w:rPr>
              <w:t>Mật độ vi sinh</w:t>
            </w:r>
          </w:p>
        </w:tc>
      </w:tr>
      <w:tr w:rsidR="00797837" w:rsidRPr="005B5A55" w:rsidTr="00C607EB">
        <w:trPr>
          <w:trHeight w:val="340"/>
        </w:trPr>
        <w:tc>
          <w:tcPr>
            <w:tcW w:w="3755" w:type="dxa"/>
          </w:tcPr>
          <w:p w:rsidR="00BA15C2" w:rsidRPr="005B5A55" w:rsidRDefault="00BA15C2" w:rsidP="00ED04FF">
            <w:pPr>
              <w:pStyle w:val="Title"/>
              <w:spacing w:before="120" w:after="60"/>
              <w:jc w:val="left"/>
              <w:rPr>
                <w:b w:val="0"/>
                <w:bCs w:val="0"/>
                <w:sz w:val="28"/>
                <w:szCs w:val="28"/>
                <w:lang w:val="sv-SE"/>
              </w:rPr>
            </w:pPr>
            <w:r w:rsidRPr="005B5A55">
              <w:rPr>
                <w:b w:val="0"/>
                <w:bCs w:val="0"/>
                <w:sz w:val="28"/>
                <w:szCs w:val="28"/>
                <w:lang w:val="sv-SE"/>
              </w:rPr>
              <w:t>MT</w:t>
            </w:r>
          </w:p>
        </w:tc>
        <w:tc>
          <w:tcPr>
            <w:tcW w:w="4536" w:type="dxa"/>
          </w:tcPr>
          <w:p w:rsidR="00BA15C2" w:rsidRPr="005B5A55" w:rsidRDefault="00BA15C2" w:rsidP="00ED04FF">
            <w:pPr>
              <w:pStyle w:val="Title"/>
              <w:spacing w:before="120" w:after="60"/>
              <w:jc w:val="left"/>
              <w:rPr>
                <w:b w:val="0"/>
                <w:bCs w:val="0"/>
                <w:sz w:val="28"/>
                <w:szCs w:val="28"/>
                <w:lang w:val="sv-SE"/>
              </w:rPr>
            </w:pPr>
            <w:r w:rsidRPr="005B5A55">
              <w:rPr>
                <w:b w:val="0"/>
                <w:bCs w:val="0"/>
                <w:sz w:val="28"/>
                <w:szCs w:val="28"/>
                <w:lang w:val="sv-SE"/>
              </w:rPr>
              <w:t>Môi trường</w:t>
            </w:r>
          </w:p>
        </w:tc>
      </w:tr>
      <w:tr w:rsidR="00797837" w:rsidRPr="005B5A55" w:rsidTr="00C607EB">
        <w:trPr>
          <w:trHeight w:val="340"/>
        </w:trPr>
        <w:tc>
          <w:tcPr>
            <w:tcW w:w="3755" w:type="dxa"/>
          </w:tcPr>
          <w:p w:rsidR="00BA15C2" w:rsidRPr="005B5A55" w:rsidRDefault="00BA15C2" w:rsidP="00ED04FF">
            <w:pPr>
              <w:pStyle w:val="Title"/>
              <w:spacing w:before="120" w:after="60"/>
              <w:jc w:val="left"/>
              <w:rPr>
                <w:b w:val="0"/>
                <w:bCs w:val="0"/>
                <w:sz w:val="28"/>
                <w:szCs w:val="28"/>
                <w:lang w:val="sv-SE"/>
              </w:rPr>
            </w:pPr>
            <w:r w:rsidRPr="005B5A55">
              <w:rPr>
                <w:b w:val="0"/>
                <w:bCs w:val="0"/>
                <w:sz w:val="28"/>
                <w:szCs w:val="28"/>
                <w:lang w:val="sv-SE"/>
              </w:rPr>
              <w:t>PT</w:t>
            </w:r>
          </w:p>
        </w:tc>
        <w:tc>
          <w:tcPr>
            <w:tcW w:w="4536" w:type="dxa"/>
          </w:tcPr>
          <w:p w:rsidR="00BA15C2" w:rsidRPr="005B5A55" w:rsidRDefault="00BA15C2" w:rsidP="00ED04FF">
            <w:pPr>
              <w:pStyle w:val="Title"/>
              <w:spacing w:before="120" w:after="60"/>
              <w:jc w:val="left"/>
              <w:rPr>
                <w:b w:val="0"/>
                <w:bCs w:val="0"/>
                <w:sz w:val="28"/>
                <w:szCs w:val="28"/>
                <w:lang w:val="sv-SE"/>
              </w:rPr>
            </w:pPr>
            <w:r w:rsidRPr="005B5A55">
              <w:rPr>
                <w:b w:val="0"/>
                <w:bCs w:val="0"/>
                <w:sz w:val="28"/>
                <w:szCs w:val="28"/>
                <w:lang w:val="sv-SE"/>
              </w:rPr>
              <w:t>Phân tích</w:t>
            </w:r>
          </w:p>
        </w:tc>
      </w:tr>
      <w:tr w:rsidR="00797837" w:rsidRPr="005B5A55" w:rsidTr="00C607EB">
        <w:trPr>
          <w:trHeight w:val="340"/>
        </w:trPr>
        <w:tc>
          <w:tcPr>
            <w:tcW w:w="3755" w:type="dxa"/>
          </w:tcPr>
          <w:p w:rsidR="00BA15C2" w:rsidRPr="005B5A55" w:rsidRDefault="00BA15C2" w:rsidP="00ED04FF">
            <w:pPr>
              <w:pStyle w:val="Title"/>
              <w:spacing w:before="120" w:after="60"/>
              <w:jc w:val="left"/>
              <w:rPr>
                <w:b w:val="0"/>
                <w:bCs w:val="0"/>
                <w:sz w:val="28"/>
                <w:szCs w:val="28"/>
                <w:lang w:val="sv-SE"/>
              </w:rPr>
            </w:pPr>
            <w:r w:rsidRPr="005B5A55">
              <w:rPr>
                <w:b w:val="0"/>
                <w:bCs w:val="0"/>
                <w:sz w:val="28"/>
                <w:szCs w:val="28"/>
                <w:lang w:val="sv-SE"/>
              </w:rPr>
              <w:t>PTN</w:t>
            </w:r>
          </w:p>
        </w:tc>
        <w:tc>
          <w:tcPr>
            <w:tcW w:w="4536" w:type="dxa"/>
          </w:tcPr>
          <w:p w:rsidR="00BA15C2" w:rsidRPr="005B5A55" w:rsidRDefault="00BA15C2" w:rsidP="00ED04FF">
            <w:pPr>
              <w:pStyle w:val="Title"/>
              <w:spacing w:before="120" w:after="60"/>
              <w:jc w:val="left"/>
              <w:rPr>
                <w:b w:val="0"/>
                <w:bCs w:val="0"/>
                <w:sz w:val="28"/>
                <w:szCs w:val="28"/>
                <w:lang w:val="sv-SE"/>
              </w:rPr>
            </w:pPr>
            <w:r w:rsidRPr="005B5A55">
              <w:rPr>
                <w:b w:val="0"/>
                <w:bCs w:val="0"/>
                <w:sz w:val="28"/>
                <w:szCs w:val="28"/>
                <w:lang w:val="sv-SE"/>
              </w:rPr>
              <w:t>Phòng thí nghiệm</w:t>
            </w:r>
          </w:p>
        </w:tc>
      </w:tr>
      <w:tr w:rsidR="00797837" w:rsidRPr="005B5A55" w:rsidTr="00C607EB">
        <w:trPr>
          <w:trHeight w:val="340"/>
        </w:trPr>
        <w:tc>
          <w:tcPr>
            <w:tcW w:w="3755" w:type="dxa"/>
          </w:tcPr>
          <w:p w:rsidR="00BA15C2" w:rsidRPr="005B5A55" w:rsidRDefault="00BA15C2" w:rsidP="00ED04FF">
            <w:pPr>
              <w:pStyle w:val="Title"/>
              <w:spacing w:before="120" w:after="60"/>
              <w:jc w:val="left"/>
              <w:rPr>
                <w:b w:val="0"/>
                <w:bCs w:val="0"/>
                <w:sz w:val="28"/>
                <w:szCs w:val="28"/>
                <w:lang w:val="sv-SE"/>
              </w:rPr>
            </w:pPr>
            <w:r w:rsidRPr="005B5A55">
              <w:rPr>
                <w:b w:val="0"/>
                <w:bCs w:val="0"/>
                <w:sz w:val="28"/>
                <w:szCs w:val="28"/>
                <w:lang w:val="sv-SE"/>
              </w:rPr>
              <w:t>QA (Quality Assurance)</w:t>
            </w:r>
          </w:p>
        </w:tc>
        <w:tc>
          <w:tcPr>
            <w:tcW w:w="4536" w:type="dxa"/>
          </w:tcPr>
          <w:p w:rsidR="00BA15C2" w:rsidRPr="005B5A55" w:rsidRDefault="00BA15C2" w:rsidP="00ED04FF">
            <w:pPr>
              <w:pStyle w:val="Title"/>
              <w:spacing w:before="120" w:after="60"/>
              <w:jc w:val="left"/>
              <w:rPr>
                <w:b w:val="0"/>
                <w:bCs w:val="0"/>
                <w:sz w:val="28"/>
                <w:szCs w:val="28"/>
                <w:lang w:val="sv-SE"/>
              </w:rPr>
            </w:pPr>
            <w:r w:rsidRPr="005B5A55">
              <w:rPr>
                <w:b w:val="0"/>
                <w:bCs w:val="0"/>
                <w:sz w:val="28"/>
                <w:szCs w:val="28"/>
                <w:lang w:val="sv-SE"/>
              </w:rPr>
              <w:t>Bảo đảm chất lượng</w:t>
            </w:r>
          </w:p>
        </w:tc>
      </w:tr>
      <w:tr w:rsidR="00797837" w:rsidRPr="005B5A55" w:rsidTr="00C607EB">
        <w:trPr>
          <w:trHeight w:val="340"/>
        </w:trPr>
        <w:tc>
          <w:tcPr>
            <w:tcW w:w="3755" w:type="dxa"/>
          </w:tcPr>
          <w:p w:rsidR="00BA15C2" w:rsidRPr="005B5A55" w:rsidRDefault="00BA15C2" w:rsidP="00ED04FF">
            <w:pPr>
              <w:pStyle w:val="Title"/>
              <w:spacing w:before="120" w:after="60"/>
              <w:jc w:val="left"/>
              <w:rPr>
                <w:b w:val="0"/>
                <w:bCs w:val="0"/>
                <w:sz w:val="28"/>
                <w:szCs w:val="28"/>
                <w:lang w:val="sv-SE"/>
              </w:rPr>
            </w:pPr>
            <w:r w:rsidRPr="005B5A55">
              <w:rPr>
                <w:b w:val="0"/>
                <w:bCs w:val="0"/>
                <w:sz w:val="28"/>
                <w:szCs w:val="28"/>
                <w:lang w:val="sv-SE"/>
              </w:rPr>
              <w:t>QC (Quality Control)</w:t>
            </w:r>
          </w:p>
        </w:tc>
        <w:tc>
          <w:tcPr>
            <w:tcW w:w="4536" w:type="dxa"/>
          </w:tcPr>
          <w:p w:rsidR="00BA15C2" w:rsidRPr="005B5A55" w:rsidRDefault="00BA15C2" w:rsidP="00ED04FF">
            <w:pPr>
              <w:pStyle w:val="Title"/>
              <w:spacing w:before="120" w:after="60"/>
              <w:jc w:val="left"/>
              <w:rPr>
                <w:b w:val="0"/>
                <w:bCs w:val="0"/>
                <w:sz w:val="28"/>
                <w:szCs w:val="28"/>
                <w:lang w:val="sv-SE"/>
              </w:rPr>
            </w:pPr>
            <w:r w:rsidRPr="005B5A55">
              <w:rPr>
                <w:b w:val="0"/>
                <w:bCs w:val="0"/>
                <w:sz w:val="28"/>
                <w:szCs w:val="28"/>
                <w:lang w:val="sv-SE"/>
              </w:rPr>
              <w:t>Kiểm soát chất lượng</w:t>
            </w:r>
          </w:p>
        </w:tc>
      </w:tr>
      <w:tr w:rsidR="00797837" w:rsidRPr="005B5A55" w:rsidTr="00C607EB">
        <w:trPr>
          <w:trHeight w:val="340"/>
        </w:trPr>
        <w:tc>
          <w:tcPr>
            <w:tcW w:w="3755" w:type="dxa"/>
          </w:tcPr>
          <w:p w:rsidR="00BA15C2" w:rsidRPr="005B5A55" w:rsidRDefault="00BA15C2" w:rsidP="00ED04FF">
            <w:pPr>
              <w:pStyle w:val="Title"/>
              <w:spacing w:before="120" w:after="60"/>
              <w:jc w:val="left"/>
              <w:rPr>
                <w:b w:val="0"/>
                <w:bCs w:val="0"/>
                <w:sz w:val="28"/>
                <w:szCs w:val="28"/>
                <w:lang w:val="sv-SE"/>
              </w:rPr>
            </w:pPr>
            <w:r w:rsidRPr="005B5A55">
              <w:rPr>
                <w:b w:val="0"/>
                <w:bCs w:val="0"/>
                <w:sz w:val="28"/>
                <w:szCs w:val="28"/>
                <w:lang w:val="sv-SE"/>
              </w:rPr>
              <w:t>QCVN</w:t>
            </w:r>
          </w:p>
        </w:tc>
        <w:tc>
          <w:tcPr>
            <w:tcW w:w="4536" w:type="dxa"/>
          </w:tcPr>
          <w:p w:rsidR="00BA15C2" w:rsidRPr="005B5A55" w:rsidRDefault="00BA15C2" w:rsidP="00ED04FF">
            <w:pPr>
              <w:pStyle w:val="Title"/>
              <w:spacing w:before="120" w:after="60"/>
              <w:jc w:val="left"/>
              <w:rPr>
                <w:b w:val="0"/>
                <w:bCs w:val="0"/>
                <w:sz w:val="28"/>
                <w:szCs w:val="28"/>
                <w:lang w:val="sv-SE"/>
              </w:rPr>
            </w:pPr>
            <w:r w:rsidRPr="005B5A55">
              <w:rPr>
                <w:b w:val="0"/>
                <w:bCs w:val="0"/>
                <w:sz w:val="28"/>
                <w:szCs w:val="28"/>
                <w:lang w:val="sv-SE"/>
              </w:rPr>
              <w:t>Quy chuẩn Việt Nam</w:t>
            </w:r>
          </w:p>
        </w:tc>
      </w:tr>
      <w:tr w:rsidR="00797837" w:rsidRPr="005B5A55" w:rsidTr="00C607EB">
        <w:trPr>
          <w:trHeight w:val="340"/>
        </w:trPr>
        <w:tc>
          <w:tcPr>
            <w:tcW w:w="3755" w:type="dxa"/>
          </w:tcPr>
          <w:p w:rsidR="00BA15C2" w:rsidRPr="005B5A55" w:rsidRDefault="00BA15C2" w:rsidP="00ED04FF">
            <w:pPr>
              <w:pStyle w:val="Title"/>
              <w:spacing w:before="120" w:after="60"/>
              <w:jc w:val="left"/>
              <w:rPr>
                <w:b w:val="0"/>
                <w:bCs w:val="0"/>
                <w:sz w:val="28"/>
                <w:szCs w:val="28"/>
                <w:lang w:val="sv-SE"/>
              </w:rPr>
            </w:pPr>
            <w:r w:rsidRPr="005B5A55">
              <w:rPr>
                <w:b w:val="0"/>
                <w:bCs w:val="0"/>
                <w:sz w:val="28"/>
                <w:szCs w:val="28"/>
                <w:lang w:val="sv-SE"/>
              </w:rPr>
              <w:t>TCVN</w:t>
            </w:r>
          </w:p>
        </w:tc>
        <w:tc>
          <w:tcPr>
            <w:tcW w:w="4536" w:type="dxa"/>
          </w:tcPr>
          <w:p w:rsidR="00BA15C2" w:rsidRPr="005B5A55" w:rsidRDefault="00BA15C2" w:rsidP="00ED04FF">
            <w:pPr>
              <w:pStyle w:val="Title"/>
              <w:spacing w:before="120" w:after="60"/>
              <w:jc w:val="left"/>
              <w:rPr>
                <w:b w:val="0"/>
                <w:bCs w:val="0"/>
                <w:sz w:val="28"/>
                <w:szCs w:val="28"/>
                <w:lang w:val="sv-SE"/>
              </w:rPr>
            </w:pPr>
            <w:r w:rsidRPr="005B5A55">
              <w:rPr>
                <w:b w:val="0"/>
                <w:bCs w:val="0"/>
                <w:sz w:val="28"/>
                <w:szCs w:val="28"/>
                <w:lang w:val="sv-SE"/>
              </w:rPr>
              <w:t>Tiêu chuẩn Việt Nam</w:t>
            </w:r>
          </w:p>
        </w:tc>
      </w:tr>
      <w:tr w:rsidR="00797837" w:rsidRPr="005B5A55" w:rsidTr="00C607EB">
        <w:trPr>
          <w:trHeight w:val="340"/>
        </w:trPr>
        <w:tc>
          <w:tcPr>
            <w:tcW w:w="3755" w:type="dxa"/>
          </w:tcPr>
          <w:p w:rsidR="00CA41BA" w:rsidRPr="005B5A55" w:rsidRDefault="00CA41BA" w:rsidP="00ED04FF">
            <w:pPr>
              <w:pStyle w:val="Title"/>
              <w:spacing w:before="120" w:after="60"/>
              <w:jc w:val="left"/>
              <w:rPr>
                <w:b w:val="0"/>
                <w:bCs w:val="0"/>
                <w:sz w:val="28"/>
                <w:szCs w:val="28"/>
                <w:lang w:val="sv-SE"/>
              </w:rPr>
            </w:pPr>
            <w:r w:rsidRPr="005B5A55">
              <w:rPr>
                <w:b w:val="0"/>
                <w:bCs w:val="0"/>
                <w:sz w:val="28"/>
                <w:szCs w:val="28"/>
                <w:lang w:val="sv-SE"/>
              </w:rPr>
              <w:t>TDS</w:t>
            </w:r>
          </w:p>
        </w:tc>
        <w:tc>
          <w:tcPr>
            <w:tcW w:w="4536" w:type="dxa"/>
          </w:tcPr>
          <w:p w:rsidR="00CA41BA" w:rsidRPr="005B5A55" w:rsidRDefault="00CA41BA" w:rsidP="00ED04FF">
            <w:pPr>
              <w:pStyle w:val="Title"/>
              <w:spacing w:before="120" w:after="60"/>
              <w:jc w:val="left"/>
              <w:rPr>
                <w:b w:val="0"/>
                <w:bCs w:val="0"/>
                <w:sz w:val="28"/>
                <w:szCs w:val="28"/>
                <w:lang w:val="sv-SE"/>
              </w:rPr>
            </w:pPr>
            <w:r w:rsidRPr="005B5A55">
              <w:rPr>
                <w:b w:val="0"/>
                <w:bCs w:val="0"/>
                <w:sz w:val="28"/>
                <w:szCs w:val="28"/>
                <w:lang w:val="sv-SE"/>
              </w:rPr>
              <w:t>Tổng chất rắn hòa tan</w:t>
            </w:r>
          </w:p>
        </w:tc>
      </w:tr>
      <w:tr w:rsidR="00797837" w:rsidRPr="005B5A55" w:rsidTr="00C607EB">
        <w:trPr>
          <w:trHeight w:val="340"/>
        </w:trPr>
        <w:tc>
          <w:tcPr>
            <w:tcW w:w="3755" w:type="dxa"/>
          </w:tcPr>
          <w:p w:rsidR="00BA15C2" w:rsidRPr="005B5A55" w:rsidRDefault="00BA15C2" w:rsidP="00ED04FF">
            <w:pPr>
              <w:pStyle w:val="Title"/>
              <w:spacing w:before="120" w:after="60"/>
              <w:jc w:val="left"/>
              <w:rPr>
                <w:b w:val="0"/>
                <w:bCs w:val="0"/>
                <w:sz w:val="28"/>
                <w:szCs w:val="28"/>
                <w:lang w:val="sv-SE"/>
              </w:rPr>
            </w:pPr>
            <w:r w:rsidRPr="005B5A55">
              <w:rPr>
                <w:b w:val="0"/>
                <w:bCs w:val="0"/>
                <w:sz w:val="28"/>
                <w:szCs w:val="28"/>
                <w:lang w:val="sv-SE"/>
              </w:rPr>
              <w:t xml:space="preserve">TN </w:t>
            </w:r>
          </w:p>
        </w:tc>
        <w:tc>
          <w:tcPr>
            <w:tcW w:w="4536" w:type="dxa"/>
          </w:tcPr>
          <w:p w:rsidR="00BA15C2" w:rsidRPr="005B5A55" w:rsidRDefault="00BA15C2" w:rsidP="00ED04FF">
            <w:pPr>
              <w:pStyle w:val="Title"/>
              <w:spacing w:before="120" w:after="60"/>
              <w:jc w:val="left"/>
              <w:rPr>
                <w:b w:val="0"/>
                <w:bCs w:val="0"/>
                <w:sz w:val="28"/>
                <w:szCs w:val="28"/>
                <w:lang w:val="sv-SE"/>
              </w:rPr>
            </w:pPr>
            <w:r w:rsidRPr="005B5A55">
              <w:rPr>
                <w:b w:val="0"/>
                <w:bCs w:val="0"/>
                <w:sz w:val="28"/>
                <w:szCs w:val="28"/>
                <w:lang w:val="sv-SE"/>
              </w:rPr>
              <w:t>Thử nghiệm</w:t>
            </w:r>
          </w:p>
        </w:tc>
      </w:tr>
      <w:tr w:rsidR="00797837" w:rsidRPr="005B5A55" w:rsidTr="00C607EB">
        <w:trPr>
          <w:trHeight w:val="340"/>
        </w:trPr>
        <w:tc>
          <w:tcPr>
            <w:tcW w:w="3755" w:type="dxa"/>
          </w:tcPr>
          <w:p w:rsidR="00BA15C2" w:rsidRPr="005B5A55" w:rsidRDefault="00BA15C2" w:rsidP="00ED04FF">
            <w:pPr>
              <w:pStyle w:val="Title"/>
              <w:spacing w:before="120" w:after="60"/>
              <w:jc w:val="left"/>
              <w:rPr>
                <w:b w:val="0"/>
                <w:bCs w:val="0"/>
                <w:sz w:val="28"/>
                <w:szCs w:val="28"/>
                <w:lang w:val="sv-SE"/>
              </w:rPr>
            </w:pPr>
            <w:r w:rsidRPr="005B5A55">
              <w:rPr>
                <w:b w:val="0"/>
                <w:bCs w:val="0"/>
                <w:sz w:val="28"/>
                <w:szCs w:val="28"/>
                <w:lang w:val="sv-SE"/>
              </w:rPr>
              <w:t>TNHH</w:t>
            </w:r>
          </w:p>
        </w:tc>
        <w:tc>
          <w:tcPr>
            <w:tcW w:w="4536" w:type="dxa"/>
          </w:tcPr>
          <w:p w:rsidR="00BA15C2" w:rsidRPr="005B5A55" w:rsidRDefault="00BA15C2" w:rsidP="00ED04FF">
            <w:pPr>
              <w:pStyle w:val="Title"/>
              <w:spacing w:before="120" w:after="60"/>
              <w:jc w:val="left"/>
              <w:rPr>
                <w:b w:val="0"/>
                <w:bCs w:val="0"/>
                <w:sz w:val="28"/>
                <w:szCs w:val="28"/>
                <w:lang w:val="sv-SE"/>
              </w:rPr>
            </w:pPr>
            <w:r w:rsidRPr="005B5A55">
              <w:rPr>
                <w:b w:val="0"/>
                <w:bCs w:val="0"/>
                <w:sz w:val="28"/>
                <w:szCs w:val="28"/>
                <w:lang w:val="sv-SE"/>
              </w:rPr>
              <w:t>Trách nhiệm hữu hạn</w:t>
            </w:r>
          </w:p>
        </w:tc>
      </w:tr>
      <w:tr w:rsidR="00797837" w:rsidRPr="005B5A55" w:rsidTr="00C607EB">
        <w:trPr>
          <w:trHeight w:val="340"/>
        </w:trPr>
        <w:tc>
          <w:tcPr>
            <w:tcW w:w="3755" w:type="dxa"/>
          </w:tcPr>
          <w:p w:rsidR="00BA15C2" w:rsidRPr="005B5A55" w:rsidRDefault="00BA15C2" w:rsidP="00ED04FF">
            <w:pPr>
              <w:pStyle w:val="Title"/>
              <w:spacing w:before="120" w:after="60"/>
              <w:jc w:val="left"/>
              <w:rPr>
                <w:b w:val="0"/>
                <w:bCs w:val="0"/>
                <w:sz w:val="28"/>
                <w:szCs w:val="28"/>
                <w:lang w:val="sv-SE"/>
              </w:rPr>
            </w:pPr>
            <w:r w:rsidRPr="005B5A55">
              <w:rPr>
                <w:b w:val="0"/>
                <w:bCs w:val="0"/>
                <w:sz w:val="28"/>
                <w:szCs w:val="28"/>
                <w:lang w:val="sv-SE"/>
              </w:rPr>
              <w:t>TVKHKT</w:t>
            </w:r>
          </w:p>
        </w:tc>
        <w:tc>
          <w:tcPr>
            <w:tcW w:w="4536" w:type="dxa"/>
          </w:tcPr>
          <w:p w:rsidR="00BA15C2" w:rsidRPr="005B5A55" w:rsidRDefault="00BA15C2" w:rsidP="00ED04FF">
            <w:pPr>
              <w:pStyle w:val="Title"/>
              <w:spacing w:before="120" w:after="60"/>
              <w:jc w:val="left"/>
              <w:rPr>
                <w:b w:val="0"/>
                <w:bCs w:val="0"/>
                <w:sz w:val="28"/>
                <w:szCs w:val="28"/>
                <w:lang w:val="sv-SE"/>
              </w:rPr>
            </w:pPr>
            <w:r w:rsidRPr="005B5A55">
              <w:rPr>
                <w:b w:val="0"/>
                <w:bCs w:val="0"/>
                <w:sz w:val="28"/>
                <w:szCs w:val="28"/>
                <w:lang w:val="sv-SE"/>
              </w:rPr>
              <w:t>Tư vấn khoa học kỹ thuật</w:t>
            </w:r>
          </w:p>
        </w:tc>
      </w:tr>
      <w:tr w:rsidR="00797837" w:rsidRPr="005B5A55" w:rsidTr="00C607EB">
        <w:trPr>
          <w:trHeight w:val="340"/>
        </w:trPr>
        <w:tc>
          <w:tcPr>
            <w:tcW w:w="3755" w:type="dxa"/>
          </w:tcPr>
          <w:p w:rsidR="00BA15C2" w:rsidRPr="005B5A55" w:rsidRDefault="00BA15C2" w:rsidP="00ED04FF">
            <w:pPr>
              <w:pStyle w:val="Title"/>
              <w:spacing w:before="120" w:after="60"/>
              <w:jc w:val="left"/>
              <w:rPr>
                <w:b w:val="0"/>
                <w:bCs w:val="0"/>
                <w:sz w:val="28"/>
                <w:szCs w:val="28"/>
                <w:lang w:val="sv-SE"/>
              </w:rPr>
            </w:pPr>
            <w:r w:rsidRPr="005B5A55">
              <w:rPr>
                <w:b w:val="0"/>
                <w:bCs w:val="0"/>
                <w:sz w:val="28"/>
                <w:szCs w:val="28"/>
                <w:lang w:val="sv-SE"/>
              </w:rPr>
              <w:t>TSS</w:t>
            </w:r>
          </w:p>
        </w:tc>
        <w:tc>
          <w:tcPr>
            <w:tcW w:w="4536" w:type="dxa"/>
          </w:tcPr>
          <w:p w:rsidR="00BA15C2" w:rsidRPr="005B5A55" w:rsidRDefault="00BA15C2" w:rsidP="00ED04FF">
            <w:pPr>
              <w:pStyle w:val="Title"/>
              <w:spacing w:before="120" w:after="60"/>
              <w:jc w:val="left"/>
              <w:rPr>
                <w:b w:val="0"/>
                <w:bCs w:val="0"/>
                <w:sz w:val="28"/>
                <w:szCs w:val="28"/>
                <w:lang w:val="sv-SE"/>
              </w:rPr>
            </w:pPr>
            <w:r w:rsidRPr="005B5A55">
              <w:rPr>
                <w:b w:val="0"/>
                <w:bCs w:val="0"/>
                <w:sz w:val="28"/>
                <w:szCs w:val="28"/>
                <w:lang w:val="sv-SE"/>
              </w:rPr>
              <w:t>Tổng chất rắn lơ lửng</w:t>
            </w:r>
          </w:p>
        </w:tc>
      </w:tr>
      <w:tr w:rsidR="00BA15C2" w:rsidRPr="005B5A55" w:rsidTr="00C607EB">
        <w:trPr>
          <w:trHeight w:val="340"/>
        </w:trPr>
        <w:tc>
          <w:tcPr>
            <w:tcW w:w="3755" w:type="dxa"/>
          </w:tcPr>
          <w:p w:rsidR="00BA15C2" w:rsidRPr="005B5A55" w:rsidRDefault="00BA15C2" w:rsidP="00ED04FF">
            <w:pPr>
              <w:pStyle w:val="Title"/>
              <w:spacing w:before="120" w:after="60"/>
              <w:jc w:val="left"/>
              <w:rPr>
                <w:b w:val="0"/>
                <w:bCs w:val="0"/>
                <w:sz w:val="28"/>
                <w:szCs w:val="28"/>
                <w:lang w:val="sv-SE"/>
              </w:rPr>
            </w:pPr>
            <w:r w:rsidRPr="005B5A55">
              <w:rPr>
                <w:b w:val="0"/>
                <w:bCs w:val="0"/>
                <w:sz w:val="28"/>
                <w:szCs w:val="28"/>
                <w:lang w:val="sv-SE"/>
              </w:rPr>
              <w:t>UBND</w:t>
            </w:r>
          </w:p>
        </w:tc>
        <w:tc>
          <w:tcPr>
            <w:tcW w:w="4536" w:type="dxa"/>
          </w:tcPr>
          <w:p w:rsidR="00BA15C2" w:rsidRPr="005B5A55" w:rsidRDefault="00BA15C2" w:rsidP="00ED04FF">
            <w:pPr>
              <w:pStyle w:val="Title"/>
              <w:spacing w:before="120" w:after="60"/>
              <w:jc w:val="left"/>
              <w:rPr>
                <w:b w:val="0"/>
                <w:bCs w:val="0"/>
                <w:sz w:val="28"/>
                <w:szCs w:val="28"/>
                <w:lang w:val="sv-SE"/>
              </w:rPr>
            </w:pPr>
            <w:r w:rsidRPr="005B5A55">
              <w:rPr>
                <w:b w:val="0"/>
                <w:bCs w:val="0"/>
                <w:sz w:val="28"/>
                <w:szCs w:val="28"/>
                <w:lang w:val="sv-SE"/>
              </w:rPr>
              <w:t>Ủy ban nhân dân</w:t>
            </w:r>
          </w:p>
        </w:tc>
      </w:tr>
    </w:tbl>
    <w:p w:rsidR="00BA15C2" w:rsidRPr="005B5A55" w:rsidRDefault="00BA15C2" w:rsidP="009C7F4A">
      <w:pPr>
        <w:pStyle w:val="Title"/>
        <w:jc w:val="left"/>
        <w:rPr>
          <w:sz w:val="28"/>
          <w:szCs w:val="28"/>
          <w:lang w:val="sv-SE"/>
        </w:rPr>
      </w:pPr>
    </w:p>
    <w:p w:rsidR="0096524E" w:rsidRPr="005B5A55" w:rsidRDefault="0096524E" w:rsidP="0096524E">
      <w:pPr>
        <w:pStyle w:val="Heading1"/>
        <w:rPr>
          <w:lang w:val="vi-VN"/>
        </w:rPr>
      </w:pPr>
      <w:bookmarkStart w:id="1" w:name="_Toc114835372"/>
      <w:r w:rsidRPr="005B5A55">
        <w:rPr>
          <w:lang w:val="vi-VN"/>
        </w:rPr>
        <w:lastRenderedPageBreak/>
        <w:t>CHƯƠNG I: MỞ ĐẦU</w:t>
      </w:r>
      <w:bookmarkEnd w:id="1"/>
    </w:p>
    <w:p w:rsidR="0096524E" w:rsidRPr="005B5A55" w:rsidRDefault="0096524E" w:rsidP="00E27E05">
      <w:pPr>
        <w:pStyle w:val="Heading2"/>
        <w:widowControl w:val="0"/>
        <w:numPr>
          <w:ilvl w:val="1"/>
          <w:numId w:val="42"/>
        </w:numPr>
        <w:spacing w:before="120" w:after="120" w:line="288" w:lineRule="auto"/>
        <w:rPr>
          <w:lang w:val="vi-VN"/>
        </w:rPr>
      </w:pPr>
      <w:bookmarkStart w:id="2" w:name="_Toc114835373"/>
      <w:r w:rsidRPr="005B5A55">
        <w:rPr>
          <w:lang w:val="vi-VN"/>
        </w:rPr>
        <w:t>GIỚI THIỆU CHUNG</w:t>
      </w:r>
      <w:bookmarkEnd w:id="2"/>
    </w:p>
    <w:p w:rsidR="006464B9" w:rsidRPr="005B5A55" w:rsidRDefault="006464B9" w:rsidP="00BC67CC">
      <w:pPr>
        <w:spacing w:after="120"/>
        <w:ind w:firstLine="567"/>
        <w:jc w:val="both"/>
        <w:rPr>
          <w:bCs/>
          <w:sz w:val="28"/>
          <w:szCs w:val="28"/>
          <w:shd w:val="clear" w:color="auto" w:fill="FFFFFF"/>
        </w:rPr>
      </w:pPr>
      <w:r w:rsidRPr="005B5A55">
        <w:rPr>
          <w:bCs/>
          <w:sz w:val="28"/>
          <w:szCs w:val="28"/>
          <w:shd w:val="clear" w:color="auto" w:fill="FFFFFF"/>
        </w:rPr>
        <w:t>Môi trường luôn là vấn đề nóng bỏng của toàn cầu. Do đó, làm thế nào để giúp cho môi trường phát triển bền vững, xử lý các vấn đề liên quan đến ô nhiễm môi trường khiến các nhà khoa học phải dày công nghiên cứu rất nhiều. Họ đã, đang và sẽ đề ra các giải pháp hữu ích để bảo vệ môi trường, một trong những giải pháp hiệu quả đó là quan trắc môi trường.</w:t>
      </w:r>
    </w:p>
    <w:p w:rsidR="006464B9" w:rsidRPr="005B5A55" w:rsidRDefault="006464B9" w:rsidP="00BC67CC">
      <w:pPr>
        <w:shd w:val="clear" w:color="auto" w:fill="FFFFFF"/>
        <w:spacing w:after="120"/>
        <w:ind w:firstLine="567"/>
        <w:jc w:val="both"/>
        <w:rPr>
          <w:sz w:val="28"/>
          <w:szCs w:val="28"/>
        </w:rPr>
      </w:pPr>
      <w:r w:rsidRPr="005B5A55">
        <w:rPr>
          <w:sz w:val="28"/>
          <w:szCs w:val="28"/>
        </w:rPr>
        <w:t>Môi trường và chất lượng môi trường ảnh hưởng trực tiếp và sâu sắc đến cuộc sống của con người, là nhân tố vô cùng quan trọng cần được quan tâm trong định hướng phát triển bền vững, chính vì vậy, về nguyên tắc, tất cả các thành phần môi trường (đất, nước, không khí và sinh vật,..) đều phải được quan trắc một cách thường xuyên theo thời thời gian và không gian. </w:t>
      </w:r>
    </w:p>
    <w:p w:rsidR="00B55DBA" w:rsidRPr="005B5A55" w:rsidRDefault="006464B9" w:rsidP="00BC67CC">
      <w:pPr>
        <w:shd w:val="clear" w:color="auto" w:fill="FFFFFF"/>
        <w:spacing w:after="120"/>
        <w:ind w:firstLine="567"/>
        <w:jc w:val="both"/>
        <w:rPr>
          <w:sz w:val="28"/>
          <w:szCs w:val="28"/>
        </w:rPr>
      </w:pPr>
      <w:r w:rsidRPr="005B5A55">
        <w:rPr>
          <w:sz w:val="28"/>
          <w:szCs w:val="28"/>
        </w:rPr>
        <w:t>Quan trắc môi trường có vai trò đối với hệ thống quản lý môi trường: sản phẩm của quá trình quan trắc là các số liệu và thông tin về môi trường sẽ được các nhà quản lý môi trường kiểm tra, đánh giá, xem xét và trở thành căn cứ để đưa ra các biện pháp quản lý, quy hoạch, kế hoạch quản lý môi trường cũng như ngăn chặn, kiếm soát các vấn đề ô nhiễm và suy thoái môi trường.</w:t>
      </w:r>
      <w:r w:rsidR="00B55DBA" w:rsidRPr="005B5A55">
        <w:rPr>
          <w:sz w:val="28"/>
          <w:szCs w:val="28"/>
        </w:rPr>
        <w:t xml:space="preserve"> </w:t>
      </w:r>
    </w:p>
    <w:p w:rsidR="00B55DBA" w:rsidRPr="005B5A55" w:rsidRDefault="006464B9" w:rsidP="00BC67CC">
      <w:pPr>
        <w:shd w:val="clear" w:color="auto" w:fill="FFFFFF"/>
        <w:spacing w:after="120"/>
        <w:ind w:firstLine="567"/>
        <w:jc w:val="both"/>
        <w:rPr>
          <w:sz w:val="28"/>
          <w:szCs w:val="28"/>
        </w:rPr>
      </w:pPr>
      <w:r w:rsidRPr="005B5A55">
        <w:rPr>
          <w:sz w:val="28"/>
          <w:szCs w:val="28"/>
        </w:rPr>
        <w:t>Quan trắc môi trường là một công cụ để kiểm soát chất lượng môi trường, là một công cụ để kiểm soát ô nhiễm, là cơ sở thông tin dữ liệu cho công nghệ môi trường, là một mắt xích vô cùng quan trọng trong việc đánh giá chất lượng môi trường.</w:t>
      </w:r>
      <w:r w:rsidR="00B55DBA" w:rsidRPr="005B5A55">
        <w:rPr>
          <w:sz w:val="28"/>
          <w:szCs w:val="28"/>
        </w:rPr>
        <w:t xml:space="preserve"> </w:t>
      </w:r>
    </w:p>
    <w:p w:rsidR="00136C62" w:rsidRDefault="0096524E" w:rsidP="00BC67CC">
      <w:pPr>
        <w:shd w:val="clear" w:color="auto" w:fill="FFFFFF"/>
        <w:spacing w:after="120"/>
        <w:ind w:firstLine="567"/>
        <w:jc w:val="both"/>
        <w:rPr>
          <w:spacing w:val="-6"/>
          <w:sz w:val="28"/>
          <w:szCs w:val="28"/>
        </w:rPr>
      </w:pPr>
      <w:r w:rsidRPr="005B5A55">
        <w:rPr>
          <w:spacing w:val="-6"/>
          <w:sz w:val="28"/>
          <w:szCs w:val="28"/>
        </w:rPr>
        <w:t>Năm 202</w:t>
      </w:r>
      <w:r w:rsidR="00FF0C80" w:rsidRPr="005B5A55">
        <w:rPr>
          <w:spacing w:val="-6"/>
          <w:sz w:val="28"/>
          <w:szCs w:val="28"/>
        </w:rPr>
        <w:t>3</w:t>
      </w:r>
      <w:r w:rsidRPr="005B5A55">
        <w:rPr>
          <w:spacing w:val="-6"/>
          <w:sz w:val="28"/>
          <w:szCs w:val="28"/>
        </w:rPr>
        <w:t>, Phòng Tài nguyên và Môi trường thị xã Điện Bàn triển khai lấy mẫu, phân tích chất lượng môi trường trên địa bàn thị xã Điện Bàn, nhằm thu thập số liệu, thông tin về môi trường trên địa bàn thị xã. Số liệu đo đạc, phân tích chất lượng môi trường phản ánh kịp thời, khách quan, đầy đủ về hiện trạng cũng như diễn biến chất lượng của các thành phần môi trường trên toàn thị xã, giúp cơ quan quản lý nhà nước về môi trường có những giải pháp phù hợp, kịp thời trong công tác quản lý và bảo vệ môi trường trên địa bàn thị xã, đồng thời là nguồn dữ liệu quan trọng để hoạch định các chính sách liên quan phục vụ cho sự phát triển của thị xã Điện Bàn.</w:t>
      </w:r>
    </w:p>
    <w:p w:rsidR="0096524E" w:rsidRPr="005B5A55" w:rsidRDefault="00136C62" w:rsidP="00136C62">
      <w:pPr>
        <w:tabs>
          <w:tab w:val="left" w:pos="567"/>
        </w:tabs>
        <w:rPr>
          <w:spacing w:val="-6"/>
          <w:sz w:val="28"/>
          <w:szCs w:val="28"/>
        </w:rPr>
      </w:pPr>
      <w:r>
        <w:rPr>
          <w:sz w:val="28"/>
          <w:szCs w:val="28"/>
        </w:rPr>
        <w:tab/>
      </w:r>
      <w:r w:rsidR="0096524E" w:rsidRPr="005B5A55">
        <w:rPr>
          <w:spacing w:val="-6"/>
          <w:sz w:val="28"/>
          <w:szCs w:val="28"/>
        </w:rPr>
        <w:t>Báo cáo kết quả lấy mẫu, phân tích, đánh giá chất lượng môi trường thị xã Điện Bàn đợt I</w:t>
      </w:r>
      <w:r w:rsidR="00207DA1">
        <w:rPr>
          <w:spacing w:val="-6"/>
          <w:sz w:val="28"/>
          <w:szCs w:val="28"/>
        </w:rPr>
        <w:t>I</w:t>
      </w:r>
      <w:r w:rsidR="0096524E" w:rsidRPr="005B5A55">
        <w:rPr>
          <w:spacing w:val="-6"/>
          <w:sz w:val="28"/>
          <w:szCs w:val="28"/>
        </w:rPr>
        <w:t xml:space="preserve"> năm 202</w:t>
      </w:r>
      <w:r w:rsidR="00FF0C80" w:rsidRPr="005B5A55">
        <w:rPr>
          <w:spacing w:val="-6"/>
          <w:sz w:val="28"/>
          <w:szCs w:val="28"/>
        </w:rPr>
        <w:t>3</w:t>
      </w:r>
      <w:r w:rsidR="0096524E" w:rsidRPr="005B5A55">
        <w:rPr>
          <w:spacing w:val="-6"/>
          <w:sz w:val="28"/>
          <w:szCs w:val="28"/>
        </w:rPr>
        <w:t xml:space="preserve"> (mùa </w:t>
      </w:r>
      <w:r w:rsidR="00207DA1">
        <w:rPr>
          <w:spacing w:val="-6"/>
          <w:sz w:val="28"/>
          <w:szCs w:val="28"/>
        </w:rPr>
        <w:t>mưa</w:t>
      </w:r>
      <w:r w:rsidR="0096524E" w:rsidRPr="005B5A55">
        <w:rPr>
          <w:spacing w:val="-6"/>
          <w:sz w:val="28"/>
          <w:szCs w:val="28"/>
        </w:rPr>
        <w:t>) được xây dựng theo hướng dẫn tại Thông tư số 10/2021/TT-BTNMT ngày 30/6/2021 của Bộ Tài nguyên và Môi trường quy định về kỹ thuật quan trắc môi trường và quản lý thông tin, dữ liệu quan trắc chất lượng môi trường.</w:t>
      </w:r>
    </w:p>
    <w:p w:rsidR="0096524E" w:rsidRPr="005B5A55" w:rsidRDefault="0096524E" w:rsidP="00E27E05">
      <w:pPr>
        <w:pStyle w:val="Heading2"/>
        <w:rPr>
          <w:lang w:val="it-IT"/>
        </w:rPr>
      </w:pPr>
      <w:bookmarkStart w:id="3" w:name="_Toc114835374"/>
      <w:r w:rsidRPr="005B5A55">
        <w:rPr>
          <w:lang w:val="it-IT"/>
        </w:rPr>
        <w:lastRenderedPageBreak/>
        <w:t>1.2. CĂN CỨ PHÁP LÝ VÀ KỸ THUẬT THỰC HIỆN</w:t>
      </w:r>
      <w:bookmarkEnd w:id="3"/>
    </w:p>
    <w:p w:rsidR="0096524E" w:rsidRPr="005B5A55" w:rsidRDefault="0096524E" w:rsidP="006464B9">
      <w:pPr>
        <w:pStyle w:val="Heading3"/>
        <w:spacing w:before="0" w:after="120"/>
        <w:rPr>
          <w:sz w:val="28"/>
          <w:szCs w:val="28"/>
        </w:rPr>
      </w:pPr>
      <w:bookmarkStart w:id="4" w:name="_Toc4484438"/>
      <w:bookmarkStart w:id="5" w:name="_Toc114835375"/>
      <w:r w:rsidRPr="005B5A55">
        <w:rPr>
          <w:sz w:val="28"/>
          <w:szCs w:val="28"/>
        </w:rPr>
        <w:t>1.2.1. Căn cứ pháp lý</w:t>
      </w:r>
      <w:bookmarkEnd w:id="4"/>
      <w:bookmarkEnd w:id="5"/>
    </w:p>
    <w:p w:rsidR="0096524E" w:rsidRPr="005B5A55" w:rsidRDefault="0096524E" w:rsidP="006464B9">
      <w:pPr>
        <w:spacing w:after="120"/>
        <w:jc w:val="both"/>
        <w:rPr>
          <w:sz w:val="28"/>
          <w:szCs w:val="28"/>
          <w:lang w:val="it-IT"/>
        </w:rPr>
      </w:pPr>
      <w:r w:rsidRPr="005B5A55">
        <w:rPr>
          <w:sz w:val="28"/>
          <w:szCs w:val="28"/>
          <w:lang w:val="it-IT"/>
        </w:rPr>
        <w:t>- Luật Bảo vệ môi trường số 72/2020/QH14 ngày 17/11/2020;</w:t>
      </w:r>
    </w:p>
    <w:p w:rsidR="0096524E" w:rsidRPr="005B5A55" w:rsidRDefault="0096524E" w:rsidP="006464B9">
      <w:pPr>
        <w:spacing w:after="120"/>
        <w:jc w:val="both"/>
        <w:rPr>
          <w:sz w:val="28"/>
          <w:szCs w:val="28"/>
          <w:lang w:val="it-IT"/>
        </w:rPr>
      </w:pPr>
      <w:r w:rsidRPr="005B5A55">
        <w:rPr>
          <w:sz w:val="28"/>
          <w:szCs w:val="28"/>
          <w:lang w:val="it-IT"/>
        </w:rPr>
        <w:t>- Nghị định số 08/2022/NĐ-CP ngày 10/01/2022 của Chính phủ quy định một số điều của Luật Bảo vệ môi trường;</w:t>
      </w:r>
    </w:p>
    <w:p w:rsidR="0096524E" w:rsidRPr="005B5A55" w:rsidRDefault="0096524E" w:rsidP="006464B9">
      <w:pPr>
        <w:spacing w:after="120"/>
        <w:jc w:val="both"/>
        <w:rPr>
          <w:sz w:val="28"/>
          <w:szCs w:val="28"/>
          <w:lang w:val="pl-PL"/>
        </w:rPr>
      </w:pPr>
      <w:r w:rsidRPr="005B5A55">
        <w:rPr>
          <w:sz w:val="28"/>
          <w:szCs w:val="28"/>
          <w:lang w:val="pl-PL"/>
        </w:rPr>
        <w:t>- Thông tư số 10/2021/TT-BTNMT ngày 30/6/2021 quy định kỹ thuật quan trắc môi trường và quản lý thông tin, dữ liệu quan trắc môi trường;</w:t>
      </w:r>
    </w:p>
    <w:p w:rsidR="0096524E" w:rsidRPr="005B5A55" w:rsidRDefault="0096524E" w:rsidP="006464B9">
      <w:pPr>
        <w:spacing w:after="120"/>
        <w:jc w:val="both"/>
        <w:rPr>
          <w:sz w:val="28"/>
          <w:szCs w:val="28"/>
          <w:lang w:val="pl-PL"/>
        </w:rPr>
      </w:pPr>
      <w:r w:rsidRPr="005B5A55">
        <w:rPr>
          <w:sz w:val="28"/>
          <w:szCs w:val="28"/>
          <w:lang w:val="pl-PL"/>
        </w:rPr>
        <w:t>- Thông tư 02/2022/TT-BTNMT ngày 10/01/2022 của Bộ Tài nguyên và Môi trường quy định chi tiết thi hành một số điều của Luật Bảo vệ môi trường;</w:t>
      </w:r>
    </w:p>
    <w:p w:rsidR="0096524E" w:rsidRPr="005B5A55" w:rsidRDefault="0096524E" w:rsidP="006464B9">
      <w:pPr>
        <w:spacing w:after="120"/>
        <w:jc w:val="both"/>
        <w:rPr>
          <w:sz w:val="28"/>
          <w:szCs w:val="28"/>
        </w:rPr>
      </w:pPr>
      <w:r w:rsidRPr="005B5A55">
        <w:rPr>
          <w:sz w:val="28"/>
          <w:szCs w:val="28"/>
          <w:highlight w:val="yellow"/>
        </w:rPr>
        <w:t xml:space="preserve">- Hợp đồng số  </w:t>
      </w:r>
      <w:r w:rsidR="001F5169">
        <w:rPr>
          <w:sz w:val="28"/>
          <w:szCs w:val="28"/>
          <w:highlight w:val="yellow"/>
        </w:rPr>
        <w:t>55</w:t>
      </w:r>
      <w:r w:rsidRPr="005B5A55">
        <w:rPr>
          <w:sz w:val="28"/>
          <w:szCs w:val="28"/>
          <w:highlight w:val="yellow"/>
        </w:rPr>
        <w:t>/HĐ-</w:t>
      </w:r>
      <w:r w:rsidR="006D1B1B" w:rsidRPr="005B5A55">
        <w:rPr>
          <w:sz w:val="28"/>
          <w:szCs w:val="28"/>
          <w:highlight w:val="yellow"/>
        </w:rPr>
        <w:t>NT</w:t>
      </w:r>
      <w:r w:rsidRPr="005B5A55">
        <w:rPr>
          <w:sz w:val="28"/>
          <w:szCs w:val="28"/>
          <w:highlight w:val="yellow"/>
        </w:rPr>
        <w:t xml:space="preserve"> ngày </w:t>
      </w:r>
      <w:r w:rsidR="001F5169">
        <w:rPr>
          <w:sz w:val="28"/>
          <w:szCs w:val="28"/>
          <w:highlight w:val="yellow"/>
        </w:rPr>
        <w:t>…</w:t>
      </w:r>
      <w:r w:rsidRPr="005B5A55">
        <w:rPr>
          <w:sz w:val="28"/>
          <w:szCs w:val="28"/>
          <w:highlight w:val="yellow"/>
        </w:rPr>
        <w:t>/</w:t>
      </w:r>
      <w:r w:rsidR="001F5169">
        <w:rPr>
          <w:sz w:val="28"/>
          <w:szCs w:val="28"/>
          <w:highlight w:val="yellow"/>
        </w:rPr>
        <w:t>...</w:t>
      </w:r>
      <w:r w:rsidRPr="005B5A55">
        <w:rPr>
          <w:sz w:val="28"/>
          <w:szCs w:val="28"/>
          <w:highlight w:val="yellow"/>
        </w:rPr>
        <w:t>/202</w:t>
      </w:r>
      <w:r w:rsidR="001F5169">
        <w:rPr>
          <w:sz w:val="28"/>
          <w:szCs w:val="28"/>
          <w:highlight w:val="yellow"/>
        </w:rPr>
        <w:t>3</w:t>
      </w:r>
      <w:r w:rsidRPr="005B5A55">
        <w:rPr>
          <w:sz w:val="28"/>
          <w:szCs w:val="28"/>
          <w:highlight w:val="yellow"/>
        </w:rPr>
        <w:t xml:space="preserve"> về việc </w:t>
      </w:r>
      <w:r w:rsidR="006D1B1B" w:rsidRPr="005B5A55">
        <w:rPr>
          <w:sz w:val="28"/>
          <w:szCs w:val="28"/>
          <w:highlight w:val="yellow"/>
        </w:rPr>
        <w:t>Quan trắc môi trường năm 202</w:t>
      </w:r>
      <w:r w:rsidR="001F5169">
        <w:rPr>
          <w:sz w:val="28"/>
          <w:szCs w:val="28"/>
          <w:highlight w:val="yellow"/>
        </w:rPr>
        <w:t>3</w:t>
      </w:r>
      <w:r w:rsidR="006D1B1B" w:rsidRPr="005B5A55">
        <w:rPr>
          <w:sz w:val="28"/>
          <w:szCs w:val="28"/>
          <w:highlight w:val="yellow"/>
        </w:rPr>
        <w:t>.</w:t>
      </w:r>
    </w:p>
    <w:p w:rsidR="0096524E" w:rsidRPr="005B5A55" w:rsidRDefault="0096524E" w:rsidP="006464B9">
      <w:pPr>
        <w:pStyle w:val="Heading3"/>
        <w:spacing w:before="0" w:after="120"/>
        <w:rPr>
          <w:sz w:val="28"/>
          <w:szCs w:val="28"/>
        </w:rPr>
      </w:pPr>
      <w:bookmarkStart w:id="6" w:name="_Toc4484439"/>
      <w:bookmarkStart w:id="7" w:name="_Toc114835376"/>
      <w:r w:rsidRPr="005B5A55">
        <w:rPr>
          <w:sz w:val="28"/>
          <w:szCs w:val="28"/>
        </w:rPr>
        <w:t>1.2.2. Các quy chuẩn kỹ thuật quốc gia về môi trường</w:t>
      </w:r>
      <w:bookmarkEnd w:id="6"/>
      <w:bookmarkEnd w:id="7"/>
    </w:p>
    <w:p w:rsidR="0096524E" w:rsidRPr="00272395" w:rsidRDefault="0096524E" w:rsidP="006464B9">
      <w:pPr>
        <w:pStyle w:val="BodyTextIndent"/>
        <w:spacing w:before="0" w:after="120"/>
        <w:rPr>
          <w:rFonts w:ascii="Times New Roman" w:hAnsi="Times New Roman" w:cs="Times New Roman"/>
          <w:color w:val="000000"/>
          <w:spacing w:val="-4"/>
          <w:sz w:val="28"/>
          <w:szCs w:val="28"/>
          <w:lang w:val="sv-SE"/>
        </w:rPr>
      </w:pPr>
      <w:bookmarkStart w:id="8" w:name="_Toc430607927"/>
      <w:r w:rsidRPr="00272395">
        <w:rPr>
          <w:rFonts w:ascii="Times New Roman" w:hAnsi="Times New Roman" w:cs="Times New Roman"/>
          <w:color w:val="000000"/>
          <w:spacing w:val="-4"/>
          <w:sz w:val="28"/>
          <w:szCs w:val="28"/>
          <w:lang w:val="sv-SE"/>
        </w:rPr>
        <w:t xml:space="preserve">- </w:t>
      </w:r>
      <w:r w:rsidR="00207DA1" w:rsidRPr="00272395">
        <w:rPr>
          <w:rFonts w:ascii="Times New Roman" w:hAnsi="Times New Roman" w:cs="Times New Roman"/>
          <w:iCs/>
          <w:sz w:val="28"/>
          <w:szCs w:val="28"/>
        </w:rPr>
        <w:t>QCVN 08:2023/BTNMT: Quy chuẩn quốc gia về chất lượng nước mặt</w:t>
      </w:r>
      <w:r w:rsidRPr="00272395">
        <w:rPr>
          <w:rFonts w:ascii="Times New Roman" w:hAnsi="Times New Roman" w:cs="Times New Roman"/>
          <w:color w:val="000000"/>
          <w:spacing w:val="-4"/>
          <w:sz w:val="28"/>
          <w:szCs w:val="28"/>
          <w:lang w:val="sv-SE"/>
        </w:rPr>
        <w:t xml:space="preserve"> do Bộ Tài Nguyên và Môi trường ban hành. </w:t>
      </w:r>
    </w:p>
    <w:p w:rsidR="0096524E" w:rsidRPr="00272395" w:rsidRDefault="0096524E" w:rsidP="006464B9">
      <w:pPr>
        <w:pStyle w:val="BodyTextIndent"/>
        <w:spacing w:before="0" w:after="120"/>
        <w:rPr>
          <w:rFonts w:ascii="Times New Roman" w:hAnsi="Times New Roman" w:cs="Times New Roman"/>
          <w:color w:val="000000"/>
          <w:spacing w:val="-4"/>
          <w:sz w:val="28"/>
          <w:szCs w:val="28"/>
          <w:lang w:val="sv-SE"/>
        </w:rPr>
      </w:pPr>
      <w:r w:rsidRPr="00272395">
        <w:rPr>
          <w:rFonts w:ascii="Times New Roman" w:hAnsi="Times New Roman" w:cs="Times New Roman"/>
          <w:color w:val="000000"/>
          <w:spacing w:val="-4"/>
          <w:sz w:val="28"/>
          <w:szCs w:val="28"/>
          <w:lang w:val="sv-SE"/>
        </w:rPr>
        <w:t xml:space="preserve">- </w:t>
      </w:r>
      <w:r w:rsidR="00207DA1" w:rsidRPr="00272395">
        <w:rPr>
          <w:rFonts w:ascii="Times New Roman" w:hAnsi="Times New Roman" w:cs="Times New Roman"/>
          <w:iCs/>
          <w:sz w:val="28"/>
          <w:szCs w:val="28"/>
        </w:rPr>
        <w:t>QCVN 09:2023/BTNMT: Quy chuẩn quốc gia về chất lượng nước dưới đất</w:t>
      </w:r>
      <w:r w:rsidRPr="00272395">
        <w:rPr>
          <w:rFonts w:ascii="Times New Roman" w:hAnsi="Times New Roman" w:cs="Times New Roman"/>
          <w:color w:val="000000"/>
          <w:spacing w:val="-4"/>
          <w:sz w:val="28"/>
          <w:szCs w:val="28"/>
          <w:lang w:val="sv-SE"/>
        </w:rPr>
        <w:t xml:space="preserve"> do Bộ Tài Nguyên và Môi trường ban hành. </w:t>
      </w:r>
    </w:p>
    <w:p w:rsidR="00FF0C80" w:rsidRPr="00272395" w:rsidRDefault="00FF0C80" w:rsidP="00FF0C80">
      <w:pPr>
        <w:spacing w:before="80" w:after="80" w:line="240" w:lineRule="auto"/>
        <w:ind w:firstLine="567"/>
        <w:rPr>
          <w:b/>
          <w:bCs/>
          <w:sz w:val="28"/>
          <w:szCs w:val="28"/>
        </w:rPr>
      </w:pPr>
      <w:r w:rsidRPr="00272395">
        <w:rPr>
          <w:bCs/>
          <w:sz w:val="28"/>
          <w:szCs w:val="28"/>
        </w:rPr>
        <w:t xml:space="preserve">- </w:t>
      </w:r>
      <w:r w:rsidR="00207DA1" w:rsidRPr="00272395">
        <w:rPr>
          <w:iCs/>
          <w:sz w:val="28"/>
          <w:szCs w:val="28"/>
        </w:rPr>
        <w:t>QCVN 10:2023/BTNMT (vùng ven bờ) : Quy chuẩn kỹ thuật về chất lượng nước biển – Mục đích bảo vệ môi trường sống dưới nước và bảo vệ sức khỏe con người</w:t>
      </w:r>
      <w:r w:rsidRPr="00272395">
        <w:rPr>
          <w:color w:val="000000"/>
          <w:spacing w:val="-4"/>
          <w:sz w:val="28"/>
          <w:szCs w:val="28"/>
          <w:lang w:val="sv-SE"/>
        </w:rPr>
        <w:t xml:space="preserve"> do Bộ Tài Nguyên và Môi trường ban hành</w:t>
      </w:r>
    </w:p>
    <w:p w:rsidR="0096524E" w:rsidRPr="005B5A55" w:rsidRDefault="0096524E" w:rsidP="006464B9">
      <w:pPr>
        <w:pStyle w:val="Heading2"/>
        <w:spacing w:after="120"/>
      </w:pPr>
      <w:bookmarkStart w:id="9" w:name="_Toc114835377"/>
      <w:r w:rsidRPr="005B5A55">
        <w:rPr>
          <w:lang w:val="vi-VN"/>
        </w:rPr>
        <w:t xml:space="preserve">1.3. </w:t>
      </w:r>
      <w:bookmarkEnd w:id="8"/>
      <w:bookmarkEnd w:id="9"/>
      <w:r w:rsidR="00883DED" w:rsidRPr="005B5A55">
        <w:t>Tổ chức thực hiện:</w:t>
      </w:r>
    </w:p>
    <w:p w:rsidR="0096524E" w:rsidRPr="005B5A55" w:rsidRDefault="0096524E" w:rsidP="006464B9">
      <w:pPr>
        <w:spacing w:after="120"/>
        <w:ind w:firstLine="284"/>
        <w:jc w:val="both"/>
        <w:rPr>
          <w:b/>
          <w:sz w:val="28"/>
          <w:szCs w:val="28"/>
        </w:rPr>
      </w:pPr>
      <w:r w:rsidRPr="005B5A55">
        <w:rPr>
          <w:b/>
          <w:sz w:val="28"/>
          <w:szCs w:val="28"/>
          <w:lang w:val="vi-VN"/>
        </w:rPr>
        <w:t xml:space="preserve">1.3.1. </w:t>
      </w:r>
      <w:r w:rsidRPr="005B5A55">
        <w:rPr>
          <w:b/>
          <w:sz w:val="28"/>
          <w:szCs w:val="28"/>
        </w:rPr>
        <w:t>Đơn vị chủ trì</w:t>
      </w:r>
      <w:r w:rsidRPr="005B5A55">
        <w:rPr>
          <w:b/>
          <w:sz w:val="28"/>
          <w:szCs w:val="28"/>
          <w:lang w:val="vi-VN"/>
        </w:rPr>
        <w:t xml:space="preserve">: </w:t>
      </w:r>
      <w:r w:rsidRPr="005B5A55">
        <w:rPr>
          <w:b/>
          <w:sz w:val="28"/>
          <w:szCs w:val="28"/>
        </w:rPr>
        <w:t xml:space="preserve">Phòng Tài nguyên và Môi trường </w:t>
      </w:r>
      <w:r w:rsidRPr="005B5A55">
        <w:rPr>
          <w:b/>
          <w:spacing w:val="-6"/>
          <w:sz w:val="28"/>
          <w:szCs w:val="28"/>
        </w:rPr>
        <w:t>thị xã Điện Bàn</w:t>
      </w:r>
    </w:p>
    <w:p w:rsidR="0088527E" w:rsidRPr="005B5A55" w:rsidRDefault="0088527E" w:rsidP="00BC67CC">
      <w:pPr>
        <w:spacing w:before="120" w:after="120" w:line="240" w:lineRule="auto"/>
        <w:ind w:firstLine="567"/>
        <w:jc w:val="both"/>
        <w:rPr>
          <w:sz w:val="28"/>
          <w:szCs w:val="28"/>
          <w:lang w:val="vi-VN"/>
        </w:rPr>
      </w:pPr>
      <w:r w:rsidRPr="005B5A55">
        <w:rPr>
          <w:sz w:val="28"/>
          <w:szCs w:val="28"/>
          <w:lang w:val="vi-VN"/>
        </w:rPr>
        <w:t xml:space="preserve">1. </w:t>
      </w:r>
      <w:r w:rsidRPr="005B5A55">
        <w:rPr>
          <w:sz w:val="28"/>
          <w:szCs w:val="28"/>
        </w:rPr>
        <w:t xml:space="preserve">Ông. </w:t>
      </w:r>
      <w:r w:rsidRPr="005B5A55">
        <w:rPr>
          <w:sz w:val="28"/>
          <w:szCs w:val="28"/>
          <w:lang w:val="vi-VN"/>
        </w:rPr>
        <w:t>Nguyễn Thanh Vỹ</w:t>
      </w:r>
      <w:r w:rsidRPr="005B5A55">
        <w:rPr>
          <w:sz w:val="28"/>
          <w:szCs w:val="28"/>
          <w:lang w:val="vi-VN"/>
        </w:rPr>
        <w:tab/>
      </w:r>
      <w:r w:rsidRPr="005B5A55">
        <w:rPr>
          <w:sz w:val="28"/>
          <w:szCs w:val="28"/>
          <w:lang w:val="vi-VN"/>
        </w:rPr>
        <w:tab/>
      </w:r>
      <w:r w:rsidR="00BC67CC" w:rsidRPr="005B5A55">
        <w:rPr>
          <w:sz w:val="28"/>
          <w:szCs w:val="28"/>
          <w:lang w:val="vi-VN"/>
        </w:rPr>
        <w:tab/>
      </w:r>
      <w:r w:rsidRPr="005B5A55">
        <w:rPr>
          <w:sz w:val="28"/>
          <w:szCs w:val="28"/>
          <w:lang w:val="vi-VN"/>
        </w:rPr>
        <w:t>Chức vụ: Trưởng phòng</w:t>
      </w:r>
    </w:p>
    <w:p w:rsidR="0088527E" w:rsidRPr="005B5A55" w:rsidRDefault="0088527E" w:rsidP="00BC67CC">
      <w:pPr>
        <w:spacing w:before="120" w:after="120" w:line="240" w:lineRule="auto"/>
        <w:ind w:firstLine="567"/>
        <w:jc w:val="both"/>
        <w:rPr>
          <w:sz w:val="28"/>
          <w:szCs w:val="28"/>
          <w:lang w:val="vi-VN"/>
        </w:rPr>
      </w:pPr>
      <w:r w:rsidRPr="005B5A55">
        <w:rPr>
          <w:sz w:val="28"/>
          <w:szCs w:val="28"/>
          <w:lang w:val="vi-VN"/>
        </w:rPr>
        <w:t>2. ThS. Ngô Văn Hùng</w:t>
      </w:r>
      <w:r w:rsidRPr="005B5A55">
        <w:rPr>
          <w:sz w:val="28"/>
          <w:szCs w:val="28"/>
          <w:lang w:val="vi-VN"/>
        </w:rPr>
        <w:tab/>
      </w:r>
      <w:r w:rsidRPr="005B5A55">
        <w:rPr>
          <w:sz w:val="28"/>
          <w:szCs w:val="28"/>
          <w:lang w:val="vi-VN"/>
        </w:rPr>
        <w:tab/>
      </w:r>
      <w:r w:rsidRPr="005B5A55">
        <w:rPr>
          <w:sz w:val="28"/>
          <w:szCs w:val="28"/>
          <w:lang w:val="vi-VN"/>
        </w:rPr>
        <w:tab/>
        <w:t>Chức vụ: Phó Trưởng phòng</w:t>
      </w:r>
    </w:p>
    <w:p w:rsidR="0088527E" w:rsidRPr="005B5A55" w:rsidRDefault="0088527E" w:rsidP="00BC67CC">
      <w:pPr>
        <w:spacing w:before="120" w:after="120" w:line="240" w:lineRule="auto"/>
        <w:ind w:firstLine="567"/>
        <w:jc w:val="both"/>
        <w:rPr>
          <w:sz w:val="28"/>
          <w:szCs w:val="28"/>
          <w:lang w:val="vi-VN"/>
        </w:rPr>
      </w:pPr>
      <w:r w:rsidRPr="005B5A55">
        <w:rPr>
          <w:sz w:val="28"/>
          <w:szCs w:val="28"/>
          <w:lang w:val="vi-VN"/>
        </w:rPr>
        <w:t>3. KS. Trần Thị Long</w:t>
      </w:r>
      <w:r w:rsidRPr="005B5A55">
        <w:rPr>
          <w:sz w:val="28"/>
          <w:szCs w:val="28"/>
          <w:lang w:val="vi-VN"/>
        </w:rPr>
        <w:tab/>
      </w:r>
      <w:r w:rsidRPr="005B5A55">
        <w:rPr>
          <w:sz w:val="28"/>
          <w:szCs w:val="28"/>
          <w:lang w:val="vi-VN"/>
        </w:rPr>
        <w:tab/>
      </w:r>
      <w:r w:rsidRPr="005B5A55">
        <w:rPr>
          <w:sz w:val="28"/>
          <w:szCs w:val="28"/>
          <w:lang w:val="vi-VN"/>
        </w:rPr>
        <w:tab/>
        <w:t>Chức vụ: Chuyên viên</w:t>
      </w:r>
    </w:p>
    <w:p w:rsidR="008E5A43" w:rsidRPr="005B5A55" w:rsidRDefault="008E5A43" w:rsidP="008E5A43">
      <w:pPr>
        <w:ind w:firstLine="284"/>
        <w:jc w:val="both"/>
        <w:rPr>
          <w:i/>
          <w:sz w:val="28"/>
          <w:szCs w:val="28"/>
          <w:lang w:val="it-IT"/>
        </w:rPr>
      </w:pPr>
      <w:r w:rsidRPr="005B5A55">
        <w:rPr>
          <w:i/>
          <w:sz w:val="28"/>
          <w:szCs w:val="28"/>
          <w:lang w:val="it-IT"/>
        </w:rPr>
        <w:t>Bảng 1: Danh sách thành viên Cán bộ xã, phường tham gia thực hiện</w:t>
      </w:r>
    </w:p>
    <w:tbl>
      <w:tblPr>
        <w:tblStyle w:val="TableGrid"/>
        <w:tblW w:w="0" w:type="auto"/>
        <w:tblLayout w:type="fixed"/>
        <w:tblLook w:val="04A0" w:firstRow="1" w:lastRow="0" w:firstColumn="1" w:lastColumn="0" w:noHBand="0" w:noVBand="1"/>
      </w:tblPr>
      <w:tblGrid>
        <w:gridCol w:w="704"/>
        <w:gridCol w:w="3119"/>
        <w:gridCol w:w="5867"/>
      </w:tblGrid>
      <w:tr w:rsidR="008E5A43" w:rsidRPr="005B5A55" w:rsidTr="008E5A43">
        <w:tc>
          <w:tcPr>
            <w:tcW w:w="704" w:type="dxa"/>
            <w:vAlign w:val="center"/>
          </w:tcPr>
          <w:p w:rsidR="008E5A43" w:rsidRPr="005B5A55" w:rsidRDefault="008E5A43" w:rsidP="008E5A43">
            <w:pPr>
              <w:spacing w:after="0"/>
              <w:jc w:val="center"/>
              <w:rPr>
                <w:b/>
                <w:sz w:val="28"/>
                <w:szCs w:val="28"/>
                <w:lang w:val="it-IT"/>
              </w:rPr>
            </w:pPr>
            <w:r w:rsidRPr="005B5A55">
              <w:rPr>
                <w:b/>
                <w:sz w:val="28"/>
                <w:szCs w:val="28"/>
                <w:lang w:val="it-IT"/>
              </w:rPr>
              <w:t>TT</w:t>
            </w:r>
          </w:p>
        </w:tc>
        <w:tc>
          <w:tcPr>
            <w:tcW w:w="3119" w:type="dxa"/>
            <w:vAlign w:val="center"/>
          </w:tcPr>
          <w:p w:rsidR="008E5A43" w:rsidRPr="005B5A55" w:rsidRDefault="008E5A43" w:rsidP="008E5A43">
            <w:pPr>
              <w:spacing w:after="0"/>
              <w:jc w:val="center"/>
              <w:rPr>
                <w:b/>
                <w:sz w:val="28"/>
                <w:szCs w:val="28"/>
                <w:lang w:val="it-IT"/>
              </w:rPr>
            </w:pPr>
            <w:r w:rsidRPr="005B5A55">
              <w:rPr>
                <w:b/>
                <w:sz w:val="28"/>
                <w:szCs w:val="28"/>
                <w:lang w:val="it-IT"/>
              </w:rPr>
              <w:t>Họ và tên</w:t>
            </w:r>
          </w:p>
        </w:tc>
        <w:tc>
          <w:tcPr>
            <w:tcW w:w="5867" w:type="dxa"/>
            <w:vAlign w:val="center"/>
          </w:tcPr>
          <w:p w:rsidR="008E5A43" w:rsidRPr="005B5A55" w:rsidRDefault="008E5A43" w:rsidP="008E5A43">
            <w:pPr>
              <w:spacing w:after="0"/>
              <w:jc w:val="center"/>
              <w:rPr>
                <w:b/>
                <w:sz w:val="28"/>
                <w:szCs w:val="28"/>
                <w:lang w:val="it-IT"/>
              </w:rPr>
            </w:pPr>
            <w:r w:rsidRPr="005B5A55">
              <w:rPr>
                <w:b/>
                <w:sz w:val="28"/>
                <w:szCs w:val="28"/>
                <w:lang w:val="it-IT"/>
              </w:rPr>
              <w:t>Chức vụ</w:t>
            </w:r>
          </w:p>
        </w:tc>
      </w:tr>
      <w:tr w:rsidR="008E5A43" w:rsidRPr="005B5A55" w:rsidTr="008E5A43">
        <w:tc>
          <w:tcPr>
            <w:tcW w:w="704" w:type="dxa"/>
            <w:vAlign w:val="center"/>
          </w:tcPr>
          <w:p w:rsidR="008E5A43" w:rsidRPr="005B5A55" w:rsidRDefault="008E5A43" w:rsidP="008E5A43">
            <w:pPr>
              <w:spacing w:after="0"/>
              <w:jc w:val="center"/>
              <w:rPr>
                <w:b/>
                <w:sz w:val="28"/>
                <w:szCs w:val="28"/>
                <w:lang w:val="it-IT"/>
              </w:rPr>
            </w:pPr>
            <w:r w:rsidRPr="005B5A55">
              <w:rPr>
                <w:b/>
                <w:sz w:val="28"/>
                <w:szCs w:val="28"/>
                <w:lang w:val="it-IT"/>
              </w:rPr>
              <w:t>01</w:t>
            </w:r>
          </w:p>
        </w:tc>
        <w:tc>
          <w:tcPr>
            <w:tcW w:w="3119" w:type="dxa"/>
            <w:vAlign w:val="center"/>
          </w:tcPr>
          <w:p w:rsidR="008E5A43" w:rsidRPr="00D72FE7" w:rsidRDefault="008E5A43" w:rsidP="008E5A43">
            <w:pPr>
              <w:spacing w:after="0"/>
              <w:rPr>
                <w:sz w:val="28"/>
                <w:szCs w:val="28"/>
                <w:highlight w:val="yellow"/>
                <w:lang w:val="it-IT"/>
              </w:rPr>
            </w:pPr>
            <w:r w:rsidRPr="00D72FE7">
              <w:rPr>
                <w:sz w:val="28"/>
                <w:szCs w:val="28"/>
                <w:highlight w:val="yellow"/>
                <w:lang w:val="it-IT"/>
              </w:rPr>
              <w:t>Nguyễn Thế Thuần</w:t>
            </w:r>
          </w:p>
        </w:tc>
        <w:tc>
          <w:tcPr>
            <w:tcW w:w="5867" w:type="dxa"/>
            <w:vAlign w:val="center"/>
          </w:tcPr>
          <w:p w:rsidR="008E5A43" w:rsidRPr="005B5A55" w:rsidRDefault="008E5A43" w:rsidP="008E5A43">
            <w:pPr>
              <w:spacing w:after="0"/>
              <w:rPr>
                <w:sz w:val="28"/>
                <w:szCs w:val="28"/>
                <w:lang w:val="it-IT"/>
              </w:rPr>
            </w:pPr>
            <w:r w:rsidRPr="005B5A55">
              <w:rPr>
                <w:sz w:val="28"/>
                <w:szCs w:val="28"/>
                <w:lang w:val="it-IT"/>
              </w:rPr>
              <w:t>Cán bộ UBND xã Điện Phong</w:t>
            </w:r>
          </w:p>
        </w:tc>
      </w:tr>
      <w:tr w:rsidR="008E5A43" w:rsidRPr="005B5A55" w:rsidTr="008E5A43">
        <w:tc>
          <w:tcPr>
            <w:tcW w:w="704" w:type="dxa"/>
            <w:vAlign w:val="center"/>
          </w:tcPr>
          <w:p w:rsidR="008E5A43" w:rsidRPr="005B5A55" w:rsidRDefault="008E5A43" w:rsidP="008E5A43">
            <w:pPr>
              <w:spacing w:after="0"/>
              <w:jc w:val="center"/>
              <w:rPr>
                <w:b/>
                <w:sz w:val="28"/>
                <w:szCs w:val="28"/>
                <w:lang w:val="it-IT"/>
              </w:rPr>
            </w:pPr>
            <w:r w:rsidRPr="005B5A55">
              <w:rPr>
                <w:b/>
                <w:sz w:val="28"/>
                <w:szCs w:val="28"/>
                <w:lang w:val="it-IT"/>
              </w:rPr>
              <w:t>02</w:t>
            </w:r>
          </w:p>
        </w:tc>
        <w:tc>
          <w:tcPr>
            <w:tcW w:w="3119" w:type="dxa"/>
            <w:vAlign w:val="center"/>
          </w:tcPr>
          <w:p w:rsidR="008E5A43" w:rsidRPr="00C2400A" w:rsidRDefault="008E5A43" w:rsidP="008E5A43">
            <w:pPr>
              <w:spacing w:after="0"/>
              <w:rPr>
                <w:sz w:val="28"/>
                <w:szCs w:val="28"/>
                <w:highlight w:val="yellow"/>
                <w:lang w:val="it-IT"/>
              </w:rPr>
            </w:pPr>
            <w:r w:rsidRPr="00C2400A">
              <w:rPr>
                <w:sz w:val="28"/>
                <w:szCs w:val="28"/>
                <w:highlight w:val="yellow"/>
                <w:lang w:val="it-IT"/>
              </w:rPr>
              <w:t>Phạm Thị mai</w:t>
            </w:r>
          </w:p>
        </w:tc>
        <w:tc>
          <w:tcPr>
            <w:tcW w:w="5867" w:type="dxa"/>
            <w:vAlign w:val="center"/>
          </w:tcPr>
          <w:p w:rsidR="008E5A43" w:rsidRPr="005B5A55" w:rsidRDefault="008E5A43" w:rsidP="008E5A43">
            <w:pPr>
              <w:spacing w:after="0"/>
              <w:rPr>
                <w:sz w:val="28"/>
                <w:szCs w:val="28"/>
                <w:lang w:val="it-IT"/>
              </w:rPr>
            </w:pPr>
            <w:r w:rsidRPr="005B5A55">
              <w:rPr>
                <w:sz w:val="28"/>
                <w:szCs w:val="28"/>
                <w:lang w:val="it-IT"/>
              </w:rPr>
              <w:t>Cán bộ UBND xã Điện Trung</w:t>
            </w:r>
          </w:p>
        </w:tc>
      </w:tr>
      <w:tr w:rsidR="008E5A43" w:rsidRPr="005B5A55" w:rsidTr="008E5A43">
        <w:tc>
          <w:tcPr>
            <w:tcW w:w="704" w:type="dxa"/>
            <w:vAlign w:val="center"/>
          </w:tcPr>
          <w:p w:rsidR="008E5A43" w:rsidRPr="005B5A55" w:rsidRDefault="008E5A43" w:rsidP="008E5A43">
            <w:pPr>
              <w:spacing w:after="0"/>
              <w:jc w:val="center"/>
              <w:rPr>
                <w:b/>
                <w:sz w:val="28"/>
                <w:szCs w:val="28"/>
                <w:lang w:val="it-IT"/>
              </w:rPr>
            </w:pPr>
            <w:r w:rsidRPr="005B5A55">
              <w:rPr>
                <w:b/>
                <w:sz w:val="28"/>
                <w:szCs w:val="28"/>
                <w:lang w:val="it-IT"/>
              </w:rPr>
              <w:t>03</w:t>
            </w:r>
          </w:p>
        </w:tc>
        <w:tc>
          <w:tcPr>
            <w:tcW w:w="3119" w:type="dxa"/>
            <w:vAlign w:val="center"/>
          </w:tcPr>
          <w:p w:rsidR="008E5A43" w:rsidRPr="005B5A55" w:rsidRDefault="00C2400A" w:rsidP="008E5A43">
            <w:pPr>
              <w:spacing w:after="0"/>
              <w:rPr>
                <w:sz w:val="28"/>
                <w:szCs w:val="28"/>
                <w:lang w:val="it-IT"/>
              </w:rPr>
            </w:pPr>
            <w:r>
              <w:rPr>
                <w:sz w:val="28"/>
                <w:szCs w:val="28"/>
                <w:lang w:val="it-IT"/>
              </w:rPr>
              <w:t>Lê Hữu Tuyến</w:t>
            </w:r>
          </w:p>
        </w:tc>
        <w:tc>
          <w:tcPr>
            <w:tcW w:w="5867" w:type="dxa"/>
            <w:vAlign w:val="center"/>
          </w:tcPr>
          <w:p w:rsidR="008E5A43" w:rsidRPr="005B5A55" w:rsidRDefault="008E5A43" w:rsidP="008E5A43">
            <w:pPr>
              <w:spacing w:after="0"/>
              <w:rPr>
                <w:sz w:val="28"/>
                <w:szCs w:val="28"/>
                <w:lang w:val="it-IT"/>
              </w:rPr>
            </w:pPr>
            <w:r w:rsidRPr="005B5A55">
              <w:rPr>
                <w:sz w:val="28"/>
                <w:szCs w:val="28"/>
                <w:lang w:val="it-IT"/>
              </w:rPr>
              <w:t>Cán bộ UBND xã Điện Quang</w:t>
            </w:r>
          </w:p>
        </w:tc>
      </w:tr>
      <w:tr w:rsidR="008E5A43" w:rsidRPr="005B5A55" w:rsidTr="008E5A43">
        <w:tc>
          <w:tcPr>
            <w:tcW w:w="704" w:type="dxa"/>
            <w:vAlign w:val="center"/>
          </w:tcPr>
          <w:p w:rsidR="008E5A43" w:rsidRPr="005B5A55" w:rsidRDefault="008E5A43" w:rsidP="008E5A43">
            <w:pPr>
              <w:spacing w:after="0"/>
              <w:jc w:val="center"/>
              <w:rPr>
                <w:b/>
                <w:sz w:val="28"/>
                <w:szCs w:val="28"/>
                <w:lang w:val="it-IT"/>
              </w:rPr>
            </w:pPr>
            <w:r w:rsidRPr="005B5A55">
              <w:rPr>
                <w:b/>
                <w:sz w:val="28"/>
                <w:szCs w:val="28"/>
                <w:lang w:val="it-IT"/>
              </w:rPr>
              <w:t>04</w:t>
            </w:r>
          </w:p>
        </w:tc>
        <w:tc>
          <w:tcPr>
            <w:tcW w:w="3119" w:type="dxa"/>
            <w:vAlign w:val="center"/>
          </w:tcPr>
          <w:p w:rsidR="008E5A43" w:rsidRPr="00D72FE7" w:rsidRDefault="008E5A43" w:rsidP="008E5A43">
            <w:pPr>
              <w:spacing w:after="0"/>
              <w:rPr>
                <w:sz w:val="28"/>
                <w:szCs w:val="28"/>
                <w:highlight w:val="yellow"/>
                <w:lang w:val="it-IT"/>
              </w:rPr>
            </w:pPr>
            <w:r w:rsidRPr="00D72FE7">
              <w:rPr>
                <w:sz w:val="28"/>
                <w:szCs w:val="28"/>
                <w:highlight w:val="yellow"/>
                <w:lang w:val="it-IT"/>
              </w:rPr>
              <w:t>Nguyễn Thanh Bình</w:t>
            </w:r>
          </w:p>
        </w:tc>
        <w:tc>
          <w:tcPr>
            <w:tcW w:w="5867" w:type="dxa"/>
            <w:vAlign w:val="center"/>
          </w:tcPr>
          <w:p w:rsidR="008E5A43" w:rsidRPr="005B5A55" w:rsidRDefault="008E5A43" w:rsidP="008E5A43">
            <w:pPr>
              <w:spacing w:after="0"/>
              <w:rPr>
                <w:sz w:val="28"/>
                <w:szCs w:val="28"/>
                <w:lang w:val="it-IT"/>
              </w:rPr>
            </w:pPr>
            <w:r w:rsidRPr="005B5A55">
              <w:rPr>
                <w:sz w:val="28"/>
                <w:szCs w:val="28"/>
                <w:lang w:val="it-IT"/>
              </w:rPr>
              <w:t>Cán bộ UBND phường Điện Phương</w:t>
            </w:r>
          </w:p>
        </w:tc>
      </w:tr>
      <w:tr w:rsidR="008E5A43" w:rsidRPr="005B5A55" w:rsidTr="008E5A43">
        <w:tc>
          <w:tcPr>
            <w:tcW w:w="704" w:type="dxa"/>
            <w:vAlign w:val="center"/>
          </w:tcPr>
          <w:p w:rsidR="008E5A43" w:rsidRPr="005B5A55" w:rsidRDefault="008E5A43" w:rsidP="008E5A43">
            <w:pPr>
              <w:spacing w:after="0"/>
              <w:jc w:val="center"/>
              <w:rPr>
                <w:b/>
                <w:sz w:val="28"/>
                <w:szCs w:val="28"/>
                <w:lang w:val="it-IT"/>
              </w:rPr>
            </w:pPr>
            <w:r w:rsidRPr="005B5A55">
              <w:rPr>
                <w:b/>
                <w:sz w:val="28"/>
                <w:szCs w:val="28"/>
                <w:lang w:val="it-IT"/>
              </w:rPr>
              <w:t>05</w:t>
            </w:r>
          </w:p>
        </w:tc>
        <w:tc>
          <w:tcPr>
            <w:tcW w:w="3119" w:type="dxa"/>
            <w:vAlign w:val="center"/>
          </w:tcPr>
          <w:p w:rsidR="008E5A43" w:rsidRPr="00D72FE7" w:rsidRDefault="008E5A43" w:rsidP="008E5A43">
            <w:pPr>
              <w:spacing w:after="0"/>
              <w:rPr>
                <w:sz w:val="28"/>
                <w:szCs w:val="28"/>
                <w:highlight w:val="yellow"/>
                <w:lang w:val="it-IT"/>
              </w:rPr>
            </w:pPr>
            <w:r w:rsidRPr="00D72FE7">
              <w:rPr>
                <w:sz w:val="28"/>
                <w:szCs w:val="28"/>
                <w:highlight w:val="yellow"/>
                <w:lang w:val="it-IT"/>
              </w:rPr>
              <w:t>Phạm Tuấn Huy</w:t>
            </w:r>
          </w:p>
        </w:tc>
        <w:tc>
          <w:tcPr>
            <w:tcW w:w="5867" w:type="dxa"/>
            <w:vAlign w:val="center"/>
          </w:tcPr>
          <w:p w:rsidR="008E5A43" w:rsidRPr="005B5A55" w:rsidRDefault="008E5A43" w:rsidP="008E5A43">
            <w:pPr>
              <w:spacing w:after="0"/>
              <w:rPr>
                <w:sz w:val="28"/>
                <w:szCs w:val="28"/>
                <w:lang w:val="it-IT"/>
              </w:rPr>
            </w:pPr>
            <w:r w:rsidRPr="005B5A55">
              <w:rPr>
                <w:sz w:val="28"/>
                <w:szCs w:val="28"/>
                <w:lang w:val="it-IT"/>
              </w:rPr>
              <w:t>Cán bộ UBND phường Điện Minh</w:t>
            </w:r>
          </w:p>
        </w:tc>
      </w:tr>
      <w:tr w:rsidR="008E5A43" w:rsidRPr="005B5A55" w:rsidTr="008E5A43">
        <w:tc>
          <w:tcPr>
            <w:tcW w:w="704" w:type="dxa"/>
            <w:vAlign w:val="center"/>
          </w:tcPr>
          <w:p w:rsidR="008E5A43" w:rsidRPr="005B5A55" w:rsidRDefault="008E5A43" w:rsidP="008E5A43">
            <w:pPr>
              <w:spacing w:after="0"/>
              <w:jc w:val="center"/>
              <w:rPr>
                <w:b/>
                <w:sz w:val="28"/>
                <w:szCs w:val="28"/>
                <w:lang w:val="it-IT"/>
              </w:rPr>
            </w:pPr>
            <w:r w:rsidRPr="005B5A55">
              <w:rPr>
                <w:b/>
                <w:sz w:val="28"/>
                <w:szCs w:val="28"/>
                <w:lang w:val="it-IT"/>
              </w:rPr>
              <w:t>06</w:t>
            </w:r>
          </w:p>
        </w:tc>
        <w:tc>
          <w:tcPr>
            <w:tcW w:w="3119" w:type="dxa"/>
            <w:vAlign w:val="center"/>
          </w:tcPr>
          <w:p w:rsidR="008E5A43" w:rsidRPr="00D72FE7" w:rsidRDefault="008E5A43" w:rsidP="008E5A43">
            <w:pPr>
              <w:spacing w:after="0"/>
              <w:rPr>
                <w:sz w:val="28"/>
                <w:szCs w:val="28"/>
                <w:highlight w:val="yellow"/>
                <w:lang w:val="it-IT"/>
              </w:rPr>
            </w:pPr>
            <w:r w:rsidRPr="00D72FE7">
              <w:rPr>
                <w:sz w:val="28"/>
                <w:szCs w:val="28"/>
                <w:highlight w:val="yellow"/>
                <w:lang w:val="it-IT"/>
              </w:rPr>
              <w:t>Thân Văn Phước</w:t>
            </w:r>
          </w:p>
        </w:tc>
        <w:tc>
          <w:tcPr>
            <w:tcW w:w="5867" w:type="dxa"/>
            <w:vAlign w:val="center"/>
          </w:tcPr>
          <w:p w:rsidR="008E5A43" w:rsidRPr="005B5A55" w:rsidRDefault="008E5A43" w:rsidP="008E5A43">
            <w:pPr>
              <w:spacing w:after="0"/>
              <w:rPr>
                <w:sz w:val="28"/>
                <w:szCs w:val="28"/>
                <w:lang w:val="it-IT"/>
              </w:rPr>
            </w:pPr>
            <w:r>
              <w:rPr>
                <w:sz w:val="28"/>
                <w:szCs w:val="28"/>
                <w:lang w:val="it-IT"/>
              </w:rPr>
              <w:t>Phó chủ tịch</w:t>
            </w:r>
            <w:r w:rsidRPr="005B5A55">
              <w:rPr>
                <w:sz w:val="28"/>
                <w:szCs w:val="28"/>
                <w:lang w:val="it-IT"/>
              </w:rPr>
              <w:t xml:space="preserve"> UBND phường Điện Nam Đông</w:t>
            </w:r>
          </w:p>
        </w:tc>
      </w:tr>
      <w:tr w:rsidR="008E5A43" w:rsidRPr="005B5A55" w:rsidTr="008E5A43">
        <w:tc>
          <w:tcPr>
            <w:tcW w:w="704" w:type="dxa"/>
            <w:vAlign w:val="center"/>
          </w:tcPr>
          <w:p w:rsidR="008E5A43" w:rsidRPr="005B5A55" w:rsidRDefault="008E5A43" w:rsidP="008E5A43">
            <w:pPr>
              <w:spacing w:after="0"/>
              <w:jc w:val="center"/>
              <w:rPr>
                <w:b/>
                <w:sz w:val="28"/>
                <w:szCs w:val="28"/>
                <w:lang w:val="it-IT"/>
              </w:rPr>
            </w:pPr>
            <w:r w:rsidRPr="005B5A55">
              <w:rPr>
                <w:b/>
                <w:sz w:val="28"/>
                <w:szCs w:val="28"/>
                <w:lang w:val="it-IT"/>
              </w:rPr>
              <w:t>07</w:t>
            </w:r>
          </w:p>
        </w:tc>
        <w:tc>
          <w:tcPr>
            <w:tcW w:w="3119" w:type="dxa"/>
            <w:vAlign w:val="center"/>
          </w:tcPr>
          <w:p w:rsidR="008E5A43" w:rsidRPr="00D72FE7" w:rsidRDefault="008E5A43" w:rsidP="008E5A43">
            <w:pPr>
              <w:spacing w:after="0"/>
              <w:rPr>
                <w:sz w:val="28"/>
                <w:szCs w:val="28"/>
                <w:highlight w:val="yellow"/>
                <w:lang w:val="it-IT"/>
              </w:rPr>
            </w:pPr>
            <w:r w:rsidRPr="00D72FE7">
              <w:rPr>
                <w:sz w:val="28"/>
                <w:szCs w:val="28"/>
                <w:highlight w:val="yellow"/>
                <w:lang w:val="it-IT"/>
              </w:rPr>
              <w:t>Nguyễn Thị Hiền</w:t>
            </w:r>
          </w:p>
        </w:tc>
        <w:tc>
          <w:tcPr>
            <w:tcW w:w="5867" w:type="dxa"/>
            <w:vAlign w:val="center"/>
          </w:tcPr>
          <w:p w:rsidR="008E5A43" w:rsidRPr="005B5A55" w:rsidRDefault="008E5A43" w:rsidP="008E5A43">
            <w:pPr>
              <w:spacing w:after="0"/>
              <w:rPr>
                <w:sz w:val="28"/>
                <w:szCs w:val="28"/>
                <w:lang w:val="it-IT"/>
              </w:rPr>
            </w:pPr>
            <w:r w:rsidRPr="005B5A55">
              <w:rPr>
                <w:sz w:val="28"/>
                <w:szCs w:val="28"/>
                <w:lang w:val="it-IT"/>
              </w:rPr>
              <w:t>Cán bộ UBND phường Điện Dương</w:t>
            </w:r>
          </w:p>
        </w:tc>
      </w:tr>
      <w:tr w:rsidR="008E5A43" w:rsidRPr="005B5A55" w:rsidTr="008E5A43">
        <w:tc>
          <w:tcPr>
            <w:tcW w:w="704" w:type="dxa"/>
            <w:vAlign w:val="center"/>
          </w:tcPr>
          <w:p w:rsidR="008E5A43" w:rsidRPr="005B5A55" w:rsidRDefault="008E5A43" w:rsidP="008E5A43">
            <w:pPr>
              <w:spacing w:after="0"/>
              <w:jc w:val="center"/>
              <w:rPr>
                <w:b/>
                <w:sz w:val="28"/>
                <w:szCs w:val="28"/>
                <w:lang w:val="it-IT"/>
              </w:rPr>
            </w:pPr>
            <w:r w:rsidRPr="005B5A55">
              <w:rPr>
                <w:b/>
                <w:sz w:val="28"/>
                <w:szCs w:val="28"/>
                <w:lang w:val="it-IT"/>
              </w:rPr>
              <w:lastRenderedPageBreak/>
              <w:t>08</w:t>
            </w:r>
          </w:p>
        </w:tc>
        <w:tc>
          <w:tcPr>
            <w:tcW w:w="3119" w:type="dxa"/>
            <w:vAlign w:val="center"/>
          </w:tcPr>
          <w:p w:rsidR="008E5A43" w:rsidRPr="00D72FE7" w:rsidRDefault="008E5A43" w:rsidP="008E5A43">
            <w:pPr>
              <w:spacing w:after="0"/>
              <w:rPr>
                <w:sz w:val="28"/>
                <w:szCs w:val="28"/>
                <w:highlight w:val="yellow"/>
                <w:lang w:val="it-IT"/>
              </w:rPr>
            </w:pPr>
            <w:r w:rsidRPr="00D72FE7">
              <w:rPr>
                <w:sz w:val="28"/>
                <w:szCs w:val="28"/>
                <w:highlight w:val="yellow"/>
                <w:lang w:val="it-IT"/>
              </w:rPr>
              <w:t>Đoàn Thị Trang</w:t>
            </w:r>
          </w:p>
        </w:tc>
        <w:tc>
          <w:tcPr>
            <w:tcW w:w="5867" w:type="dxa"/>
            <w:vAlign w:val="center"/>
          </w:tcPr>
          <w:p w:rsidR="008E5A43" w:rsidRPr="005B5A55" w:rsidRDefault="008E5A43" w:rsidP="008E5A43">
            <w:pPr>
              <w:spacing w:after="0"/>
              <w:rPr>
                <w:sz w:val="28"/>
                <w:szCs w:val="28"/>
                <w:lang w:val="it-IT"/>
              </w:rPr>
            </w:pPr>
            <w:r w:rsidRPr="005B5A55">
              <w:rPr>
                <w:sz w:val="28"/>
                <w:szCs w:val="28"/>
                <w:lang w:val="it-IT"/>
              </w:rPr>
              <w:t>Cán bộ UBND phường Điện Nam Trung</w:t>
            </w:r>
          </w:p>
        </w:tc>
      </w:tr>
      <w:tr w:rsidR="008E5A43" w:rsidRPr="005B5A55" w:rsidTr="008E5A43">
        <w:tc>
          <w:tcPr>
            <w:tcW w:w="704" w:type="dxa"/>
            <w:vAlign w:val="center"/>
          </w:tcPr>
          <w:p w:rsidR="008E5A43" w:rsidRPr="005B5A55" w:rsidRDefault="008E5A43" w:rsidP="008E5A43">
            <w:pPr>
              <w:spacing w:after="0"/>
              <w:jc w:val="center"/>
              <w:rPr>
                <w:b/>
                <w:sz w:val="28"/>
                <w:szCs w:val="28"/>
                <w:lang w:val="it-IT"/>
              </w:rPr>
            </w:pPr>
            <w:r w:rsidRPr="005B5A55">
              <w:rPr>
                <w:b/>
                <w:sz w:val="28"/>
                <w:szCs w:val="28"/>
                <w:lang w:val="it-IT"/>
              </w:rPr>
              <w:t>09</w:t>
            </w:r>
          </w:p>
        </w:tc>
        <w:tc>
          <w:tcPr>
            <w:tcW w:w="3119" w:type="dxa"/>
            <w:vAlign w:val="center"/>
          </w:tcPr>
          <w:p w:rsidR="008E5A43" w:rsidRPr="00D72FE7" w:rsidRDefault="008E5A43" w:rsidP="008E5A43">
            <w:pPr>
              <w:spacing w:after="0"/>
              <w:rPr>
                <w:sz w:val="28"/>
                <w:szCs w:val="28"/>
                <w:highlight w:val="yellow"/>
                <w:lang w:val="it-IT"/>
              </w:rPr>
            </w:pPr>
            <w:r w:rsidRPr="00D72FE7">
              <w:rPr>
                <w:sz w:val="28"/>
                <w:szCs w:val="28"/>
                <w:highlight w:val="yellow"/>
                <w:lang w:val="it-IT"/>
              </w:rPr>
              <w:t>Nguyễn Minh Hậu</w:t>
            </w:r>
          </w:p>
        </w:tc>
        <w:tc>
          <w:tcPr>
            <w:tcW w:w="5867" w:type="dxa"/>
            <w:vAlign w:val="center"/>
          </w:tcPr>
          <w:p w:rsidR="008E5A43" w:rsidRPr="005B5A55" w:rsidRDefault="008E5A43" w:rsidP="008E5A43">
            <w:pPr>
              <w:spacing w:after="0"/>
              <w:rPr>
                <w:sz w:val="28"/>
                <w:szCs w:val="28"/>
                <w:lang w:val="it-IT"/>
              </w:rPr>
            </w:pPr>
            <w:r w:rsidRPr="005B5A55">
              <w:rPr>
                <w:sz w:val="28"/>
                <w:szCs w:val="28"/>
                <w:lang w:val="it-IT"/>
              </w:rPr>
              <w:t>Cán bộ UBND phường Điện Nam Bắc</w:t>
            </w:r>
          </w:p>
        </w:tc>
      </w:tr>
      <w:tr w:rsidR="008E5A43" w:rsidRPr="005B5A55" w:rsidTr="008E5A43">
        <w:tc>
          <w:tcPr>
            <w:tcW w:w="704" w:type="dxa"/>
            <w:vAlign w:val="center"/>
          </w:tcPr>
          <w:p w:rsidR="008E5A43" w:rsidRPr="005B5A55" w:rsidRDefault="008E5A43" w:rsidP="008E5A43">
            <w:pPr>
              <w:spacing w:after="0"/>
              <w:jc w:val="center"/>
              <w:rPr>
                <w:b/>
                <w:sz w:val="28"/>
                <w:szCs w:val="28"/>
                <w:lang w:val="it-IT"/>
              </w:rPr>
            </w:pPr>
            <w:r w:rsidRPr="005B5A55">
              <w:rPr>
                <w:b/>
                <w:sz w:val="28"/>
                <w:szCs w:val="28"/>
                <w:lang w:val="it-IT"/>
              </w:rPr>
              <w:t>10</w:t>
            </w:r>
          </w:p>
        </w:tc>
        <w:tc>
          <w:tcPr>
            <w:tcW w:w="3119" w:type="dxa"/>
            <w:vAlign w:val="center"/>
          </w:tcPr>
          <w:p w:rsidR="008E5A43" w:rsidRPr="00D72FE7" w:rsidRDefault="008E5A43" w:rsidP="008E5A43">
            <w:pPr>
              <w:spacing w:after="0"/>
              <w:rPr>
                <w:sz w:val="28"/>
                <w:szCs w:val="28"/>
                <w:highlight w:val="yellow"/>
                <w:lang w:val="it-IT"/>
              </w:rPr>
            </w:pPr>
            <w:r w:rsidRPr="00D72FE7">
              <w:rPr>
                <w:sz w:val="28"/>
                <w:szCs w:val="28"/>
                <w:highlight w:val="yellow"/>
                <w:lang w:val="it-IT"/>
              </w:rPr>
              <w:t>Trần Duy Lai</w:t>
            </w:r>
          </w:p>
        </w:tc>
        <w:tc>
          <w:tcPr>
            <w:tcW w:w="5867" w:type="dxa"/>
            <w:vAlign w:val="center"/>
          </w:tcPr>
          <w:p w:rsidR="008E5A43" w:rsidRPr="005B5A55" w:rsidRDefault="008E5A43" w:rsidP="008E5A43">
            <w:pPr>
              <w:spacing w:after="0"/>
              <w:rPr>
                <w:sz w:val="28"/>
                <w:szCs w:val="28"/>
                <w:lang w:val="it-IT"/>
              </w:rPr>
            </w:pPr>
            <w:r w:rsidRPr="005B5A55">
              <w:rPr>
                <w:sz w:val="28"/>
                <w:szCs w:val="28"/>
                <w:lang w:val="it-IT"/>
              </w:rPr>
              <w:t>Cán bộ UBND phường Điện Ngọc</w:t>
            </w:r>
          </w:p>
        </w:tc>
      </w:tr>
      <w:tr w:rsidR="008E5A43" w:rsidRPr="005B5A55" w:rsidTr="008E5A43">
        <w:tc>
          <w:tcPr>
            <w:tcW w:w="704" w:type="dxa"/>
            <w:vAlign w:val="center"/>
          </w:tcPr>
          <w:p w:rsidR="008E5A43" w:rsidRPr="005B5A55" w:rsidRDefault="008E5A43" w:rsidP="008E5A43">
            <w:pPr>
              <w:spacing w:after="0"/>
              <w:jc w:val="center"/>
              <w:rPr>
                <w:b/>
                <w:sz w:val="28"/>
                <w:szCs w:val="28"/>
                <w:lang w:val="it-IT"/>
              </w:rPr>
            </w:pPr>
            <w:r w:rsidRPr="005B5A55">
              <w:rPr>
                <w:b/>
                <w:sz w:val="28"/>
                <w:szCs w:val="28"/>
                <w:lang w:val="it-IT"/>
              </w:rPr>
              <w:t>11</w:t>
            </w:r>
          </w:p>
        </w:tc>
        <w:tc>
          <w:tcPr>
            <w:tcW w:w="3119" w:type="dxa"/>
            <w:vAlign w:val="center"/>
          </w:tcPr>
          <w:p w:rsidR="008E5A43" w:rsidRPr="00D72FE7" w:rsidRDefault="008E5A43" w:rsidP="008E5A43">
            <w:pPr>
              <w:spacing w:after="0"/>
              <w:rPr>
                <w:sz w:val="28"/>
                <w:szCs w:val="28"/>
                <w:highlight w:val="yellow"/>
                <w:lang w:val="it-IT"/>
              </w:rPr>
            </w:pPr>
            <w:r w:rsidRPr="00D72FE7">
              <w:rPr>
                <w:sz w:val="28"/>
                <w:szCs w:val="28"/>
                <w:highlight w:val="yellow"/>
                <w:lang w:val="it-IT"/>
              </w:rPr>
              <w:t>Đỗ Như Quyết Thắng</w:t>
            </w:r>
          </w:p>
        </w:tc>
        <w:tc>
          <w:tcPr>
            <w:tcW w:w="5867" w:type="dxa"/>
            <w:vAlign w:val="center"/>
          </w:tcPr>
          <w:p w:rsidR="008E5A43" w:rsidRPr="005B5A55" w:rsidRDefault="008E5A43" w:rsidP="008E5A43">
            <w:pPr>
              <w:spacing w:after="0"/>
              <w:rPr>
                <w:sz w:val="28"/>
                <w:szCs w:val="28"/>
                <w:lang w:val="it-IT"/>
              </w:rPr>
            </w:pPr>
            <w:r w:rsidRPr="005B5A55">
              <w:rPr>
                <w:sz w:val="28"/>
                <w:szCs w:val="28"/>
                <w:lang w:val="it-IT"/>
              </w:rPr>
              <w:t>Cán bộ UBND phường Điện Thắng Nam</w:t>
            </w:r>
          </w:p>
        </w:tc>
      </w:tr>
      <w:tr w:rsidR="008E5A43" w:rsidRPr="005B5A55" w:rsidTr="008E5A43">
        <w:tc>
          <w:tcPr>
            <w:tcW w:w="704" w:type="dxa"/>
            <w:vAlign w:val="center"/>
          </w:tcPr>
          <w:p w:rsidR="008E5A43" w:rsidRPr="005B5A55" w:rsidRDefault="008E5A43" w:rsidP="008E5A43">
            <w:pPr>
              <w:spacing w:after="0"/>
              <w:jc w:val="center"/>
              <w:rPr>
                <w:b/>
                <w:sz w:val="28"/>
                <w:szCs w:val="28"/>
                <w:lang w:val="it-IT"/>
              </w:rPr>
            </w:pPr>
            <w:r w:rsidRPr="005B5A55">
              <w:rPr>
                <w:b/>
                <w:sz w:val="28"/>
                <w:szCs w:val="28"/>
                <w:lang w:val="it-IT"/>
              </w:rPr>
              <w:t>12</w:t>
            </w:r>
          </w:p>
        </w:tc>
        <w:tc>
          <w:tcPr>
            <w:tcW w:w="3119" w:type="dxa"/>
            <w:vAlign w:val="center"/>
          </w:tcPr>
          <w:p w:rsidR="008E5A43" w:rsidRPr="00D72FE7" w:rsidRDefault="008E5A43" w:rsidP="008E5A43">
            <w:pPr>
              <w:spacing w:after="0"/>
              <w:rPr>
                <w:sz w:val="28"/>
                <w:szCs w:val="28"/>
                <w:highlight w:val="yellow"/>
                <w:lang w:val="it-IT"/>
              </w:rPr>
            </w:pPr>
            <w:r w:rsidRPr="00D72FE7">
              <w:rPr>
                <w:sz w:val="28"/>
                <w:szCs w:val="28"/>
                <w:highlight w:val="yellow"/>
                <w:lang w:val="it-IT"/>
              </w:rPr>
              <w:t>Nguyễn Văn Hạnh</w:t>
            </w:r>
          </w:p>
        </w:tc>
        <w:tc>
          <w:tcPr>
            <w:tcW w:w="5867" w:type="dxa"/>
            <w:vAlign w:val="center"/>
          </w:tcPr>
          <w:p w:rsidR="008E5A43" w:rsidRPr="005B5A55" w:rsidRDefault="008E5A43" w:rsidP="008E5A43">
            <w:pPr>
              <w:spacing w:after="0"/>
              <w:rPr>
                <w:sz w:val="28"/>
                <w:szCs w:val="28"/>
                <w:lang w:val="it-IT"/>
              </w:rPr>
            </w:pPr>
            <w:r w:rsidRPr="005B5A55">
              <w:rPr>
                <w:sz w:val="28"/>
                <w:szCs w:val="28"/>
                <w:lang w:val="it-IT"/>
              </w:rPr>
              <w:t>Cán bộ UBND phường Điện Trắng Trung</w:t>
            </w:r>
          </w:p>
        </w:tc>
      </w:tr>
      <w:tr w:rsidR="008E5A43" w:rsidRPr="005B5A55" w:rsidTr="008E5A43">
        <w:tc>
          <w:tcPr>
            <w:tcW w:w="704" w:type="dxa"/>
            <w:vAlign w:val="center"/>
          </w:tcPr>
          <w:p w:rsidR="008E5A43" w:rsidRPr="005B5A55" w:rsidRDefault="008E5A43" w:rsidP="008E5A43">
            <w:pPr>
              <w:spacing w:after="0"/>
              <w:jc w:val="center"/>
              <w:rPr>
                <w:b/>
                <w:sz w:val="28"/>
                <w:szCs w:val="28"/>
                <w:lang w:val="it-IT"/>
              </w:rPr>
            </w:pPr>
            <w:r w:rsidRPr="005B5A55">
              <w:rPr>
                <w:b/>
                <w:sz w:val="28"/>
                <w:szCs w:val="28"/>
                <w:lang w:val="it-IT"/>
              </w:rPr>
              <w:t>13</w:t>
            </w:r>
          </w:p>
        </w:tc>
        <w:tc>
          <w:tcPr>
            <w:tcW w:w="3119" w:type="dxa"/>
            <w:vAlign w:val="center"/>
          </w:tcPr>
          <w:p w:rsidR="008E5A43" w:rsidRPr="00D72FE7" w:rsidRDefault="008E5A43" w:rsidP="008E5A43">
            <w:pPr>
              <w:spacing w:after="0"/>
              <w:rPr>
                <w:sz w:val="28"/>
                <w:szCs w:val="28"/>
                <w:highlight w:val="yellow"/>
                <w:lang w:val="it-IT"/>
              </w:rPr>
            </w:pPr>
            <w:r w:rsidRPr="00D72FE7">
              <w:rPr>
                <w:sz w:val="28"/>
                <w:szCs w:val="28"/>
                <w:highlight w:val="yellow"/>
                <w:lang w:val="it-IT"/>
              </w:rPr>
              <w:t>Nguyễn Thị Mai Liên</w:t>
            </w:r>
          </w:p>
        </w:tc>
        <w:tc>
          <w:tcPr>
            <w:tcW w:w="5867" w:type="dxa"/>
            <w:vAlign w:val="center"/>
          </w:tcPr>
          <w:p w:rsidR="008E5A43" w:rsidRPr="005B5A55" w:rsidRDefault="008E5A43" w:rsidP="008E5A43">
            <w:pPr>
              <w:spacing w:after="0"/>
              <w:rPr>
                <w:sz w:val="28"/>
                <w:szCs w:val="28"/>
                <w:lang w:val="it-IT"/>
              </w:rPr>
            </w:pPr>
            <w:r>
              <w:rPr>
                <w:sz w:val="28"/>
                <w:szCs w:val="28"/>
                <w:lang w:val="it-IT"/>
              </w:rPr>
              <w:t>Cán bộ</w:t>
            </w:r>
            <w:r w:rsidRPr="005B5A55">
              <w:rPr>
                <w:sz w:val="28"/>
                <w:szCs w:val="28"/>
                <w:lang w:val="it-IT"/>
              </w:rPr>
              <w:t xml:space="preserve"> UBND phường Điện Hòa</w:t>
            </w:r>
          </w:p>
        </w:tc>
      </w:tr>
      <w:tr w:rsidR="008E5A43" w:rsidRPr="005B5A55" w:rsidTr="008E5A43">
        <w:tc>
          <w:tcPr>
            <w:tcW w:w="704" w:type="dxa"/>
            <w:vAlign w:val="center"/>
          </w:tcPr>
          <w:p w:rsidR="008E5A43" w:rsidRPr="005B5A55" w:rsidRDefault="008E5A43" w:rsidP="008E5A43">
            <w:pPr>
              <w:spacing w:after="0"/>
              <w:jc w:val="center"/>
              <w:rPr>
                <w:b/>
                <w:sz w:val="28"/>
                <w:szCs w:val="28"/>
                <w:lang w:val="it-IT"/>
              </w:rPr>
            </w:pPr>
            <w:r w:rsidRPr="005B5A55">
              <w:rPr>
                <w:b/>
                <w:sz w:val="28"/>
                <w:szCs w:val="28"/>
                <w:lang w:val="it-IT"/>
              </w:rPr>
              <w:t>14</w:t>
            </w:r>
          </w:p>
        </w:tc>
        <w:tc>
          <w:tcPr>
            <w:tcW w:w="3119" w:type="dxa"/>
            <w:vAlign w:val="center"/>
          </w:tcPr>
          <w:p w:rsidR="008E5A43" w:rsidRPr="00D72FE7" w:rsidRDefault="008E5A43" w:rsidP="008E5A43">
            <w:pPr>
              <w:spacing w:after="0"/>
              <w:rPr>
                <w:sz w:val="28"/>
                <w:szCs w:val="28"/>
                <w:highlight w:val="yellow"/>
                <w:lang w:val="it-IT"/>
              </w:rPr>
            </w:pPr>
            <w:r w:rsidRPr="00D72FE7">
              <w:rPr>
                <w:sz w:val="28"/>
                <w:szCs w:val="28"/>
                <w:highlight w:val="yellow"/>
                <w:lang w:val="it-IT"/>
              </w:rPr>
              <w:t>Phạm Quang Cường</w:t>
            </w:r>
          </w:p>
        </w:tc>
        <w:tc>
          <w:tcPr>
            <w:tcW w:w="5867" w:type="dxa"/>
            <w:vAlign w:val="center"/>
          </w:tcPr>
          <w:p w:rsidR="008E5A43" w:rsidRPr="005B5A55" w:rsidRDefault="00D72FE7" w:rsidP="008E5A43">
            <w:pPr>
              <w:spacing w:after="0"/>
              <w:rPr>
                <w:sz w:val="28"/>
                <w:szCs w:val="28"/>
                <w:lang w:val="it-IT"/>
              </w:rPr>
            </w:pPr>
            <w:r>
              <w:rPr>
                <w:sz w:val="28"/>
                <w:szCs w:val="28"/>
                <w:lang w:val="it-IT"/>
              </w:rPr>
              <w:t xml:space="preserve">Cán bộ </w:t>
            </w:r>
            <w:r w:rsidR="008E5A43" w:rsidRPr="005B5A55">
              <w:rPr>
                <w:sz w:val="28"/>
                <w:szCs w:val="28"/>
                <w:lang w:val="it-IT"/>
              </w:rPr>
              <w:t>UBND phường Điện Thắng Bắc</w:t>
            </w:r>
          </w:p>
        </w:tc>
      </w:tr>
      <w:tr w:rsidR="008E5A43" w:rsidRPr="005B5A55" w:rsidTr="008E5A43">
        <w:tc>
          <w:tcPr>
            <w:tcW w:w="704" w:type="dxa"/>
            <w:vAlign w:val="center"/>
          </w:tcPr>
          <w:p w:rsidR="008E5A43" w:rsidRPr="005B5A55" w:rsidRDefault="008E5A43" w:rsidP="008E5A43">
            <w:pPr>
              <w:spacing w:after="0"/>
              <w:jc w:val="center"/>
              <w:rPr>
                <w:b/>
                <w:sz w:val="28"/>
                <w:szCs w:val="28"/>
                <w:lang w:val="it-IT"/>
              </w:rPr>
            </w:pPr>
            <w:r w:rsidRPr="005B5A55">
              <w:rPr>
                <w:b/>
                <w:sz w:val="28"/>
                <w:szCs w:val="28"/>
                <w:lang w:val="it-IT"/>
              </w:rPr>
              <w:t>15</w:t>
            </w:r>
          </w:p>
        </w:tc>
        <w:tc>
          <w:tcPr>
            <w:tcW w:w="3119" w:type="dxa"/>
            <w:vAlign w:val="center"/>
          </w:tcPr>
          <w:p w:rsidR="008E5A43" w:rsidRPr="005B5A55" w:rsidRDefault="008E5A43" w:rsidP="008E5A43">
            <w:pPr>
              <w:spacing w:after="0"/>
              <w:rPr>
                <w:sz w:val="28"/>
                <w:szCs w:val="28"/>
                <w:lang w:val="it-IT"/>
              </w:rPr>
            </w:pPr>
            <w:r w:rsidRPr="005B5A55">
              <w:rPr>
                <w:sz w:val="28"/>
                <w:szCs w:val="28"/>
                <w:lang w:val="it-IT"/>
              </w:rPr>
              <w:t>Lương Văn Thành</w:t>
            </w:r>
          </w:p>
        </w:tc>
        <w:tc>
          <w:tcPr>
            <w:tcW w:w="5867" w:type="dxa"/>
            <w:vAlign w:val="center"/>
          </w:tcPr>
          <w:p w:rsidR="008E5A43" w:rsidRPr="005B5A55" w:rsidRDefault="008E5A43" w:rsidP="008E5A43">
            <w:pPr>
              <w:spacing w:after="0"/>
              <w:rPr>
                <w:sz w:val="28"/>
                <w:szCs w:val="28"/>
                <w:lang w:val="it-IT"/>
              </w:rPr>
            </w:pPr>
            <w:r w:rsidRPr="005B5A55">
              <w:rPr>
                <w:sz w:val="28"/>
                <w:szCs w:val="28"/>
                <w:lang w:val="it-IT"/>
              </w:rPr>
              <w:t>Cán bộ UBND phường Điện An</w:t>
            </w:r>
          </w:p>
        </w:tc>
      </w:tr>
      <w:tr w:rsidR="008E5A43" w:rsidRPr="005B5A55" w:rsidTr="008E5A43">
        <w:tc>
          <w:tcPr>
            <w:tcW w:w="704" w:type="dxa"/>
            <w:vAlign w:val="center"/>
          </w:tcPr>
          <w:p w:rsidR="008E5A43" w:rsidRPr="005B5A55" w:rsidRDefault="008E5A43" w:rsidP="008E5A43">
            <w:pPr>
              <w:spacing w:after="0"/>
              <w:jc w:val="center"/>
              <w:rPr>
                <w:b/>
                <w:sz w:val="28"/>
                <w:szCs w:val="28"/>
                <w:lang w:val="it-IT"/>
              </w:rPr>
            </w:pPr>
            <w:r w:rsidRPr="005B5A55">
              <w:rPr>
                <w:b/>
                <w:sz w:val="28"/>
                <w:szCs w:val="28"/>
                <w:lang w:val="it-IT"/>
              </w:rPr>
              <w:t>16</w:t>
            </w:r>
          </w:p>
        </w:tc>
        <w:tc>
          <w:tcPr>
            <w:tcW w:w="3119" w:type="dxa"/>
            <w:vAlign w:val="center"/>
          </w:tcPr>
          <w:p w:rsidR="008E5A43" w:rsidRPr="00D72FE7" w:rsidRDefault="008E5A43" w:rsidP="008E5A43">
            <w:pPr>
              <w:spacing w:after="0"/>
              <w:rPr>
                <w:sz w:val="28"/>
                <w:szCs w:val="28"/>
                <w:highlight w:val="yellow"/>
                <w:lang w:val="it-IT"/>
              </w:rPr>
            </w:pPr>
            <w:r w:rsidRPr="00D72FE7">
              <w:rPr>
                <w:sz w:val="28"/>
                <w:szCs w:val="28"/>
                <w:highlight w:val="yellow"/>
                <w:lang w:val="it-IT"/>
              </w:rPr>
              <w:t>Nguyễn Văn Tân</w:t>
            </w:r>
          </w:p>
        </w:tc>
        <w:tc>
          <w:tcPr>
            <w:tcW w:w="5867" w:type="dxa"/>
            <w:vAlign w:val="center"/>
          </w:tcPr>
          <w:p w:rsidR="008E5A43" w:rsidRPr="005B5A55" w:rsidRDefault="008E5A43" w:rsidP="008E5A43">
            <w:pPr>
              <w:spacing w:after="0"/>
              <w:rPr>
                <w:sz w:val="28"/>
                <w:szCs w:val="28"/>
                <w:lang w:val="it-IT"/>
              </w:rPr>
            </w:pPr>
            <w:r w:rsidRPr="005B5A55">
              <w:rPr>
                <w:sz w:val="28"/>
                <w:szCs w:val="28"/>
                <w:lang w:val="it-IT"/>
              </w:rPr>
              <w:t>Phó Chủ tịch UBND xã Điện Phước</w:t>
            </w:r>
          </w:p>
        </w:tc>
      </w:tr>
      <w:tr w:rsidR="008E5A43" w:rsidRPr="005B5A55" w:rsidTr="008E5A43">
        <w:tc>
          <w:tcPr>
            <w:tcW w:w="704" w:type="dxa"/>
            <w:vAlign w:val="center"/>
          </w:tcPr>
          <w:p w:rsidR="008E5A43" w:rsidRPr="005B5A55" w:rsidRDefault="008E5A43" w:rsidP="008E5A43">
            <w:pPr>
              <w:spacing w:after="0"/>
              <w:jc w:val="center"/>
              <w:rPr>
                <w:b/>
                <w:sz w:val="28"/>
                <w:szCs w:val="28"/>
                <w:lang w:val="it-IT"/>
              </w:rPr>
            </w:pPr>
            <w:r w:rsidRPr="005B5A55">
              <w:rPr>
                <w:b/>
                <w:sz w:val="28"/>
                <w:szCs w:val="28"/>
                <w:lang w:val="it-IT"/>
              </w:rPr>
              <w:t>17</w:t>
            </w:r>
          </w:p>
        </w:tc>
        <w:tc>
          <w:tcPr>
            <w:tcW w:w="3119" w:type="dxa"/>
            <w:vAlign w:val="center"/>
          </w:tcPr>
          <w:p w:rsidR="008E5A43" w:rsidRPr="00C2400A" w:rsidRDefault="008E5A43" w:rsidP="008E5A43">
            <w:pPr>
              <w:spacing w:after="0"/>
              <w:rPr>
                <w:sz w:val="28"/>
                <w:szCs w:val="28"/>
                <w:highlight w:val="yellow"/>
                <w:lang w:val="it-IT"/>
              </w:rPr>
            </w:pPr>
            <w:r w:rsidRPr="00C2400A">
              <w:rPr>
                <w:sz w:val="28"/>
                <w:szCs w:val="28"/>
                <w:highlight w:val="yellow"/>
                <w:lang w:val="it-IT"/>
              </w:rPr>
              <w:t>Phạm Quang Duy</w:t>
            </w:r>
          </w:p>
        </w:tc>
        <w:tc>
          <w:tcPr>
            <w:tcW w:w="5867" w:type="dxa"/>
            <w:vAlign w:val="center"/>
          </w:tcPr>
          <w:p w:rsidR="008E5A43" w:rsidRPr="005B5A55" w:rsidRDefault="008E5A43" w:rsidP="008E5A43">
            <w:pPr>
              <w:spacing w:after="0"/>
              <w:rPr>
                <w:sz w:val="28"/>
                <w:szCs w:val="28"/>
                <w:lang w:val="it-IT"/>
              </w:rPr>
            </w:pPr>
            <w:r w:rsidRPr="005B5A55">
              <w:rPr>
                <w:sz w:val="28"/>
                <w:szCs w:val="28"/>
                <w:lang w:val="it-IT"/>
              </w:rPr>
              <w:t>Cán bộ UBND xã Điện Thọ</w:t>
            </w:r>
          </w:p>
        </w:tc>
      </w:tr>
      <w:tr w:rsidR="008E5A43" w:rsidRPr="005B5A55" w:rsidTr="008E5A43">
        <w:tc>
          <w:tcPr>
            <w:tcW w:w="704" w:type="dxa"/>
            <w:vAlign w:val="center"/>
          </w:tcPr>
          <w:p w:rsidR="008E5A43" w:rsidRPr="005B5A55" w:rsidRDefault="008E5A43" w:rsidP="008E5A43">
            <w:pPr>
              <w:spacing w:after="0"/>
              <w:jc w:val="center"/>
              <w:rPr>
                <w:b/>
                <w:sz w:val="28"/>
                <w:szCs w:val="28"/>
                <w:lang w:val="it-IT"/>
              </w:rPr>
            </w:pPr>
            <w:r w:rsidRPr="005B5A55">
              <w:rPr>
                <w:b/>
                <w:sz w:val="28"/>
                <w:szCs w:val="28"/>
                <w:lang w:val="it-IT"/>
              </w:rPr>
              <w:t>18</w:t>
            </w:r>
          </w:p>
        </w:tc>
        <w:tc>
          <w:tcPr>
            <w:tcW w:w="3119" w:type="dxa"/>
            <w:vAlign w:val="center"/>
          </w:tcPr>
          <w:p w:rsidR="008E5A43" w:rsidRPr="00D72FE7" w:rsidRDefault="008E5A43" w:rsidP="00C2400A">
            <w:pPr>
              <w:spacing w:after="0"/>
              <w:rPr>
                <w:sz w:val="28"/>
                <w:szCs w:val="28"/>
                <w:lang w:val="it-IT"/>
              </w:rPr>
            </w:pPr>
            <w:r w:rsidRPr="00D72FE7">
              <w:rPr>
                <w:sz w:val="28"/>
                <w:szCs w:val="28"/>
                <w:lang w:val="it-IT"/>
              </w:rPr>
              <w:t xml:space="preserve">Nguyễn </w:t>
            </w:r>
            <w:r w:rsidR="00C2400A">
              <w:rPr>
                <w:sz w:val="28"/>
                <w:szCs w:val="28"/>
                <w:lang w:val="it-IT"/>
              </w:rPr>
              <w:t>Công Luận</w:t>
            </w:r>
          </w:p>
        </w:tc>
        <w:tc>
          <w:tcPr>
            <w:tcW w:w="5867" w:type="dxa"/>
            <w:vAlign w:val="center"/>
          </w:tcPr>
          <w:p w:rsidR="008E5A43" w:rsidRPr="005B5A55" w:rsidRDefault="008E5A43" w:rsidP="008E5A43">
            <w:pPr>
              <w:spacing w:after="0"/>
              <w:rPr>
                <w:sz w:val="28"/>
                <w:szCs w:val="28"/>
                <w:lang w:val="it-IT"/>
              </w:rPr>
            </w:pPr>
            <w:r w:rsidRPr="005B5A55">
              <w:rPr>
                <w:sz w:val="28"/>
                <w:szCs w:val="28"/>
                <w:lang w:val="it-IT"/>
              </w:rPr>
              <w:t>Cán bộ UBND xã Điện Tiến</w:t>
            </w:r>
          </w:p>
        </w:tc>
      </w:tr>
      <w:tr w:rsidR="008E5A43" w:rsidRPr="005B5A55" w:rsidTr="008E5A43">
        <w:tc>
          <w:tcPr>
            <w:tcW w:w="704" w:type="dxa"/>
            <w:vAlign w:val="center"/>
          </w:tcPr>
          <w:p w:rsidR="008E5A43" w:rsidRPr="005B5A55" w:rsidRDefault="008E5A43" w:rsidP="008E5A43">
            <w:pPr>
              <w:spacing w:after="0"/>
              <w:jc w:val="center"/>
              <w:rPr>
                <w:b/>
                <w:sz w:val="28"/>
                <w:szCs w:val="28"/>
                <w:lang w:val="it-IT"/>
              </w:rPr>
            </w:pPr>
            <w:r w:rsidRPr="005B5A55">
              <w:rPr>
                <w:b/>
                <w:sz w:val="28"/>
                <w:szCs w:val="28"/>
                <w:lang w:val="it-IT"/>
              </w:rPr>
              <w:t>19</w:t>
            </w:r>
          </w:p>
        </w:tc>
        <w:tc>
          <w:tcPr>
            <w:tcW w:w="3119" w:type="dxa"/>
            <w:vAlign w:val="center"/>
          </w:tcPr>
          <w:p w:rsidR="008E5A43" w:rsidRPr="00C2400A" w:rsidRDefault="00C2400A" w:rsidP="008E5A43">
            <w:pPr>
              <w:spacing w:after="0"/>
              <w:rPr>
                <w:sz w:val="28"/>
                <w:szCs w:val="28"/>
                <w:highlight w:val="yellow"/>
                <w:lang w:val="it-IT"/>
              </w:rPr>
            </w:pPr>
            <w:r w:rsidRPr="00C2400A">
              <w:rPr>
                <w:sz w:val="28"/>
                <w:szCs w:val="28"/>
                <w:highlight w:val="yellow"/>
                <w:lang w:val="it-IT"/>
              </w:rPr>
              <w:t>Nguyễn Trùng Dương</w:t>
            </w:r>
          </w:p>
        </w:tc>
        <w:tc>
          <w:tcPr>
            <w:tcW w:w="5867" w:type="dxa"/>
            <w:vAlign w:val="center"/>
          </w:tcPr>
          <w:p w:rsidR="008E5A43" w:rsidRPr="005B5A55" w:rsidRDefault="008E5A43" w:rsidP="008E5A43">
            <w:pPr>
              <w:spacing w:after="0"/>
              <w:rPr>
                <w:sz w:val="28"/>
                <w:szCs w:val="28"/>
                <w:lang w:val="it-IT"/>
              </w:rPr>
            </w:pPr>
            <w:r w:rsidRPr="005B5A55">
              <w:rPr>
                <w:sz w:val="28"/>
                <w:szCs w:val="28"/>
                <w:lang w:val="it-IT"/>
              </w:rPr>
              <w:t>Cán bộ UBND xã Điện Hồng</w:t>
            </w:r>
          </w:p>
        </w:tc>
      </w:tr>
      <w:tr w:rsidR="008E5A43" w:rsidRPr="005B5A55" w:rsidTr="008E5A43">
        <w:tc>
          <w:tcPr>
            <w:tcW w:w="704" w:type="dxa"/>
            <w:vAlign w:val="center"/>
          </w:tcPr>
          <w:p w:rsidR="008E5A43" w:rsidRPr="005B5A55" w:rsidRDefault="008E5A43" w:rsidP="008E5A43">
            <w:pPr>
              <w:spacing w:after="0"/>
              <w:jc w:val="center"/>
              <w:rPr>
                <w:b/>
                <w:sz w:val="28"/>
                <w:szCs w:val="28"/>
                <w:lang w:val="it-IT"/>
              </w:rPr>
            </w:pPr>
            <w:r w:rsidRPr="005B5A55">
              <w:rPr>
                <w:b/>
                <w:sz w:val="28"/>
                <w:szCs w:val="28"/>
                <w:lang w:val="it-IT"/>
              </w:rPr>
              <w:t>20</w:t>
            </w:r>
          </w:p>
        </w:tc>
        <w:tc>
          <w:tcPr>
            <w:tcW w:w="3119" w:type="dxa"/>
            <w:vAlign w:val="center"/>
          </w:tcPr>
          <w:p w:rsidR="008E5A43" w:rsidRPr="00D72FE7" w:rsidRDefault="00C2400A" w:rsidP="008E5A43">
            <w:pPr>
              <w:spacing w:after="0"/>
              <w:rPr>
                <w:sz w:val="28"/>
                <w:szCs w:val="28"/>
                <w:highlight w:val="yellow"/>
                <w:lang w:val="it-IT"/>
              </w:rPr>
            </w:pPr>
            <w:r>
              <w:rPr>
                <w:sz w:val="28"/>
                <w:szCs w:val="28"/>
                <w:highlight w:val="yellow"/>
                <w:lang w:val="it-IT"/>
              </w:rPr>
              <w:t>Nguyễn Văn Trung</w:t>
            </w:r>
          </w:p>
        </w:tc>
        <w:tc>
          <w:tcPr>
            <w:tcW w:w="5867" w:type="dxa"/>
            <w:vAlign w:val="center"/>
          </w:tcPr>
          <w:p w:rsidR="008E5A43" w:rsidRPr="005B5A55" w:rsidRDefault="008E5A43" w:rsidP="008E5A43">
            <w:pPr>
              <w:spacing w:after="0"/>
              <w:rPr>
                <w:sz w:val="28"/>
                <w:szCs w:val="28"/>
                <w:lang w:val="it-IT"/>
              </w:rPr>
            </w:pPr>
            <w:r w:rsidRPr="005B5A55">
              <w:rPr>
                <w:sz w:val="28"/>
                <w:szCs w:val="28"/>
                <w:lang w:val="it-IT"/>
              </w:rPr>
              <w:t>Cán bộ UBND phường Vĩnh Điện</w:t>
            </w:r>
          </w:p>
        </w:tc>
      </w:tr>
    </w:tbl>
    <w:p w:rsidR="0096524E" w:rsidRPr="005B5A55" w:rsidRDefault="0096524E" w:rsidP="00E27E05">
      <w:pPr>
        <w:ind w:firstLine="284"/>
        <w:jc w:val="both"/>
        <w:rPr>
          <w:b/>
          <w:i/>
          <w:sz w:val="28"/>
          <w:szCs w:val="28"/>
          <w:lang w:val="it-IT"/>
        </w:rPr>
      </w:pPr>
      <w:r w:rsidRPr="005B5A55">
        <w:rPr>
          <w:b/>
          <w:sz w:val="28"/>
          <w:szCs w:val="28"/>
          <w:lang w:val="it-IT"/>
        </w:rPr>
        <w:t>1.3.2. Đơn vị tư vấn</w:t>
      </w:r>
      <w:r w:rsidR="00F4258E" w:rsidRPr="005B5A55">
        <w:rPr>
          <w:b/>
          <w:sz w:val="28"/>
          <w:szCs w:val="28"/>
          <w:lang w:val="it-IT"/>
        </w:rPr>
        <w:t xml:space="preserve"> và</w:t>
      </w:r>
      <w:r w:rsidRPr="005B5A55">
        <w:rPr>
          <w:b/>
          <w:sz w:val="28"/>
          <w:szCs w:val="28"/>
          <w:lang w:val="it-IT"/>
        </w:rPr>
        <w:t xml:space="preserve"> lập báo cáo</w:t>
      </w:r>
      <w:r w:rsidRPr="005B5A55">
        <w:rPr>
          <w:b/>
          <w:i/>
          <w:sz w:val="28"/>
          <w:szCs w:val="28"/>
          <w:lang w:val="it-IT"/>
        </w:rPr>
        <w:t>:</w:t>
      </w:r>
      <w:bookmarkStart w:id="10" w:name="_Toc517254284"/>
      <w:bookmarkStart w:id="11" w:name="_Toc4484444"/>
      <w:bookmarkStart w:id="12" w:name="_Toc11847593"/>
      <w:bookmarkStart w:id="13" w:name="_Toc11847743"/>
      <w:bookmarkStart w:id="14" w:name="_Toc11911930"/>
      <w:bookmarkStart w:id="15" w:name="_Toc11912120"/>
      <w:r w:rsidRPr="005B5A55">
        <w:rPr>
          <w:b/>
          <w:i/>
          <w:sz w:val="28"/>
          <w:szCs w:val="28"/>
          <w:lang w:val="it-IT"/>
        </w:rPr>
        <w:t xml:space="preserve"> </w:t>
      </w:r>
      <w:bookmarkStart w:id="16" w:name="_Toc45530951"/>
      <w:bookmarkStart w:id="17" w:name="_Toc60140416"/>
      <w:bookmarkEnd w:id="10"/>
      <w:bookmarkEnd w:id="11"/>
      <w:bookmarkEnd w:id="12"/>
      <w:bookmarkEnd w:id="13"/>
      <w:bookmarkEnd w:id="14"/>
      <w:bookmarkEnd w:id="15"/>
    </w:p>
    <w:p w:rsidR="0096524E" w:rsidRPr="005B5A55" w:rsidRDefault="0096524E" w:rsidP="00E27E05">
      <w:pPr>
        <w:ind w:firstLine="284"/>
        <w:jc w:val="both"/>
        <w:rPr>
          <w:b/>
          <w:i/>
          <w:sz w:val="28"/>
          <w:szCs w:val="28"/>
          <w:lang w:val="it-IT"/>
        </w:rPr>
      </w:pPr>
      <w:r w:rsidRPr="005B5A55">
        <w:rPr>
          <w:b/>
          <w:color w:val="000000"/>
          <w:sz w:val="28"/>
          <w:szCs w:val="28"/>
          <w:lang w:val="sv-SE"/>
        </w:rPr>
        <w:t>Công ty TNHH Khoa học Kỹ thuật Nam Thành.</w:t>
      </w:r>
    </w:p>
    <w:p w:rsidR="0096524E" w:rsidRPr="005B5A55" w:rsidRDefault="0096524E" w:rsidP="00E27E05">
      <w:pPr>
        <w:spacing w:line="240" w:lineRule="auto"/>
        <w:ind w:left="720"/>
        <w:jc w:val="both"/>
        <w:rPr>
          <w:sz w:val="28"/>
          <w:szCs w:val="28"/>
        </w:rPr>
      </w:pPr>
      <w:r w:rsidRPr="005B5A55">
        <w:rPr>
          <w:sz w:val="28"/>
          <w:szCs w:val="28"/>
        </w:rPr>
        <w:t>Hồ sơ pháp lý:</w:t>
      </w:r>
    </w:p>
    <w:p w:rsidR="0096524E" w:rsidRPr="005B5A55" w:rsidRDefault="0096524E" w:rsidP="00812536">
      <w:pPr>
        <w:spacing w:line="240" w:lineRule="auto"/>
        <w:ind w:firstLine="567"/>
        <w:jc w:val="both"/>
        <w:rPr>
          <w:sz w:val="28"/>
          <w:szCs w:val="28"/>
        </w:rPr>
      </w:pPr>
      <w:r w:rsidRPr="005B5A55">
        <w:rPr>
          <w:sz w:val="28"/>
          <w:szCs w:val="28"/>
        </w:rPr>
        <w:t>- Giấy chứng nhận đăng ký doanh nghiệp, mã số DN 4001029591 do Sở Kế hoạch và Đầu tư tỉnh Quảng Nam cấp.</w:t>
      </w:r>
    </w:p>
    <w:p w:rsidR="0096524E" w:rsidRPr="005B5A55" w:rsidRDefault="0096524E" w:rsidP="00812536">
      <w:pPr>
        <w:spacing w:line="240" w:lineRule="auto"/>
        <w:ind w:firstLine="567"/>
        <w:jc w:val="both"/>
        <w:rPr>
          <w:sz w:val="28"/>
          <w:szCs w:val="28"/>
          <w:lang w:val="nl-NL"/>
        </w:rPr>
      </w:pPr>
      <w:r w:rsidRPr="005B5A55">
        <w:rPr>
          <w:sz w:val="28"/>
          <w:szCs w:val="28"/>
          <w:lang w:val="nl-NL"/>
        </w:rPr>
        <w:t xml:space="preserve">- Chứng chỉ công nhận đánh giá và phù hợp với các yêu cầu ISO/IEC 17025:2017 </w:t>
      </w:r>
      <w:r w:rsidRPr="005B5A55">
        <w:rPr>
          <w:b/>
          <w:bCs/>
          <w:sz w:val="28"/>
          <w:szCs w:val="28"/>
          <w:lang w:val="nl-NL"/>
        </w:rPr>
        <w:t>(VILAS 889)</w:t>
      </w:r>
      <w:r w:rsidRPr="005B5A55">
        <w:rPr>
          <w:sz w:val="28"/>
          <w:szCs w:val="28"/>
          <w:lang w:val="nl-NL"/>
        </w:rPr>
        <w:t xml:space="preserve"> của Văn phòng công nhận chất lượng - Bộ Khoa học và Công nghệ.</w:t>
      </w:r>
    </w:p>
    <w:p w:rsidR="0096524E" w:rsidRPr="005B5A55" w:rsidRDefault="0096524E" w:rsidP="00812536">
      <w:pPr>
        <w:ind w:firstLine="567"/>
        <w:jc w:val="both"/>
        <w:rPr>
          <w:sz w:val="28"/>
          <w:szCs w:val="28"/>
          <w:lang w:val="vi-VN"/>
        </w:rPr>
      </w:pPr>
      <w:r w:rsidRPr="005B5A55">
        <w:rPr>
          <w:sz w:val="28"/>
          <w:szCs w:val="28"/>
          <w:lang w:val="nl-NL"/>
        </w:rPr>
        <w:t xml:space="preserve">- Giấy chứng nhận đủ điều kiện hoạt động dịch vụ quan trắc môi trường </w:t>
      </w:r>
      <w:r w:rsidRPr="005B5A55">
        <w:rPr>
          <w:b/>
          <w:bCs/>
          <w:sz w:val="28"/>
          <w:szCs w:val="28"/>
          <w:lang w:val="nl-NL"/>
        </w:rPr>
        <w:t>(VIMCERTS 186)</w:t>
      </w:r>
      <w:r w:rsidRPr="005B5A55">
        <w:rPr>
          <w:sz w:val="28"/>
          <w:szCs w:val="28"/>
          <w:lang w:val="nl-NL"/>
        </w:rPr>
        <w:t xml:space="preserve"> - Bộ Tài nguyên và Môi trường. </w:t>
      </w:r>
    </w:p>
    <w:p w:rsidR="0096524E" w:rsidRPr="005B5A55" w:rsidRDefault="0096524E" w:rsidP="00E27E05">
      <w:pPr>
        <w:ind w:firstLine="284"/>
        <w:jc w:val="both"/>
        <w:rPr>
          <w:b/>
          <w:sz w:val="28"/>
          <w:szCs w:val="28"/>
          <w:lang w:val="vi-VN"/>
        </w:rPr>
      </w:pPr>
      <w:bookmarkStart w:id="18" w:name="_Toc485820884"/>
      <w:bookmarkStart w:id="19" w:name="_Toc493491414"/>
      <w:bookmarkStart w:id="20" w:name="_Toc517254285"/>
      <w:bookmarkEnd w:id="16"/>
      <w:bookmarkEnd w:id="17"/>
      <w:r w:rsidRPr="005B5A55">
        <w:rPr>
          <w:b/>
          <w:sz w:val="28"/>
          <w:szCs w:val="28"/>
          <w:lang w:val="vi-VN"/>
        </w:rPr>
        <w:t xml:space="preserve">Thành viên trực tiếp tham gia lập báo </w:t>
      </w:r>
      <w:r w:rsidRPr="005B5A55">
        <w:rPr>
          <w:b/>
          <w:sz w:val="28"/>
          <w:szCs w:val="28"/>
          <w:lang w:val="pt-BR"/>
        </w:rPr>
        <w:t>cáo</w:t>
      </w:r>
      <w:r w:rsidRPr="005B5A55">
        <w:rPr>
          <w:b/>
          <w:sz w:val="28"/>
          <w:szCs w:val="28"/>
          <w:lang w:val="vi-VN"/>
        </w:rPr>
        <w:t>:</w:t>
      </w:r>
    </w:p>
    <w:p w:rsidR="0096524E" w:rsidRPr="005B5A55" w:rsidRDefault="0096524E" w:rsidP="00E27E05">
      <w:pPr>
        <w:pStyle w:val="Heading5"/>
        <w:spacing w:before="0" w:after="0" w:line="288" w:lineRule="auto"/>
        <w:rPr>
          <w:b w:val="0"/>
        </w:rPr>
      </w:pPr>
      <w:bookmarkStart w:id="21" w:name="_Toc4484445"/>
      <w:bookmarkStart w:id="22" w:name="_Toc11847594"/>
      <w:bookmarkStart w:id="23" w:name="_Toc11847744"/>
      <w:bookmarkStart w:id="24" w:name="_Toc11911931"/>
      <w:bookmarkStart w:id="25" w:name="_Toc11912121"/>
      <w:bookmarkStart w:id="26" w:name="_Toc111127452"/>
      <w:r w:rsidRPr="005B5A55">
        <w:rPr>
          <w:b w:val="0"/>
          <w:lang w:val="vi-VN"/>
        </w:rPr>
        <w:t xml:space="preserve">Bảng </w:t>
      </w:r>
      <w:r w:rsidR="00812536" w:rsidRPr="005B5A55">
        <w:rPr>
          <w:b w:val="0"/>
        </w:rPr>
        <w:t>2</w:t>
      </w:r>
      <w:r w:rsidRPr="005B5A55">
        <w:rPr>
          <w:b w:val="0"/>
          <w:lang w:val="vi-VN"/>
        </w:rPr>
        <w:t>.</w:t>
      </w:r>
      <w:r w:rsidRPr="005B5A55">
        <w:rPr>
          <w:b w:val="0"/>
        </w:rPr>
        <w:t xml:space="preserve"> Danh sách thành viên tham gia thực hiện.</w:t>
      </w:r>
      <w:bookmarkEnd w:id="18"/>
      <w:bookmarkEnd w:id="19"/>
      <w:bookmarkEnd w:id="20"/>
      <w:bookmarkEnd w:id="21"/>
      <w:bookmarkEnd w:id="22"/>
      <w:bookmarkEnd w:id="23"/>
      <w:bookmarkEnd w:id="24"/>
      <w:bookmarkEnd w:id="25"/>
      <w:bookmarkEnd w:id="26"/>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360"/>
        <w:gridCol w:w="2041"/>
        <w:gridCol w:w="3384"/>
      </w:tblGrid>
      <w:tr w:rsidR="0096524E" w:rsidRPr="005B5A55" w:rsidTr="006675A7">
        <w:trPr>
          <w:trHeight w:val="429"/>
          <w:tblHeader/>
          <w:jc w:val="center"/>
        </w:trPr>
        <w:tc>
          <w:tcPr>
            <w:tcW w:w="746" w:type="dxa"/>
            <w:vAlign w:val="center"/>
          </w:tcPr>
          <w:p w:rsidR="0096524E" w:rsidRPr="005B5A55" w:rsidRDefault="0096524E" w:rsidP="0096524E">
            <w:pPr>
              <w:suppressLineNumbers/>
              <w:spacing w:after="0"/>
              <w:jc w:val="center"/>
              <w:rPr>
                <w:b/>
                <w:sz w:val="28"/>
                <w:szCs w:val="28"/>
                <w:lang w:val="vi-VN"/>
              </w:rPr>
            </w:pPr>
            <w:r w:rsidRPr="005B5A55">
              <w:rPr>
                <w:b/>
                <w:sz w:val="28"/>
                <w:szCs w:val="28"/>
                <w:lang w:val="vi-VN"/>
              </w:rPr>
              <w:t>STT</w:t>
            </w:r>
          </w:p>
        </w:tc>
        <w:tc>
          <w:tcPr>
            <w:tcW w:w="3360" w:type="dxa"/>
            <w:vAlign w:val="center"/>
          </w:tcPr>
          <w:p w:rsidR="0096524E" w:rsidRPr="005B5A55" w:rsidRDefault="0096524E" w:rsidP="0096524E">
            <w:pPr>
              <w:suppressLineNumbers/>
              <w:spacing w:after="0" w:line="240" w:lineRule="auto"/>
              <w:jc w:val="center"/>
              <w:rPr>
                <w:b/>
                <w:sz w:val="28"/>
                <w:szCs w:val="28"/>
                <w:lang w:val="vi-VN"/>
              </w:rPr>
            </w:pPr>
            <w:r w:rsidRPr="005B5A55">
              <w:rPr>
                <w:b/>
                <w:sz w:val="28"/>
                <w:szCs w:val="28"/>
                <w:lang w:val="vi-VN"/>
              </w:rPr>
              <w:t>Họ và tên</w:t>
            </w:r>
          </w:p>
        </w:tc>
        <w:tc>
          <w:tcPr>
            <w:tcW w:w="2041" w:type="dxa"/>
            <w:vAlign w:val="center"/>
          </w:tcPr>
          <w:p w:rsidR="0096524E" w:rsidRPr="005B5A55" w:rsidRDefault="0096524E" w:rsidP="0096524E">
            <w:pPr>
              <w:suppressLineNumbers/>
              <w:spacing w:after="0" w:line="240" w:lineRule="auto"/>
              <w:jc w:val="center"/>
              <w:rPr>
                <w:b/>
                <w:sz w:val="28"/>
                <w:szCs w:val="28"/>
                <w:lang w:val="vi-VN"/>
              </w:rPr>
            </w:pPr>
            <w:r w:rsidRPr="005B5A55">
              <w:rPr>
                <w:b/>
                <w:sz w:val="28"/>
                <w:szCs w:val="28"/>
                <w:lang w:val="vi-VN"/>
              </w:rPr>
              <w:t>Chức vụ</w:t>
            </w:r>
          </w:p>
        </w:tc>
        <w:tc>
          <w:tcPr>
            <w:tcW w:w="3384" w:type="dxa"/>
            <w:vAlign w:val="center"/>
          </w:tcPr>
          <w:p w:rsidR="0096524E" w:rsidRPr="005B5A55" w:rsidRDefault="0096524E" w:rsidP="0096524E">
            <w:pPr>
              <w:suppressLineNumbers/>
              <w:spacing w:after="0" w:line="240" w:lineRule="auto"/>
              <w:jc w:val="center"/>
              <w:rPr>
                <w:b/>
                <w:sz w:val="28"/>
                <w:szCs w:val="28"/>
                <w:lang w:val="vi-VN"/>
              </w:rPr>
            </w:pPr>
            <w:r w:rsidRPr="005B5A55">
              <w:rPr>
                <w:b/>
                <w:sz w:val="28"/>
                <w:szCs w:val="28"/>
                <w:lang w:val="vi-VN"/>
              </w:rPr>
              <w:t>Công việc đảm nhiệm</w:t>
            </w:r>
          </w:p>
        </w:tc>
      </w:tr>
      <w:tr w:rsidR="0096524E" w:rsidRPr="005B5A55" w:rsidTr="006675A7">
        <w:trPr>
          <w:trHeight w:val="423"/>
          <w:jc w:val="center"/>
        </w:trPr>
        <w:tc>
          <w:tcPr>
            <w:tcW w:w="746" w:type="dxa"/>
            <w:vAlign w:val="center"/>
          </w:tcPr>
          <w:p w:rsidR="0096524E" w:rsidRPr="005B5A55" w:rsidRDefault="0096524E" w:rsidP="0096524E">
            <w:pPr>
              <w:suppressLineNumbers/>
              <w:spacing w:after="0" w:line="240" w:lineRule="auto"/>
              <w:jc w:val="center"/>
              <w:rPr>
                <w:sz w:val="28"/>
                <w:szCs w:val="28"/>
                <w:lang w:val="vi-VN"/>
              </w:rPr>
            </w:pPr>
            <w:r w:rsidRPr="005B5A55">
              <w:rPr>
                <w:sz w:val="28"/>
                <w:szCs w:val="28"/>
                <w:lang w:val="vi-VN"/>
              </w:rPr>
              <w:t>1</w:t>
            </w:r>
          </w:p>
        </w:tc>
        <w:tc>
          <w:tcPr>
            <w:tcW w:w="3360" w:type="dxa"/>
            <w:vAlign w:val="center"/>
          </w:tcPr>
          <w:p w:rsidR="0096524E" w:rsidRPr="005B5A55" w:rsidRDefault="0096524E" w:rsidP="0096524E">
            <w:pPr>
              <w:suppressLineNumbers/>
              <w:spacing w:after="0" w:line="240" w:lineRule="auto"/>
              <w:rPr>
                <w:sz w:val="28"/>
                <w:szCs w:val="28"/>
              </w:rPr>
            </w:pPr>
            <w:r w:rsidRPr="005B5A55">
              <w:rPr>
                <w:sz w:val="28"/>
                <w:szCs w:val="28"/>
              </w:rPr>
              <w:t>Tiến sĩ. Hồ Tấn Quyền</w:t>
            </w:r>
          </w:p>
        </w:tc>
        <w:tc>
          <w:tcPr>
            <w:tcW w:w="2041" w:type="dxa"/>
            <w:vAlign w:val="center"/>
          </w:tcPr>
          <w:p w:rsidR="0096524E" w:rsidRPr="005B5A55" w:rsidRDefault="0096524E" w:rsidP="0096524E">
            <w:pPr>
              <w:suppressLineNumbers/>
              <w:spacing w:after="0" w:line="240" w:lineRule="auto"/>
              <w:jc w:val="center"/>
              <w:rPr>
                <w:sz w:val="28"/>
                <w:szCs w:val="28"/>
                <w:lang w:val="vi-VN"/>
              </w:rPr>
            </w:pPr>
            <w:r w:rsidRPr="005B5A55">
              <w:rPr>
                <w:sz w:val="28"/>
                <w:szCs w:val="28"/>
              </w:rPr>
              <w:t>Chủ tịch HĐKH</w:t>
            </w:r>
          </w:p>
        </w:tc>
        <w:tc>
          <w:tcPr>
            <w:tcW w:w="3384" w:type="dxa"/>
            <w:vAlign w:val="center"/>
          </w:tcPr>
          <w:p w:rsidR="0096524E" w:rsidRPr="005B5A55" w:rsidRDefault="0096524E" w:rsidP="0096524E">
            <w:pPr>
              <w:suppressLineNumbers/>
              <w:spacing w:after="0" w:line="240" w:lineRule="auto"/>
              <w:rPr>
                <w:sz w:val="28"/>
                <w:szCs w:val="28"/>
                <w:lang w:val="vi-VN"/>
              </w:rPr>
            </w:pPr>
            <w:r w:rsidRPr="005B5A55">
              <w:rPr>
                <w:sz w:val="28"/>
                <w:szCs w:val="28"/>
                <w:lang w:val="vi-VN"/>
              </w:rPr>
              <w:t>Chỉ đạo thực hiện báo cáo</w:t>
            </w:r>
          </w:p>
        </w:tc>
      </w:tr>
      <w:tr w:rsidR="0096524E" w:rsidRPr="005B5A55" w:rsidTr="006675A7">
        <w:trPr>
          <w:trHeight w:val="423"/>
          <w:jc w:val="center"/>
        </w:trPr>
        <w:tc>
          <w:tcPr>
            <w:tcW w:w="746" w:type="dxa"/>
            <w:vAlign w:val="center"/>
          </w:tcPr>
          <w:p w:rsidR="0096524E" w:rsidRPr="005B5A55" w:rsidRDefault="0096524E" w:rsidP="0096524E">
            <w:pPr>
              <w:suppressLineNumbers/>
              <w:spacing w:after="0" w:line="240" w:lineRule="auto"/>
              <w:jc w:val="center"/>
              <w:rPr>
                <w:sz w:val="28"/>
                <w:szCs w:val="28"/>
              </w:rPr>
            </w:pPr>
            <w:r w:rsidRPr="005B5A55">
              <w:rPr>
                <w:sz w:val="28"/>
                <w:szCs w:val="28"/>
              </w:rPr>
              <w:t>2</w:t>
            </w:r>
          </w:p>
        </w:tc>
        <w:tc>
          <w:tcPr>
            <w:tcW w:w="3360" w:type="dxa"/>
            <w:vAlign w:val="center"/>
          </w:tcPr>
          <w:p w:rsidR="0096524E" w:rsidRPr="005B5A55" w:rsidRDefault="0096524E" w:rsidP="0096524E">
            <w:pPr>
              <w:suppressLineNumbers/>
              <w:spacing w:after="0" w:line="240" w:lineRule="auto"/>
              <w:rPr>
                <w:sz w:val="28"/>
                <w:szCs w:val="28"/>
              </w:rPr>
            </w:pPr>
            <w:r w:rsidRPr="005B5A55">
              <w:rPr>
                <w:sz w:val="28"/>
                <w:szCs w:val="28"/>
              </w:rPr>
              <w:t>CN. Hồ Thị Thúy Hằng</w:t>
            </w:r>
          </w:p>
        </w:tc>
        <w:tc>
          <w:tcPr>
            <w:tcW w:w="2041" w:type="dxa"/>
            <w:vAlign w:val="center"/>
          </w:tcPr>
          <w:p w:rsidR="0096524E" w:rsidRPr="005B5A55" w:rsidRDefault="0096524E" w:rsidP="0096524E">
            <w:pPr>
              <w:suppressLineNumbers/>
              <w:spacing w:after="0" w:line="240" w:lineRule="auto"/>
              <w:jc w:val="center"/>
              <w:rPr>
                <w:sz w:val="28"/>
                <w:szCs w:val="28"/>
              </w:rPr>
            </w:pPr>
            <w:r w:rsidRPr="005B5A55">
              <w:rPr>
                <w:sz w:val="28"/>
                <w:szCs w:val="28"/>
              </w:rPr>
              <w:t>Phó giám đốc</w:t>
            </w:r>
          </w:p>
        </w:tc>
        <w:tc>
          <w:tcPr>
            <w:tcW w:w="3384" w:type="dxa"/>
            <w:vAlign w:val="center"/>
          </w:tcPr>
          <w:p w:rsidR="0096524E" w:rsidRPr="005B5A55" w:rsidRDefault="0096524E" w:rsidP="0096524E">
            <w:pPr>
              <w:suppressLineNumbers/>
              <w:spacing w:after="0" w:line="240" w:lineRule="auto"/>
              <w:rPr>
                <w:sz w:val="28"/>
                <w:szCs w:val="28"/>
              </w:rPr>
            </w:pPr>
            <w:r w:rsidRPr="005B5A55">
              <w:rPr>
                <w:sz w:val="28"/>
                <w:szCs w:val="28"/>
              </w:rPr>
              <w:t>Quản lý chung</w:t>
            </w:r>
          </w:p>
        </w:tc>
      </w:tr>
      <w:tr w:rsidR="0096524E" w:rsidRPr="005B5A55" w:rsidTr="006675A7">
        <w:trPr>
          <w:trHeight w:val="423"/>
          <w:jc w:val="center"/>
        </w:trPr>
        <w:tc>
          <w:tcPr>
            <w:tcW w:w="746" w:type="dxa"/>
            <w:vAlign w:val="center"/>
          </w:tcPr>
          <w:p w:rsidR="0096524E" w:rsidRPr="005B5A55" w:rsidRDefault="0096524E" w:rsidP="0096524E">
            <w:pPr>
              <w:suppressLineNumbers/>
              <w:spacing w:after="0" w:line="240" w:lineRule="auto"/>
              <w:jc w:val="center"/>
              <w:rPr>
                <w:sz w:val="28"/>
                <w:szCs w:val="28"/>
                <w:lang w:val="vi-VN"/>
              </w:rPr>
            </w:pPr>
            <w:r w:rsidRPr="005B5A55">
              <w:rPr>
                <w:sz w:val="28"/>
                <w:szCs w:val="28"/>
                <w:lang w:val="vi-VN"/>
              </w:rPr>
              <w:t>3</w:t>
            </w:r>
          </w:p>
        </w:tc>
        <w:tc>
          <w:tcPr>
            <w:tcW w:w="3360" w:type="dxa"/>
            <w:vAlign w:val="center"/>
          </w:tcPr>
          <w:p w:rsidR="0096524E" w:rsidRPr="005B5A55" w:rsidRDefault="0096524E" w:rsidP="0096524E">
            <w:pPr>
              <w:suppressLineNumbers/>
              <w:spacing w:after="0" w:line="240" w:lineRule="auto"/>
              <w:rPr>
                <w:sz w:val="28"/>
                <w:szCs w:val="28"/>
              </w:rPr>
            </w:pPr>
            <w:r w:rsidRPr="005B5A55">
              <w:rPr>
                <w:sz w:val="28"/>
                <w:szCs w:val="28"/>
              </w:rPr>
              <w:t>KS.</w:t>
            </w:r>
            <w:r w:rsidRPr="005B5A55">
              <w:rPr>
                <w:sz w:val="28"/>
                <w:szCs w:val="28"/>
                <w:lang w:val="vi-VN"/>
              </w:rPr>
              <w:t xml:space="preserve"> </w:t>
            </w:r>
            <w:r w:rsidRPr="005B5A55">
              <w:rPr>
                <w:sz w:val="28"/>
                <w:szCs w:val="28"/>
              </w:rPr>
              <w:t>Võ Thị Thủy</w:t>
            </w:r>
          </w:p>
        </w:tc>
        <w:tc>
          <w:tcPr>
            <w:tcW w:w="2041" w:type="dxa"/>
            <w:vAlign w:val="center"/>
          </w:tcPr>
          <w:p w:rsidR="0096524E" w:rsidRPr="005B5A55" w:rsidRDefault="0096524E" w:rsidP="0096524E">
            <w:pPr>
              <w:suppressLineNumbers/>
              <w:spacing w:after="0" w:line="240" w:lineRule="auto"/>
              <w:jc w:val="center"/>
              <w:rPr>
                <w:sz w:val="28"/>
                <w:szCs w:val="28"/>
                <w:lang w:val="vi-VN"/>
              </w:rPr>
            </w:pPr>
            <w:r w:rsidRPr="005B5A55">
              <w:rPr>
                <w:sz w:val="28"/>
                <w:szCs w:val="28"/>
              </w:rPr>
              <w:t>Trưởng p</w:t>
            </w:r>
            <w:r w:rsidRPr="005B5A55">
              <w:rPr>
                <w:sz w:val="28"/>
                <w:szCs w:val="28"/>
                <w:lang w:val="vi-VN"/>
              </w:rPr>
              <w:t xml:space="preserve">hòng </w:t>
            </w:r>
          </w:p>
          <w:p w:rsidR="0096524E" w:rsidRPr="005B5A55" w:rsidRDefault="0096524E" w:rsidP="0096524E">
            <w:pPr>
              <w:suppressLineNumbers/>
              <w:spacing w:after="0" w:line="240" w:lineRule="auto"/>
              <w:jc w:val="center"/>
              <w:rPr>
                <w:sz w:val="28"/>
                <w:szCs w:val="28"/>
                <w:lang w:val="vi-VN"/>
              </w:rPr>
            </w:pPr>
            <w:r w:rsidRPr="005B5A55">
              <w:rPr>
                <w:sz w:val="28"/>
                <w:szCs w:val="28"/>
                <w:lang w:val="vi-VN"/>
              </w:rPr>
              <w:t>phân tích</w:t>
            </w:r>
          </w:p>
        </w:tc>
        <w:tc>
          <w:tcPr>
            <w:tcW w:w="3384" w:type="dxa"/>
            <w:vAlign w:val="center"/>
          </w:tcPr>
          <w:p w:rsidR="0096524E" w:rsidRPr="005B5A55" w:rsidRDefault="0096524E" w:rsidP="0096524E">
            <w:pPr>
              <w:suppressLineNumbers/>
              <w:spacing w:after="0" w:line="240" w:lineRule="auto"/>
              <w:rPr>
                <w:sz w:val="28"/>
                <w:szCs w:val="28"/>
                <w:lang w:val="vi-VN"/>
              </w:rPr>
            </w:pPr>
            <w:r w:rsidRPr="005B5A55">
              <w:rPr>
                <w:sz w:val="28"/>
                <w:szCs w:val="28"/>
                <w:lang w:val="vi-VN"/>
              </w:rPr>
              <w:t>Kiểm tra, soát xét, ký xuất phiếu kết quả phân tích mẫu.</w:t>
            </w:r>
          </w:p>
        </w:tc>
      </w:tr>
      <w:tr w:rsidR="0096524E" w:rsidRPr="005B5A55" w:rsidTr="006675A7">
        <w:trPr>
          <w:trHeight w:val="423"/>
          <w:jc w:val="center"/>
        </w:trPr>
        <w:tc>
          <w:tcPr>
            <w:tcW w:w="746" w:type="dxa"/>
            <w:vAlign w:val="center"/>
          </w:tcPr>
          <w:p w:rsidR="0096524E" w:rsidRPr="005B5A55" w:rsidRDefault="0096524E" w:rsidP="0096524E">
            <w:pPr>
              <w:suppressLineNumbers/>
              <w:spacing w:after="0" w:line="240" w:lineRule="auto"/>
              <w:jc w:val="center"/>
              <w:rPr>
                <w:sz w:val="28"/>
                <w:szCs w:val="28"/>
                <w:lang w:val="vi-VN"/>
              </w:rPr>
            </w:pPr>
            <w:r w:rsidRPr="005B5A55">
              <w:rPr>
                <w:sz w:val="28"/>
                <w:szCs w:val="28"/>
                <w:lang w:val="vi-VN"/>
              </w:rPr>
              <w:t>4</w:t>
            </w:r>
          </w:p>
        </w:tc>
        <w:tc>
          <w:tcPr>
            <w:tcW w:w="3360" w:type="dxa"/>
            <w:vAlign w:val="center"/>
          </w:tcPr>
          <w:p w:rsidR="0096524E" w:rsidRPr="005B5A55" w:rsidRDefault="0096524E" w:rsidP="0096524E">
            <w:pPr>
              <w:suppressLineNumbers/>
              <w:spacing w:after="0" w:line="240" w:lineRule="auto"/>
              <w:rPr>
                <w:sz w:val="28"/>
                <w:szCs w:val="28"/>
              </w:rPr>
            </w:pPr>
            <w:r w:rsidRPr="005B5A55">
              <w:rPr>
                <w:sz w:val="28"/>
                <w:szCs w:val="28"/>
              </w:rPr>
              <w:t>KS.</w:t>
            </w:r>
            <w:r w:rsidRPr="005B5A55">
              <w:rPr>
                <w:sz w:val="28"/>
                <w:szCs w:val="28"/>
                <w:lang w:val="vi-VN"/>
              </w:rPr>
              <w:t xml:space="preserve"> </w:t>
            </w:r>
            <w:r w:rsidRPr="005B5A55">
              <w:rPr>
                <w:sz w:val="28"/>
                <w:szCs w:val="28"/>
              </w:rPr>
              <w:t>Nguyễn Thái Sinh</w:t>
            </w:r>
          </w:p>
        </w:tc>
        <w:tc>
          <w:tcPr>
            <w:tcW w:w="2041" w:type="dxa"/>
            <w:vAlign w:val="center"/>
          </w:tcPr>
          <w:p w:rsidR="0096524E" w:rsidRPr="005B5A55" w:rsidRDefault="0096524E" w:rsidP="0096524E">
            <w:pPr>
              <w:suppressLineNumbers/>
              <w:spacing w:after="0" w:line="240" w:lineRule="auto"/>
              <w:jc w:val="center"/>
              <w:rPr>
                <w:sz w:val="28"/>
                <w:szCs w:val="28"/>
                <w:lang w:val="vi-VN"/>
              </w:rPr>
            </w:pPr>
            <w:r w:rsidRPr="005B5A55">
              <w:rPr>
                <w:sz w:val="28"/>
                <w:szCs w:val="28"/>
                <w:lang w:val="vi-VN"/>
              </w:rPr>
              <w:t xml:space="preserve">Tổ trưởng </w:t>
            </w:r>
          </w:p>
          <w:p w:rsidR="0096524E" w:rsidRPr="005B5A55" w:rsidRDefault="0096524E" w:rsidP="0096524E">
            <w:pPr>
              <w:suppressLineNumbers/>
              <w:spacing w:after="0" w:line="240" w:lineRule="auto"/>
              <w:jc w:val="center"/>
              <w:rPr>
                <w:sz w:val="28"/>
                <w:szCs w:val="28"/>
                <w:lang w:val="vi-VN"/>
              </w:rPr>
            </w:pPr>
            <w:r w:rsidRPr="005B5A55">
              <w:rPr>
                <w:sz w:val="28"/>
                <w:szCs w:val="28"/>
                <w:lang w:val="vi-VN"/>
              </w:rPr>
              <w:t>Tổ hiện trường</w:t>
            </w:r>
          </w:p>
        </w:tc>
        <w:tc>
          <w:tcPr>
            <w:tcW w:w="3384" w:type="dxa"/>
            <w:vAlign w:val="center"/>
          </w:tcPr>
          <w:p w:rsidR="0096524E" w:rsidRPr="005B5A55" w:rsidRDefault="0096524E" w:rsidP="0096524E">
            <w:pPr>
              <w:suppressLineNumbers/>
              <w:spacing w:after="0" w:line="240" w:lineRule="auto"/>
              <w:rPr>
                <w:sz w:val="28"/>
                <w:szCs w:val="28"/>
                <w:lang w:val="vi-VN"/>
              </w:rPr>
            </w:pPr>
            <w:r w:rsidRPr="005B5A55">
              <w:rPr>
                <w:sz w:val="28"/>
                <w:szCs w:val="28"/>
                <w:lang w:val="vi-VN"/>
              </w:rPr>
              <w:t>- Lập kế hoạch quan trắc</w:t>
            </w:r>
          </w:p>
          <w:p w:rsidR="0096524E" w:rsidRPr="005B5A55" w:rsidRDefault="0096524E" w:rsidP="0096524E">
            <w:pPr>
              <w:suppressLineNumbers/>
              <w:spacing w:after="0" w:line="240" w:lineRule="auto"/>
              <w:rPr>
                <w:sz w:val="28"/>
                <w:szCs w:val="28"/>
                <w:lang w:val="vi-VN"/>
              </w:rPr>
            </w:pPr>
            <w:r w:rsidRPr="005B5A55">
              <w:rPr>
                <w:sz w:val="28"/>
                <w:szCs w:val="28"/>
              </w:rPr>
              <w:lastRenderedPageBreak/>
              <w:t>-T</w:t>
            </w:r>
            <w:r w:rsidRPr="005B5A55">
              <w:rPr>
                <w:sz w:val="28"/>
                <w:szCs w:val="28"/>
                <w:lang w:val="vi-VN"/>
              </w:rPr>
              <w:t xml:space="preserve">heo dõi thu mẫu hiện trường </w:t>
            </w:r>
          </w:p>
        </w:tc>
      </w:tr>
      <w:tr w:rsidR="0096524E" w:rsidRPr="005B5A55" w:rsidTr="006675A7">
        <w:trPr>
          <w:trHeight w:val="423"/>
          <w:jc w:val="center"/>
        </w:trPr>
        <w:tc>
          <w:tcPr>
            <w:tcW w:w="746" w:type="dxa"/>
            <w:vAlign w:val="center"/>
          </w:tcPr>
          <w:p w:rsidR="0096524E" w:rsidRPr="005B5A55" w:rsidRDefault="0096524E" w:rsidP="0096524E">
            <w:pPr>
              <w:suppressLineNumbers/>
              <w:spacing w:after="0" w:line="240" w:lineRule="auto"/>
              <w:jc w:val="center"/>
              <w:rPr>
                <w:sz w:val="28"/>
                <w:szCs w:val="28"/>
                <w:lang w:val="vi-VN"/>
              </w:rPr>
            </w:pPr>
            <w:r w:rsidRPr="005B5A55">
              <w:rPr>
                <w:sz w:val="28"/>
                <w:szCs w:val="28"/>
                <w:lang w:val="vi-VN"/>
              </w:rPr>
              <w:lastRenderedPageBreak/>
              <w:t>5</w:t>
            </w:r>
          </w:p>
        </w:tc>
        <w:tc>
          <w:tcPr>
            <w:tcW w:w="3360" w:type="dxa"/>
            <w:vAlign w:val="center"/>
          </w:tcPr>
          <w:p w:rsidR="0096524E" w:rsidRPr="005B5A55" w:rsidRDefault="0096524E" w:rsidP="0096524E">
            <w:pPr>
              <w:suppressLineNumbers/>
              <w:spacing w:after="0" w:line="240" w:lineRule="auto"/>
              <w:rPr>
                <w:sz w:val="28"/>
                <w:szCs w:val="28"/>
              </w:rPr>
            </w:pPr>
            <w:r w:rsidRPr="005B5A55">
              <w:rPr>
                <w:sz w:val="28"/>
                <w:szCs w:val="28"/>
              </w:rPr>
              <w:t>KS.</w:t>
            </w:r>
            <w:r w:rsidRPr="005B5A55">
              <w:rPr>
                <w:sz w:val="28"/>
                <w:szCs w:val="28"/>
                <w:lang w:val="vi-VN"/>
              </w:rPr>
              <w:t xml:space="preserve"> </w:t>
            </w:r>
            <w:r w:rsidRPr="005B5A55">
              <w:rPr>
                <w:sz w:val="28"/>
                <w:szCs w:val="28"/>
              </w:rPr>
              <w:t>Đặng Đình Quang</w:t>
            </w:r>
          </w:p>
        </w:tc>
        <w:tc>
          <w:tcPr>
            <w:tcW w:w="2041" w:type="dxa"/>
            <w:vAlign w:val="center"/>
          </w:tcPr>
          <w:p w:rsidR="0096524E" w:rsidRPr="005B5A55" w:rsidRDefault="0096524E" w:rsidP="0096524E">
            <w:pPr>
              <w:suppressLineNumbers/>
              <w:spacing w:after="0" w:line="240" w:lineRule="auto"/>
              <w:jc w:val="center"/>
              <w:rPr>
                <w:sz w:val="28"/>
                <w:szCs w:val="28"/>
                <w:lang w:val="vi-VN"/>
              </w:rPr>
            </w:pPr>
            <w:r w:rsidRPr="005B5A55">
              <w:rPr>
                <w:sz w:val="28"/>
                <w:szCs w:val="28"/>
                <w:lang w:val="vi-VN"/>
              </w:rPr>
              <w:t>Thành viên</w:t>
            </w:r>
          </w:p>
        </w:tc>
        <w:tc>
          <w:tcPr>
            <w:tcW w:w="3384" w:type="dxa"/>
            <w:vAlign w:val="center"/>
          </w:tcPr>
          <w:p w:rsidR="0096524E" w:rsidRPr="005B5A55" w:rsidRDefault="0096524E" w:rsidP="0096524E">
            <w:pPr>
              <w:suppressLineNumbers/>
              <w:spacing w:after="0" w:line="240" w:lineRule="auto"/>
              <w:rPr>
                <w:sz w:val="28"/>
                <w:szCs w:val="28"/>
              </w:rPr>
            </w:pPr>
            <w:r w:rsidRPr="005B5A55">
              <w:rPr>
                <w:sz w:val="28"/>
                <w:szCs w:val="28"/>
                <w:lang w:val="vi-VN"/>
              </w:rPr>
              <w:t>Thu mẫu</w:t>
            </w:r>
            <w:r w:rsidRPr="005B5A55">
              <w:rPr>
                <w:sz w:val="28"/>
                <w:szCs w:val="28"/>
              </w:rPr>
              <w:t xml:space="preserve"> hiện trường</w:t>
            </w:r>
          </w:p>
        </w:tc>
      </w:tr>
      <w:tr w:rsidR="0096524E" w:rsidRPr="005B5A55" w:rsidTr="006675A7">
        <w:trPr>
          <w:trHeight w:val="423"/>
          <w:jc w:val="center"/>
        </w:trPr>
        <w:tc>
          <w:tcPr>
            <w:tcW w:w="746" w:type="dxa"/>
            <w:vAlign w:val="center"/>
          </w:tcPr>
          <w:p w:rsidR="0096524E" w:rsidRPr="005B5A55" w:rsidRDefault="0096524E" w:rsidP="0096524E">
            <w:pPr>
              <w:suppressLineNumbers/>
              <w:spacing w:after="0" w:line="240" w:lineRule="auto"/>
              <w:jc w:val="center"/>
              <w:rPr>
                <w:sz w:val="28"/>
                <w:szCs w:val="28"/>
                <w:lang w:val="vi-VN"/>
              </w:rPr>
            </w:pPr>
            <w:r w:rsidRPr="005B5A55">
              <w:rPr>
                <w:sz w:val="28"/>
                <w:szCs w:val="28"/>
                <w:lang w:val="vi-VN"/>
              </w:rPr>
              <w:t>6</w:t>
            </w:r>
          </w:p>
        </w:tc>
        <w:tc>
          <w:tcPr>
            <w:tcW w:w="3360" w:type="dxa"/>
            <w:vAlign w:val="center"/>
          </w:tcPr>
          <w:p w:rsidR="0096524E" w:rsidRPr="005B5A55" w:rsidRDefault="0096524E" w:rsidP="0096524E">
            <w:pPr>
              <w:suppressLineNumbers/>
              <w:spacing w:after="0" w:line="240" w:lineRule="auto"/>
              <w:rPr>
                <w:sz w:val="28"/>
                <w:szCs w:val="28"/>
              </w:rPr>
            </w:pPr>
            <w:r w:rsidRPr="005B5A55">
              <w:rPr>
                <w:sz w:val="28"/>
                <w:szCs w:val="28"/>
              </w:rPr>
              <w:t>KS.</w:t>
            </w:r>
            <w:r w:rsidRPr="005B5A55">
              <w:rPr>
                <w:sz w:val="28"/>
                <w:szCs w:val="28"/>
                <w:lang w:val="vi-VN"/>
              </w:rPr>
              <w:t xml:space="preserve"> </w:t>
            </w:r>
            <w:r w:rsidRPr="005B5A55">
              <w:rPr>
                <w:sz w:val="28"/>
                <w:szCs w:val="28"/>
              </w:rPr>
              <w:t>Lê Văn Trúc</w:t>
            </w:r>
          </w:p>
        </w:tc>
        <w:tc>
          <w:tcPr>
            <w:tcW w:w="2041" w:type="dxa"/>
            <w:vAlign w:val="center"/>
          </w:tcPr>
          <w:p w:rsidR="0096524E" w:rsidRPr="005B5A55" w:rsidRDefault="0096524E" w:rsidP="0096524E">
            <w:pPr>
              <w:suppressLineNumbers/>
              <w:spacing w:after="0" w:line="240" w:lineRule="auto"/>
              <w:jc w:val="center"/>
              <w:rPr>
                <w:sz w:val="28"/>
                <w:szCs w:val="28"/>
                <w:lang w:val="vi-VN"/>
              </w:rPr>
            </w:pPr>
            <w:r w:rsidRPr="005B5A55">
              <w:rPr>
                <w:sz w:val="28"/>
                <w:szCs w:val="28"/>
                <w:lang w:val="vi-VN"/>
              </w:rPr>
              <w:t>Thành viên</w:t>
            </w:r>
          </w:p>
        </w:tc>
        <w:tc>
          <w:tcPr>
            <w:tcW w:w="3384" w:type="dxa"/>
            <w:vAlign w:val="center"/>
          </w:tcPr>
          <w:p w:rsidR="0096524E" w:rsidRPr="005B5A55" w:rsidRDefault="0096524E" w:rsidP="0096524E">
            <w:pPr>
              <w:suppressLineNumbers/>
              <w:spacing w:after="0" w:line="240" w:lineRule="auto"/>
              <w:rPr>
                <w:sz w:val="28"/>
                <w:szCs w:val="28"/>
              </w:rPr>
            </w:pPr>
            <w:r w:rsidRPr="005B5A55">
              <w:rPr>
                <w:sz w:val="28"/>
                <w:szCs w:val="28"/>
                <w:lang w:val="vi-VN"/>
              </w:rPr>
              <w:t>Thu mẫu</w:t>
            </w:r>
            <w:r w:rsidRPr="005B5A55">
              <w:rPr>
                <w:sz w:val="28"/>
                <w:szCs w:val="28"/>
              </w:rPr>
              <w:t xml:space="preserve"> hiện trường</w:t>
            </w:r>
          </w:p>
          <w:p w:rsidR="0096524E" w:rsidRPr="005B5A55" w:rsidRDefault="0096524E" w:rsidP="0096524E">
            <w:pPr>
              <w:suppressLineNumbers/>
              <w:spacing w:after="0" w:line="240" w:lineRule="auto"/>
              <w:rPr>
                <w:sz w:val="28"/>
                <w:szCs w:val="28"/>
                <w:lang w:val="vi-VN"/>
              </w:rPr>
            </w:pPr>
            <w:r w:rsidRPr="005B5A55">
              <w:rPr>
                <w:sz w:val="28"/>
                <w:szCs w:val="28"/>
              </w:rPr>
              <w:t>Tổng hợp số liệu và viết báo cáo kết quả quan trắc</w:t>
            </w:r>
          </w:p>
        </w:tc>
      </w:tr>
      <w:tr w:rsidR="0096524E" w:rsidRPr="005B5A55" w:rsidTr="006675A7">
        <w:trPr>
          <w:trHeight w:val="423"/>
          <w:jc w:val="center"/>
        </w:trPr>
        <w:tc>
          <w:tcPr>
            <w:tcW w:w="746" w:type="dxa"/>
            <w:vAlign w:val="center"/>
          </w:tcPr>
          <w:p w:rsidR="0096524E" w:rsidRPr="005B5A55" w:rsidRDefault="0096524E" w:rsidP="0096524E">
            <w:pPr>
              <w:suppressLineNumbers/>
              <w:spacing w:after="0" w:line="240" w:lineRule="auto"/>
              <w:jc w:val="center"/>
              <w:rPr>
                <w:sz w:val="28"/>
                <w:szCs w:val="28"/>
              </w:rPr>
            </w:pPr>
            <w:r w:rsidRPr="005B5A55">
              <w:rPr>
                <w:sz w:val="28"/>
                <w:szCs w:val="28"/>
              </w:rPr>
              <w:t>7</w:t>
            </w:r>
          </w:p>
        </w:tc>
        <w:tc>
          <w:tcPr>
            <w:tcW w:w="3360" w:type="dxa"/>
            <w:vAlign w:val="center"/>
          </w:tcPr>
          <w:p w:rsidR="0096524E" w:rsidRPr="005B5A55" w:rsidRDefault="0096524E" w:rsidP="0096524E">
            <w:pPr>
              <w:suppressLineNumbers/>
              <w:spacing w:after="0" w:line="240" w:lineRule="auto"/>
              <w:rPr>
                <w:sz w:val="28"/>
                <w:szCs w:val="28"/>
              </w:rPr>
            </w:pPr>
            <w:r w:rsidRPr="005B5A55">
              <w:rPr>
                <w:sz w:val="28"/>
                <w:szCs w:val="28"/>
              </w:rPr>
              <w:t>KS. Huỳnh Tấn</w:t>
            </w:r>
          </w:p>
        </w:tc>
        <w:tc>
          <w:tcPr>
            <w:tcW w:w="2041" w:type="dxa"/>
            <w:vAlign w:val="center"/>
          </w:tcPr>
          <w:p w:rsidR="0096524E" w:rsidRPr="005B5A55" w:rsidRDefault="0096524E" w:rsidP="0096524E">
            <w:pPr>
              <w:suppressLineNumbers/>
              <w:spacing w:after="0" w:line="240" w:lineRule="auto"/>
              <w:jc w:val="center"/>
              <w:rPr>
                <w:sz w:val="28"/>
                <w:szCs w:val="28"/>
                <w:lang w:val="vi-VN"/>
              </w:rPr>
            </w:pPr>
            <w:r w:rsidRPr="005B5A55">
              <w:rPr>
                <w:sz w:val="28"/>
                <w:szCs w:val="28"/>
                <w:lang w:val="vi-VN"/>
              </w:rPr>
              <w:t>Thành viên</w:t>
            </w:r>
          </w:p>
        </w:tc>
        <w:tc>
          <w:tcPr>
            <w:tcW w:w="3384" w:type="dxa"/>
            <w:vAlign w:val="center"/>
          </w:tcPr>
          <w:p w:rsidR="0096524E" w:rsidRPr="005B5A55" w:rsidRDefault="0096524E" w:rsidP="0096524E">
            <w:pPr>
              <w:suppressLineNumbers/>
              <w:spacing w:after="0" w:line="240" w:lineRule="auto"/>
              <w:rPr>
                <w:sz w:val="28"/>
                <w:szCs w:val="28"/>
                <w:lang w:val="vi-VN"/>
              </w:rPr>
            </w:pPr>
            <w:r w:rsidRPr="005B5A55">
              <w:rPr>
                <w:sz w:val="28"/>
                <w:szCs w:val="28"/>
                <w:lang w:val="vi-VN"/>
              </w:rPr>
              <w:t>Thu mẫu</w:t>
            </w:r>
            <w:r w:rsidRPr="005B5A55">
              <w:rPr>
                <w:sz w:val="28"/>
                <w:szCs w:val="28"/>
              </w:rPr>
              <w:t xml:space="preserve"> hiện trường</w:t>
            </w:r>
          </w:p>
        </w:tc>
      </w:tr>
      <w:tr w:rsidR="0096524E" w:rsidRPr="005B5A55" w:rsidTr="006675A7">
        <w:trPr>
          <w:trHeight w:val="423"/>
          <w:jc w:val="center"/>
        </w:trPr>
        <w:tc>
          <w:tcPr>
            <w:tcW w:w="746" w:type="dxa"/>
            <w:vAlign w:val="center"/>
          </w:tcPr>
          <w:p w:rsidR="0096524E" w:rsidRPr="005B5A55" w:rsidRDefault="0096524E" w:rsidP="0096524E">
            <w:pPr>
              <w:suppressLineNumbers/>
              <w:spacing w:after="0" w:line="240" w:lineRule="auto"/>
              <w:jc w:val="center"/>
              <w:rPr>
                <w:sz w:val="28"/>
                <w:szCs w:val="28"/>
                <w:lang w:val="vi-VN"/>
              </w:rPr>
            </w:pPr>
            <w:r w:rsidRPr="005B5A55">
              <w:rPr>
                <w:sz w:val="28"/>
                <w:szCs w:val="28"/>
                <w:lang w:val="vi-VN"/>
              </w:rPr>
              <w:t>8</w:t>
            </w:r>
          </w:p>
        </w:tc>
        <w:tc>
          <w:tcPr>
            <w:tcW w:w="3360" w:type="dxa"/>
            <w:vAlign w:val="center"/>
          </w:tcPr>
          <w:p w:rsidR="0096524E" w:rsidRPr="005B5A55" w:rsidRDefault="0096524E" w:rsidP="0096524E">
            <w:pPr>
              <w:suppressLineNumbers/>
              <w:spacing w:after="0" w:line="240" w:lineRule="auto"/>
              <w:rPr>
                <w:sz w:val="28"/>
                <w:szCs w:val="28"/>
                <w:lang w:val="vi-VN"/>
              </w:rPr>
            </w:pPr>
            <w:r w:rsidRPr="005B5A55">
              <w:rPr>
                <w:sz w:val="28"/>
                <w:szCs w:val="28"/>
              </w:rPr>
              <w:t>ThS. Nguyễn Thị Ái Vân</w:t>
            </w:r>
          </w:p>
        </w:tc>
        <w:tc>
          <w:tcPr>
            <w:tcW w:w="2041" w:type="dxa"/>
            <w:vAlign w:val="center"/>
          </w:tcPr>
          <w:p w:rsidR="0096524E" w:rsidRPr="005B5A55" w:rsidRDefault="0096524E" w:rsidP="0096524E">
            <w:pPr>
              <w:suppressLineNumbers/>
              <w:spacing w:after="0" w:line="240" w:lineRule="auto"/>
              <w:jc w:val="center"/>
              <w:rPr>
                <w:sz w:val="28"/>
                <w:szCs w:val="28"/>
                <w:lang w:val="vi-VN"/>
              </w:rPr>
            </w:pPr>
            <w:r w:rsidRPr="005B5A55">
              <w:rPr>
                <w:sz w:val="28"/>
                <w:szCs w:val="28"/>
                <w:lang w:val="vi-VN"/>
              </w:rPr>
              <w:t>Tổ trưởng</w:t>
            </w:r>
          </w:p>
          <w:p w:rsidR="0096524E" w:rsidRPr="005B5A55" w:rsidRDefault="0096524E" w:rsidP="0096524E">
            <w:pPr>
              <w:suppressLineNumbers/>
              <w:spacing w:after="0" w:line="240" w:lineRule="auto"/>
              <w:jc w:val="center"/>
              <w:rPr>
                <w:sz w:val="28"/>
                <w:szCs w:val="28"/>
                <w:lang w:val="vi-VN"/>
              </w:rPr>
            </w:pPr>
            <w:r w:rsidRPr="005B5A55">
              <w:rPr>
                <w:sz w:val="28"/>
                <w:szCs w:val="28"/>
                <w:lang w:val="vi-VN"/>
              </w:rPr>
              <w:t>Tổ phân tích</w:t>
            </w:r>
          </w:p>
        </w:tc>
        <w:tc>
          <w:tcPr>
            <w:tcW w:w="3384" w:type="dxa"/>
            <w:vAlign w:val="center"/>
          </w:tcPr>
          <w:p w:rsidR="0096524E" w:rsidRPr="005B5A55" w:rsidRDefault="0096524E" w:rsidP="0096524E">
            <w:pPr>
              <w:suppressLineNumbers/>
              <w:spacing w:after="0" w:line="240" w:lineRule="auto"/>
              <w:rPr>
                <w:sz w:val="28"/>
                <w:szCs w:val="28"/>
                <w:lang w:val="vi-VN"/>
              </w:rPr>
            </w:pPr>
            <w:r w:rsidRPr="005B5A55">
              <w:rPr>
                <w:sz w:val="28"/>
                <w:szCs w:val="28"/>
                <w:lang w:val="vi-VN"/>
              </w:rPr>
              <w:t>- Phân tích mẫu</w:t>
            </w:r>
          </w:p>
          <w:p w:rsidR="0096524E" w:rsidRPr="005B5A55" w:rsidRDefault="0096524E" w:rsidP="0096524E">
            <w:pPr>
              <w:suppressLineNumbers/>
              <w:spacing w:after="0" w:line="240" w:lineRule="auto"/>
              <w:rPr>
                <w:sz w:val="28"/>
                <w:szCs w:val="28"/>
                <w:lang w:val="vi-VN"/>
              </w:rPr>
            </w:pPr>
            <w:r w:rsidRPr="005B5A55">
              <w:rPr>
                <w:sz w:val="28"/>
                <w:szCs w:val="28"/>
                <w:lang w:val="vi-VN"/>
              </w:rPr>
              <w:t>- Kiểm tra, rà soát kết quả phân tích.</w:t>
            </w:r>
          </w:p>
        </w:tc>
      </w:tr>
      <w:tr w:rsidR="0096524E" w:rsidRPr="005B5A55" w:rsidTr="006675A7">
        <w:trPr>
          <w:trHeight w:val="423"/>
          <w:jc w:val="center"/>
        </w:trPr>
        <w:tc>
          <w:tcPr>
            <w:tcW w:w="746" w:type="dxa"/>
            <w:vAlign w:val="center"/>
          </w:tcPr>
          <w:p w:rsidR="0096524E" w:rsidRPr="005B5A55" w:rsidRDefault="0096524E" w:rsidP="0096524E">
            <w:pPr>
              <w:suppressLineNumbers/>
              <w:spacing w:after="0" w:line="240" w:lineRule="auto"/>
              <w:jc w:val="center"/>
              <w:rPr>
                <w:sz w:val="28"/>
                <w:szCs w:val="28"/>
                <w:lang w:val="vi-VN"/>
              </w:rPr>
            </w:pPr>
            <w:r w:rsidRPr="005B5A55">
              <w:rPr>
                <w:sz w:val="28"/>
                <w:szCs w:val="28"/>
                <w:lang w:val="vi-VN"/>
              </w:rPr>
              <w:t>9</w:t>
            </w:r>
          </w:p>
        </w:tc>
        <w:tc>
          <w:tcPr>
            <w:tcW w:w="3360" w:type="dxa"/>
            <w:vAlign w:val="center"/>
          </w:tcPr>
          <w:p w:rsidR="0096524E" w:rsidRPr="005B5A55" w:rsidRDefault="0096524E" w:rsidP="0096524E">
            <w:pPr>
              <w:suppressLineNumbers/>
              <w:spacing w:after="0" w:line="240" w:lineRule="auto"/>
              <w:rPr>
                <w:sz w:val="28"/>
                <w:szCs w:val="28"/>
              </w:rPr>
            </w:pPr>
            <w:r w:rsidRPr="005B5A55">
              <w:rPr>
                <w:sz w:val="28"/>
                <w:szCs w:val="28"/>
              </w:rPr>
              <w:t>ThS. Võ Thị Như Thảo</w:t>
            </w:r>
          </w:p>
        </w:tc>
        <w:tc>
          <w:tcPr>
            <w:tcW w:w="2041" w:type="dxa"/>
            <w:vAlign w:val="center"/>
          </w:tcPr>
          <w:p w:rsidR="0096524E" w:rsidRPr="005B5A55" w:rsidRDefault="0096524E" w:rsidP="0096524E">
            <w:pPr>
              <w:suppressLineNumbers/>
              <w:spacing w:after="0" w:line="240" w:lineRule="auto"/>
              <w:jc w:val="center"/>
              <w:rPr>
                <w:sz w:val="28"/>
                <w:szCs w:val="28"/>
                <w:lang w:val="vi-VN"/>
              </w:rPr>
            </w:pPr>
            <w:r w:rsidRPr="005B5A55">
              <w:rPr>
                <w:sz w:val="28"/>
                <w:szCs w:val="28"/>
                <w:lang w:val="vi-VN"/>
              </w:rPr>
              <w:t>Thành viên</w:t>
            </w:r>
          </w:p>
        </w:tc>
        <w:tc>
          <w:tcPr>
            <w:tcW w:w="3384" w:type="dxa"/>
            <w:vAlign w:val="center"/>
          </w:tcPr>
          <w:p w:rsidR="0096524E" w:rsidRPr="005B5A55" w:rsidRDefault="0096524E" w:rsidP="0096524E">
            <w:pPr>
              <w:suppressLineNumbers/>
              <w:spacing w:after="0" w:line="240" w:lineRule="auto"/>
              <w:rPr>
                <w:sz w:val="28"/>
                <w:szCs w:val="28"/>
                <w:lang w:val="vi-VN"/>
              </w:rPr>
            </w:pPr>
            <w:r w:rsidRPr="005B5A55">
              <w:rPr>
                <w:sz w:val="28"/>
                <w:szCs w:val="28"/>
              </w:rPr>
              <w:t>P</w:t>
            </w:r>
            <w:r w:rsidRPr="005B5A55">
              <w:rPr>
                <w:sz w:val="28"/>
                <w:szCs w:val="28"/>
                <w:lang w:val="vi-VN"/>
              </w:rPr>
              <w:t>hân tích mẫu</w:t>
            </w:r>
          </w:p>
        </w:tc>
      </w:tr>
      <w:tr w:rsidR="0096524E" w:rsidRPr="005B5A55" w:rsidTr="006675A7">
        <w:trPr>
          <w:trHeight w:val="423"/>
          <w:jc w:val="center"/>
        </w:trPr>
        <w:tc>
          <w:tcPr>
            <w:tcW w:w="746" w:type="dxa"/>
            <w:vAlign w:val="center"/>
          </w:tcPr>
          <w:p w:rsidR="0096524E" w:rsidRPr="005B5A55" w:rsidRDefault="0096524E" w:rsidP="0096524E">
            <w:pPr>
              <w:suppressLineNumbers/>
              <w:spacing w:after="0" w:line="240" w:lineRule="auto"/>
              <w:jc w:val="center"/>
              <w:rPr>
                <w:sz w:val="28"/>
                <w:szCs w:val="28"/>
                <w:lang w:val="vi-VN"/>
              </w:rPr>
            </w:pPr>
            <w:r w:rsidRPr="005B5A55">
              <w:rPr>
                <w:sz w:val="28"/>
                <w:szCs w:val="28"/>
                <w:lang w:val="vi-VN"/>
              </w:rPr>
              <w:t>10</w:t>
            </w:r>
          </w:p>
        </w:tc>
        <w:tc>
          <w:tcPr>
            <w:tcW w:w="3360" w:type="dxa"/>
            <w:vAlign w:val="center"/>
          </w:tcPr>
          <w:p w:rsidR="0096524E" w:rsidRPr="005B5A55" w:rsidRDefault="0096524E" w:rsidP="0096524E">
            <w:pPr>
              <w:suppressLineNumbers/>
              <w:spacing w:after="0" w:line="240" w:lineRule="auto"/>
              <w:rPr>
                <w:sz w:val="28"/>
                <w:szCs w:val="28"/>
              </w:rPr>
            </w:pPr>
            <w:r w:rsidRPr="005B5A55">
              <w:rPr>
                <w:sz w:val="28"/>
                <w:szCs w:val="28"/>
              </w:rPr>
              <w:t>CN.</w:t>
            </w:r>
            <w:r w:rsidRPr="005B5A55">
              <w:rPr>
                <w:sz w:val="28"/>
                <w:szCs w:val="28"/>
                <w:lang w:val="vi-VN"/>
              </w:rPr>
              <w:t xml:space="preserve"> </w:t>
            </w:r>
            <w:r w:rsidRPr="005B5A55">
              <w:rPr>
                <w:sz w:val="28"/>
                <w:szCs w:val="28"/>
              </w:rPr>
              <w:t>Phan Thị Thái Bình</w:t>
            </w:r>
          </w:p>
        </w:tc>
        <w:tc>
          <w:tcPr>
            <w:tcW w:w="2041" w:type="dxa"/>
            <w:vAlign w:val="center"/>
          </w:tcPr>
          <w:p w:rsidR="0096524E" w:rsidRPr="005B5A55" w:rsidRDefault="0096524E" w:rsidP="0096524E">
            <w:pPr>
              <w:suppressLineNumbers/>
              <w:spacing w:after="0" w:line="240" w:lineRule="auto"/>
              <w:jc w:val="center"/>
              <w:rPr>
                <w:sz w:val="28"/>
                <w:szCs w:val="28"/>
                <w:lang w:val="vi-VN"/>
              </w:rPr>
            </w:pPr>
            <w:r w:rsidRPr="005B5A55">
              <w:rPr>
                <w:sz w:val="28"/>
                <w:szCs w:val="28"/>
                <w:lang w:val="vi-VN"/>
              </w:rPr>
              <w:t>Thành viên</w:t>
            </w:r>
          </w:p>
        </w:tc>
        <w:tc>
          <w:tcPr>
            <w:tcW w:w="3384" w:type="dxa"/>
            <w:vAlign w:val="center"/>
          </w:tcPr>
          <w:p w:rsidR="0096524E" w:rsidRPr="005B5A55" w:rsidRDefault="0096524E" w:rsidP="0096524E">
            <w:pPr>
              <w:suppressLineNumbers/>
              <w:spacing w:after="0" w:line="240" w:lineRule="auto"/>
              <w:rPr>
                <w:sz w:val="28"/>
                <w:szCs w:val="28"/>
                <w:lang w:val="vi-VN"/>
              </w:rPr>
            </w:pPr>
            <w:r w:rsidRPr="005B5A55">
              <w:rPr>
                <w:sz w:val="28"/>
                <w:szCs w:val="28"/>
                <w:lang w:val="vi-VN"/>
              </w:rPr>
              <w:t>Phân tích mẫu</w:t>
            </w:r>
          </w:p>
        </w:tc>
      </w:tr>
      <w:tr w:rsidR="0096524E" w:rsidRPr="005B5A55" w:rsidTr="006675A7">
        <w:trPr>
          <w:trHeight w:val="423"/>
          <w:jc w:val="center"/>
        </w:trPr>
        <w:tc>
          <w:tcPr>
            <w:tcW w:w="746" w:type="dxa"/>
            <w:vAlign w:val="center"/>
          </w:tcPr>
          <w:p w:rsidR="0096524E" w:rsidRPr="005B5A55" w:rsidRDefault="0096524E" w:rsidP="0096524E">
            <w:pPr>
              <w:suppressLineNumbers/>
              <w:spacing w:after="0" w:line="240" w:lineRule="auto"/>
              <w:jc w:val="center"/>
              <w:rPr>
                <w:sz w:val="28"/>
                <w:szCs w:val="28"/>
              </w:rPr>
            </w:pPr>
            <w:r w:rsidRPr="005B5A55">
              <w:rPr>
                <w:sz w:val="28"/>
                <w:szCs w:val="28"/>
              </w:rPr>
              <w:t>11</w:t>
            </w:r>
          </w:p>
        </w:tc>
        <w:tc>
          <w:tcPr>
            <w:tcW w:w="3360" w:type="dxa"/>
            <w:vAlign w:val="center"/>
          </w:tcPr>
          <w:p w:rsidR="0096524E" w:rsidRPr="005B5A55" w:rsidRDefault="0096524E" w:rsidP="0096524E">
            <w:pPr>
              <w:suppressLineNumbers/>
              <w:spacing w:after="0" w:line="240" w:lineRule="auto"/>
              <w:rPr>
                <w:sz w:val="28"/>
                <w:szCs w:val="28"/>
              </w:rPr>
            </w:pPr>
            <w:r w:rsidRPr="005B5A55">
              <w:rPr>
                <w:sz w:val="28"/>
                <w:szCs w:val="28"/>
              </w:rPr>
              <w:t>CN.</w:t>
            </w:r>
            <w:r w:rsidRPr="005B5A55">
              <w:rPr>
                <w:sz w:val="28"/>
                <w:szCs w:val="28"/>
                <w:lang w:val="vi-VN"/>
              </w:rPr>
              <w:t xml:space="preserve"> </w:t>
            </w:r>
            <w:r w:rsidRPr="005B5A55">
              <w:rPr>
                <w:sz w:val="28"/>
                <w:szCs w:val="28"/>
              </w:rPr>
              <w:t>Huỳnh Thị Ngọc Ánh</w:t>
            </w:r>
          </w:p>
        </w:tc>
        <w:tc>
          <w:tcPr>
            <w:tcW w:w="2041" w:type="dxa"/>
            <w:vAlign w:val="center"/>
          </w:tcPr>
          <w:p w:rsidR="0096524E" w:rsidRPr="005B5A55" w:rsidRDefault="0096524E" w:rsidP="0096524E">
            <w:pPr>
              <w:suppressLineNumbers/>
              <w:spacing w:after="0" w:line="240" w:lineRule="auto"/>
              <w:jc w:val="center"/>
              <w:rPr>
                <w:sz w:val="28"/>
                <w:szCs w:val="28"/>
                <w:lang w:val="vi-VN"/>
              </w:rPr>
            </w:pPr>
            <w:r w:rsidRPr="005B5A55">
              <w:rPr>
                <w:sz w:val="28"/>
                <w:szCs w:val="28"/>
                <w:lang w:val="vi-VN"/>
              </w:rPr>
              <w:t>Thành viên</w:t>
            </w:r>
          </w:p>
        </w:tc>
        <w:tc>
          <w:tcPr>
            <w:tcW w:w="3384" w:type="dxa"/>
            <w:vAlign w:val="center"/>
          </w:tcPr>
          <w:p w:rsidR="0096524E" w:rsidRPr="005B5A55" w:rsidRDefault="0096524E" w:rsidP="0096524E">
            <w:pPr>
              <w:suppressLineNumbers/>
              <w:spacing w:after="0" w:line="240" w:lineRule="auto"/>
              <w:rPr>
                <w:sz w:val="28"/>
                <w:szCs w:val="28"/>
                <w:lang w:val="vi-VN"/>
              </w:rPr>
            </w:pPr>
            <w:r w:rsidRPr="005B5A55">
              <w:rPr>
                <w:sz w:val="28"/>
                <w:szCs w:val="28"/>
                <w:lang w:val="vi-VN"/>
              </w:rPr>
              <w:t>Phân tích mẫu</w:t>
            </w:r>
          </w:p>
        </w:tc>
      </w:tr>
      <w:tr w:rsidR="0096524E" w:rsidRPr="005B5A55" w:rsidTr="006675A7">
        <w:trPr>
          <w:trHeight w:val="954"/>
          <w:jc w:val="center"/>
        </w:trPr>
        <w:tc>
          <w:tcPr>
            <w:tcW w:w="746" w:type="dxa"/>
            <w:tcBorders>
              <w:bottom w:val="single" w:sz="4" w:space="0" w:color="auto"/>
            </w:tcBorders>
            <w:vAlign w:val="center"/>
          </w:tcPr>
          <w:p w:rsidR="0096524E" w:rsidRPr="005B5A55" w:rsidRDefault="0096524E" w:rsidP="0096524E">
            <w:pPr>
              <w:suppressLineNumbers/>
              <w:spacing w:after="0" w:line="240" w:lineRule="auto"/>
              <w:jc w:val="center"/>
              <w:rPr>
                <w:sz w:val="28"/>
                <w:szCs w:val="28"/>
              </w:rPr>
            </w:pPr>
            <w:r w:rsidRPr="005B5A55">
              <w:rPr>
                <w:sz w:val="28"/>
                <w:szCs w:val="28"/>
              </w:rPr>
              <w:t>12</w:t>
            </w:r>
          </w:p>
        </w:tc>
        <w:tc>
          <w:tcPr>
            <w:tcW w:w="3360" w:type="dxa"/>
            <w:tcBorders>
              <w:bottom w:val="single" w:sz="4" w:space="0" w:color="auto"/>
            </w:tcBorders>
            <w:vAlign w:val="center"/>
          </w:tcPr>
          <w:p w:rsidR="0096524E" w:rsidRPr="005B5A55" w:rsidRDefault="0096524E" w:rsidP="0096524E">
            <w:pPr>
              <w:suppressLineNumbers/>
              <w:spacing w:after="0" w:line="240" w:lineRule="auto"/>
              <w:rPr>
                <w:sz w:val="28"/>
                <w:szCs w:val="28"/>
              </w:rPr>
            </w:pPr>
            <w:r w:rsidRPr="005B5A55">
              <w:rPr>
                <w:sz w:val="28"/>
                <w:szCs w:val="28"/>
              </w:rPr>
              <w:t>CN.</w:t>
            </w:r>
            <w:r w:rsidRPr="005B5A55">
              <w:rPr>
                <w:sz w:val="28"/>
                <w:szCs w:val="28"/>
                <w:lang w:val="vi-VN"/>
              </w:rPr>
              <w:t xml:space="preserve"> </w:t>
            </w:r>
            <w:r w:rsidRPr="005B5A55">
              <w:rPr>
                <w:sz w:val="28"/>
                <w:szCs w:val="28"/>
              </w:rPr>
              <w:t>Mai Thị Ngọc Thu</w:t>
            </w:r>
          </w:p>
        </w:tc>
        <w:tc>
          <w:tcPr>
            <w:tcW w:w="2041" w:type="dxa"/>
            <w:tcBorders>
              <w:bottom w:val="single" w:sz="4" w:space="0" w:color="auto"/>
            </w:tcBorders>
            <w:vAlign w:val="center"/>
          </w:tcPr>
          <w:p w:rsidR="0096524E" w:rsidRPr="005B5A55" w:rsidRDefault="0096524E" w:rsidP="0096524E">
            <w:pPr>
              <w:suppressLineNumbers/>
              <w:spacing w:after="0" w:line="240" w:lineRule="auto"/>
              <w:jc w:val="center"/>
              <w:rPr>
                <w:sz w:val="28"/>
                <w:szCs w:val="28"/>
                <w:lang w:val="vi-VN"/>
              </w:rPr>
            </w:pPr>
            <w:r w:rsidRPr="005B5A55">
              <w:rPr>
                <w:sz w:val="28"/>
                <w:szCs w:val="28"/>
                <w:lang w:val="vi-VN"/>
              </w:rPr>
              <w:t>Thành viên</w:t>
            </w:r>
          </w:p>
        </w:tc>
        <w:tc>
          <w:tcPr>
            <w:tcW w:w="3384" w:type="dxa"/>
            <w:tcBorders>
              <w:bottom w:val="single" w:sz="4" w:space="0" w:color="auto"/>
            </w:tcBorders>
            <w:vAlign w:val="center"/>
          </w:tcPr>
          <w:p w:rsidR="0096524E" w:rsidRPr="005B5A55" w:rsidRDefault="0096524E" w:rsidP="0096524E">
            <w:pPr>
              <w:suppressLineNumbers/>
              <w:spacing w:after="0" w:line="240" w:lineRule="auto"/>
              <w:rPr>
                <w:sz w:val="28"/>
                <w:szCs w:val="28"/>
                <w:lang w:val="vi-VN"/>
              </w:rPr>
            </w:pPr>
            <w:r w:rsidRPr="005B5A55">
              <w:rPr>
                <w:sz w:val="28"/>
                <w:szCs w:val="28"/>
                <w:lang w:val="vi-VN"/>
              </w:rPr>
              <w:t>Giao nhận mẫu, tổng hợp giao phòng phân tích</w:t>
            </w:r>
          </w:p>
        </w:tc>
      </w:tr>
    </w:tbl>
    <w:p w:rsidR="00812536" w:rsidRPr="005B5A55" w:rsidRDefault="0096524E" w:rsidP="00812536">
      <w:pPr>
        <w:pStyle w:val="Heading1"/>
      </w:pPr>
      <w:bookmarkStart w:id="27" w:name="_Toc420326798"/>
      <w:bookmarkStart w:id="28" w:name="_Toc423380796"/>
      <w:bookmarkStart w:id="29" w:name="_Toc423420500"/>
      <w:bookmarkStart w:id="30" w:name="_Toc423610599"/>
      <w:r w:rsidRPr="005B5A55">
        <w:rPr>
          <w:lang w:val="vi-VN"/>
        </w:rPr>
        <w:br w:type="page"/>
      </w:r>
      <w:bookmarkStart w:id="31" w:name="_Toc114835378"/>
      <w:r w:rsidRPr="005B5A55">
        <w:lastRenderedPageBreak/>
        <w:t>CHƯƠNG</w:t>
      </w:r>
      <w:r w:rsidRPr="005B5A55">
        <w:rPr>
          <w:lang w:val="vi-VN"/>
        </w:rPr>
        <w:t xml:space="preserve"> II</w:t>
      </w:r>
      <w:r w:rsidRPr="005B5A55">
        <w:t>:</w:t>
      </w:r>
      <w:r w:rsidRPr="005B5A55">
        <w:rPr>
          <w:lang w:val="vi-VN"/>
        </w:rPr>
        <w:t xml:space="preserve"> </w:t>
      </w:r>
      <w:bookmarkStart w:id="32" w:name="_Toc27729906"/>
      <w:bookmarkStart w:id="33" w:name="_Toc27730601"/>
      <w:bookmarkStart w:id="34" w:name="_Toc36542409"/>
      <w:r w:rsidRPr="005B5A55">
        <w:rPr>
          <w:lang w:val="vi-VN"/>
        </w:rPr>
        <w:t xml:space="preserve">CHƯƠNG TRÌNH </w:t>
      </w:r>
      <w:r w:rsidR="00812536" w:rsidRPr="005B5A55">
        <w:t>LẤY MẪU, PHÂN TÍCH, ĐÁNH GIÁ</w:t>
      </w:r>
    </w:p>
    <w:p w:rsidR="0096524E" w:rsidRPr="005B5A55" w:rsidRDefault="0096524E" w:rsidP="00812536">
      <w:pPr>
        <w:pStyle w:val="Heading1"/>
        <w:rPr>
          <w:lang w:val="vi-VN"/>
        </w:rPr>
      </w:pPr>
      <w:r w:rsidRPr="005B5A55">
        <w:t>CHẤT LƯỢNG</w:t>
      </w:r>
      <w:r w:rsidRPr="005B5A55">
        <w:rPr>
          <w:lang w:val="vi-VN"/>
        </w:rPr>
        <w:t xml:space="preserve"> MÔI TRƯỜNG</w:t>
      </w:r>
      <w:bookmarkEnd w:id="27"/>
      <w:bookmarkEnd w:id="28"/>
      <w:bookmarkEnd w:id="29"/>
      <w:bookmarkEnd w:id="30"/>
      <w:bookmarkEnd w:id="31"/>
      <w:bookmarkEnd w:id="32"/>
      <w:bookmarkEnd w:id="33"/>
      <w:bookmarkEnd w:id="34"/>
    </w:p>
    <w:p w:rsidR="0096524E" w:rsidRPr="005B5A55" w:rsidRDefault="0096524E" w:rsidP="00687A50">
      <w:pPr>
        <w:pStyle w:val="Heading2"/>
        <w:spacing w:after="120"/>
        <w:rPr>
          <w:lang w:val="vi-VN"/>
        </w:rPr>
      </w:pPr>
      <w:bookmarkStart w:id="35" w:name="_Toc98743342"/>
      <w:bookmarkStart w:id="36" w:name="_Toc98763944"/>
      <w:bookmarkStart w:id="37" w:name="_Toc98768855"/>
      <w:bookmarkStart w:id="38" w:name="_Toc114835379"/>
      <w:r w:rsidRPr="005B5A55">
        <w:rPr>
          <w:lang w:val="vi-VN"/>
        </w:rPr>
        <w:t xml:space="preserve">2.1. </w:t>
      </w:r>
      <w:bookmarkEnd w:id="35"/>
      <w:bookmarkEnd w:id="36"/>
      <w:bookmarkEnd w:id="37"/>
      <w:bookmarkEnd w:id="38"/>
      <w:r w:rsidR="00883DED" w:rsidRPr="005B5A55">
        <w:t>Địa điểm, phạm vi thực hiện:</w:t>
      </w:r>
    </w:p>
    <w:p w:rsidR="0096524E" w:rsidRPr="005B5A55" w:rsidRDefault="0096524E" w:rsidP="00812536">
      <w:pPr>
        <w:spacing w:after="120" w:line="240" w:lineRule="auto"/>
        <w:ind w:firstLine="567"/>
        <w:jc w:val="both"/>
        <w:rPr>
          <w:sz w:val="28"/>
          <w:szCs w:val="28"/>
        </w:rPr>
      </w:pPr>
      <w:r w:rsidRPr="005B5A55">
        <w:rPr>
          <w:sz w:val="28"/>
          <w:szCs w:val="28"/>
        </w:rPr>
        <w:t xml:space="preserve">Phòng Tài nguyên và Môi trường </w:t>
      </w:r>
      <w:r w:rsidR="0088527E" w:rsidRPr="005B5A55">
        <w:rPr>
          <w:sz w:val="28"/>
          <w:szCs w:val="28"/>
          <w:lang w:val="sv-SE"/>
        </w:rPr>
        <w:t>thị xã Điện Bàn</w:t>
      </w:r>
      <w:r w:rsidRPr="005B5A55">
        <w:rPr>
          <w:sz w:val="28"/>
          <w:szCs w:val="28"/>
        </w:rPr>
        <w:t xml:space="preserve"> phối hợp với Công ty TNHH Khoa học Kỹ thuật Nam Thành tiến hành thu</w:t>
      </w:r>
      <w:r w:rsidRPr="005B5A55">
        <w:rPr>
          <w:sz w:val="28"/>
          <w:szCs w:val="28"/>
          <w:lang w:val="vi-VN"/>
        </w:rPr>
        <w:t xml:space="preserve"> mẫu và phân tích chất lượng môi trường </w:t>
      </w:r>
      <w:r w:rsidRPr="005B5A55">
        <w:rPr>
          <w:sz w:val="28"/>
          <w:szCs w:val="28"/>
        </w:rPr>
        <w:t xml:space="preserve">tại </w:t>
      </w:r>
      <w:r w:rsidR="0088527E" w:rsidRPr="005B5A55">
        <w:rPr>
          <w:sz w:val="28"/>
          <w:szCs w:val="28"/>
          <w:lang w:val="sv-SE"/>
        </w:rPr>
        <w:t>thị xã Điện Bàn</w:t>
      </w:r>
      <w:r w:rsidRPr="005B5A55">
        <w:rPr>
          <w:sz w:val="28"/>
          <w:szCs w:val="28"/>
        </w:rPr>
        <w:t xml:space="preserve"> với các thành phần môi trường (nước mặt, nước dưới đất</w:t>
      </w:r>
      <w:r w:rsidR="00EC1294" w:rsidRPr="005B5A55">
        <w:rPr>
          <w:sz w:val="28"/>
          <w:szCs w:val="28"/>
        </w:rPr>
        <w:t xml:space="preserve"> và nước biển</w:t>
      </w:r>
      <w:r w:rsidRPr="005B5A55">
        <w:rPr>
          <w:sz w:val="28"/>
          <w:szCs w:val="28"/>
        </w:rPr>
        <w:t>) với các điểm quan trắc đã được phê duyệt với tọa độ các điểm quan trắc, cụ thể như sau:</w:t>
      </w:r>
    </w:p>
    <w:p w:rsidR="0096524E" w:rsidRPr="005B5A55" w:rsidRDefault="0096524E" w:rsidP="00812536">
      <w:pPr>
        <w:spacing w:after="120"/>
        <w:ind w:firstLine="567"/>
        <w:jc w:val="both"/>
        <w:rPr>
          <w:sz w:val="28"/>
          <w:szCs w:val="28"/>
          <w:lang w:val="vi-VN"/>
        </w:rPr>
      </w:pPr>
      <w:r w:rsidRPr="005B5A55">
        <w:rPr>
          <w:sz w:val="28"/>
          <w:szCs w:val="28"/>
        </w:rPr>
        <w:t xml:space="preserve">- </w:t>
      </w:r>
      <w:r w:rsidRPr="005B5A55">
        <w:rPr>
          <w:sz w:val="28"/>
          <w:szCs w:val="28"/>
          <w:lang w:val="pl-PL"/>
        </w:rPr>
        <w:t>Môi trường nước mặt</w:t>
      </w:r>
      <w:r w:rsidRPr="005B5A55">
        <w:rPr>
          <w:sz w:val="28"/>
          <w:szCs w:val="28"/>
        </w:rPr>
        <w:t>: 0</w:t>
      </w:r>
      <w:r w:rsidR="0088527E" w:rsidRPr="005B5A55">
        <w:rPr>
          <w:sz w:val="28"/>
          <w:szCs w:val="28"/>
        </w:rPr>
        <w:t>8</w:t>
      </w:r>
      <w:r w:rsidRPr="005B5A55">
        <w:rPr>
          <w:sz w:val="28"/>
          <w:szCs w:val="28"/>
        </w:rPr>
        <w:t xml:space="preserve"> điểm</w:t>
      </w:r>
      <w:r w:rsidRPr="005B5A55">
        <w:rPr>
          <w:sz w:val="28"/>
          <w:szCs w:val="28"/>
          <w:lang w:val="vi-VN"/>
        </w:rPr>
        <w:t xml:space="preserve"> (</w:t>
      </w:r>
      <w:r w:rsidR="0088527E" w:rsidRPr="005B5A55">
        <w:rPr>
          <w:sz w:val="28"/>
          <w:szCs w:val="28"/>
        </w:rPr>
        <w:t xml:space="preserve">Mẫu nước mặt tại sông Vĩnh Điện đoạn nhà máy nước Vĩnh Điện; Mẫu nước mặt tại sông Thu Bồn, </w:t>
      </w:r>
      <w:r w:rsidR="00DA3185" w:rsidRPr="005B5A55">
        <w:rPr>
          <w:sz w:val="28"/>
          <w:szCs w:val="28"/>
        </w:rPr>
        <w:t>KP</w:t>
      </w:r>
      <w:r w:rsidR="0088527E" w:rsidRPr="005B5A55">
        <w:rPr>
          <w:sz w:val="28"/>
          <w:szCs w:val="28"/>
        </w:rPr>
        <w:t xml:space="preserve"> Đông Khương, </w:t>
      </w:r>
      <w:r w:rsidR="00DA3185" w:rsidRPr="005B5A55">
        <w:rPr>
          <w:sz w:val="28"/>
          <w:szCs w:val="28"/>
        </w:rPr>
        <w:t>phường</w:t>
      </w:r>
      <w:r w:rsidR="0088527E" w:rsidRPr="005B5A55">
        <w:rPr>
          <w:sz w:val="28"/>
          <w:szCs w:val="28"/>
        </w:rPr>
        <w:t xml:space="preserve"> Điện Phương; Mẫu nước mặt tại sông Thu Bồn, thôn Giao Thủy, xã Điện Hồng; Mẫu nước mặt tại </w:t>
      </w:r>
      <w:r w:rsidR="00F4258E" w:rsidRPr="005B5A55">
        <w:rPr>
          <w:sz w:val="28"/>
          <w:szCs w:val="28"/>
        </w:rPr>
        <w:t>Kênh Bào Danh xã Điện Tiến</w:t>
      </w:r>
      <w:r w:rsidR="0088527E" w:rsidRPr="005B5A55">
        <w:rPr>
          <w:sz w:val="28"/>
          <w:szCs w:val="28"/>
        </w:rPr>
        <w:t xml:space="preserve">; Mẫu nước mặt tại sông Lai Nghi, phường Điện Nam Đông; Mẫu nước mặt tại sông Trùm Lang, phường  Điện Ngọc; Mẫu nước mẫu tại  sông Vĩnh Điện đoạn tiếp nhận nước thải KCN Điện Nam – Điện Ngọc; Mẫu nước mặt tại sông Thanh Quýt, </w:t>
      </w:r>
      <w:r w:rsidR="00DA3185" w:rsidRPr="005B5A55">
        <w:rPr>
          <w:sz w:val="28"/>
          <w:szCs w:val="28"/>
        </w:rPr>
        <w:t>KP</w:t>
      </w:r>
      <w:r w:rsidR="0088527E" w:rsidRPr="005B5A55">
        <w:rPr>
          <w:sz w:val="28"/>
          <w:szCs w:val="28"/>
        </w:rPr>
        <w:t xml:space="preserve"> Phong Lục Tây, </w:t>
      </w:r>
      <w:r w:rsidR="00DA3185" w:rsidRPr="005B5A55">
        <w:rPr>
          <w:sz w:val="28"/>
          <w:szCs w:val="28"/>
        </w:rPr>
        <w:t>phường</w:t>
      </w:r>
      <w:r w:rsidR="0088527E" w:rsidRPr="005B5A55">
        <w:rPr>
          <w:sz w:val="28"/>
          <w:szCs w:val="28"/>
        </w:rPr>
        <w:t xml:space="preserve"> Điện Thắng Nam</w:t>
      </w:r>
      <w:r w:rsidRPr="005B5A55">
        <w:rPr>
          <w:sz w:val="28"/>
          <w:szCs w:val="28"/>
          <w:lang w:val="vi-VN"/>
        </w:rPr>
        <w:t>).</w:t>
      </w:r>
    </w:p>
    <w:p w:rsidR="0096524E" w:rsidRPr="005B5A55" w:rsidRDefault="0096524E" w:rsidP="00812536">
      <w:pPr>
        <w:spacing w:after="120"/>
        <w:ind w:firstLine="567"/>
        <w:jc w:val="both"/>
        <w:rPr>
          <w:sz w:val="28"/>
          <w:szCs w:val="28"/>
          <w:lang w:val="pl-PL"/>
        </w:rPr>
      </w:pPr>
      <w:r w:rsidRPr="005B5A55">
        <w:rPr>
          <w:sz w:val="28"/>
          <w:szCs w:val="28"/>
          <w:lang w:val="pl-PL"/>
        </w:rPr>
        <w:t xml:space="preserve">- Nước dưới đất: </w:t>
      </w:r>
      <w:r w:rsidR="0088527E" w:rsidRPr="005B5A55">
        <w:rPr>
          <w:sz w:val="28"/>
          <w:szCs w:val="28"/>
          <w:lang w:val="pl-PL"/>
        </w:rPr>
        <w:t>20</w:t>
      </w:r>
      <w:r w:rsidRPr="005B5A55">
        <w:rPr>
          <w:sz w:val="28"/>
          <w:szCs w:val="28"/>
          <w:lang w:val="pl-PL"/>
        </w:rPr>
        <w:t xml:space="preserve"> điểm trên địa bàn các </w:t>
      </w:r>
      <w:r w:rsidR="0088527E" w:rsidRPr="005B5A55">
        <w:rPr>
          <w:sz w:val="28"/>
          <w:szCs w:val="28"/>
          <w:lang w:val="vi-VN"/>
        </w:rPr>
        <w:t>Xã Điện Phong</w:t>
      </w:r>
      <w:r w:rsidR="0088527E" w:rsidRPr="005B5A55">
        <w:rPr>
          <w:sz w:val="28"/>
          <w:szCs w:val="28"/>
          <w:lang w:val="pl-PL"/>
        </w:rPr>
        <w:t xml:space="preserve">; </w:t>
      </w:r>
      <w:r w:rsidR="0088527E" w:rsidRPr="005B5A55">
        <w:rPr>
          <w:sz w:val="28"/>
          <w:szCs w:val="28"/>
          <w:lang w:val="vi-VN"/>
        </w:rPr>
        <w:t>Xã Điện Trung</w:t>
      </w:r>
      <w:r w:rsidR="0088527E" w:rsidRPr="005B5A55">
        <w:rPr>
          <w:sz w:val="28"/>
          <w:szCs w:val="28"/>
        </w:rPr>
        <w:t xml:space="preserve">; </w:t>
      </w:r>
      <w:r w:rsidR="0088527E" w:rsidRPr="005B5A55">
        <w:rPr>
          <w:sz w:val="28"/>
          <w:szCs w:val="28"/>
          <w:lang w:val="vi-VN"/>
        </w:rPr>
        <w:t>Xã Điện Quang</w:t>
      </w:r>
      <w:r w:rsidR="0088527E" w:rsidRPr="005B5A55">
        <w:rPr>
          <w:sz w:val="28"/>
          <w:szCs w:val="28"/>
        </w:rPr>
        <w:t xml:space="preserve">; </w:t>
      </w:r>
      <w:r w:rsidR="00F4258E" w:rsidRPr="005B5A55">
        <w:rPr>
          <w:sz w:val="28"/>
          <w:szCs w:val="28"/>
        </w:rPr>
        <w:t>Phường</w:t>
      </w:r>
      <w:r w:rsidR="001159AE" w:rsidRPr="005B5A55">
        <w:rPr>
          <w:sz w:val="28"/>
          <w:szCs w:val="28"/>
          <w:lang w:val="vi-VN"/>
        </w:rPr>
        <w:t xml:space="preserve"> Điện Phương</w:t>
      </w:r>
      <w:r w:rsidR="001159AE" w:rsidRPr="005B5A55">
        <w:rPr>
          <w:sz w:val="28"/>
          <w:szCs w:val="28"/>
        </w:rPr>
        <w:t>; phườ</w:t>
      </w:r>
      <w:r w:rsidR="00F4258E" w:rsidRPr="005B5A55">
        <w:rPr>
          <w:sz w:val="28"/>
          <w:szCs w:val="28"/>
        </w:rPr>
        <w:t>ng</w:t>
      </w:r>
      <w:r w:rsidR="001159AE" w:rsidRPr="005B5A55">
        <w:rPr>
          <w:sz w:val="28"/>
          <w:szCs w:val="28"/>
          <w:lang w:val="vi-VN"/>
        </w:rPr>
        <w:t xml:space="preserve"> Điện Minh</w:t>
      </w:r>
      <w:r w:rsidR="001159AE" w:rsidRPr="005B5A55">
        <w:rPr>
          <w:sz w:val="28"/>
          <w:szCs w:val="28"/>
        </w:rPr>
        <w:t xml:space="preserve">; </w:t>
      </w:r>
      <w:r w:rsidR="001159AE" w:rsidRPr="005B5A55">
        <w:rPr>
          <w:sz w:val="28"/>
          <w:szCs w:val="28"/>
          <w:lang w:val="vi-VN"/>
        </w:rPr>
        <w:t>Phường Điện Nam Đông</w:t>
      </w:r>
      <w:r w:rsidR="001159AE" w:rsidRPr="005B5A55">
        <w:rPr>
          <w:sz w:val="28"/>
          <w:szCs w:val="28"/>
        </w:rPr>
        <w:t xml:space="preserve">; </w:t>
      </w:r>
      <w:r w:rsidR="001159AE" w:rsidRPr="005B5A55">
        <w:rPr>
          <w:sz w:val="28"/>
          <w:szCs w:val="28"/>
          <w:lang w:val="vi-VN"/>
        </w:rPr>
        <w:t>Phường Điện Dương</w:t>
      </w:r>
      <w:r w:rsidR="001159AE" w:rsidRPr="005B5A55">
        <w:rPr>
          <w:sz w:val="28"/>
          <w:szCs w:val="28"/>
        </w:rPr>
        <w:t xml:space="preserve">; </w:t>
      </w:r>
      <w:r w:rsidR="001159AE" w:rsidRPr="005B5A55">
        <w:rPr>
          <w:sz w:val="28"/>
          <w:szCs w:val="28"/>
          <w:lang w:val="vi-VN"/>
        </w:rPr>
        <w:t>Phường Điện Nam Trung</w:t>
      </w:r>
      <w:r w:rsidR="001159AE" w:rsidRPr="005B5A55">
        <w:rPr>
          <w:sz w:val="28"/>
          <w:szCs w:val="28"/>
        </w:rPr>
        <w:t xml:space="preserve">; </w:t>
      </w:r>
      <w:r w:rsidR="001159AE" w:rsidRPr="005B5A55">
        <w:rPr>
          <w:sz w:val="28"/>
          <w:szCs w:val="28"/>
          <w:lang w:val="vi-VN"/>
        </w:rPr>
        <w:t>Phường Điện Nam Bắc</w:t>
      </w:r>
      <w:r w:rsidR="001159AE" w:rsidRPr="005B5A55">
        <w:rPr>
          <w:sz w:val="28"/>
          <w:szCs w:val="28"/>
        </w:rPr>
        <w:t xml:space="preserve">; </w:t>
      </w:r>
      <w:r w:rsidR="001159AE" w:rsidRPr="005B5A55">
        <w:rPr>
          <w:sz w:val="28"/>
          <w:szCs w:val="28"/>
          <w:lang w:val="vi-VN"/>
        </w:rPr>
        <w:t>Phường Điện Ngọc</w:t>
      </w:r>
      <w:r w:rsidR="001159AE" w:rsidRPr="005B5A55">
        <w:rPr>
          <w:sz w:val="28"/>
          <w:szCs w:val="28"/>
        </w:rPr>
        <w:t xml:space="preserve">; </w:t>
      </w:r>
      <w:r w:rsidR="0086036C" w:rsidRPr="005B5A55">
        <w:rPr>
          <w:sz w:val="28"/>
          <w:szCs w:val="28"/>
        </w:rPr>
        <w:t>Phường</w:t>
      </w:r>
      <w:r w:rsidR="001159AE" w:rsidRPr="005B5A55">
        <w:rPr>
          <w:sz w:val="28"/>
          <w:szCs w:val="28"/>
          <w:lang w:val="vi-VN"/>
        </w:rPr>
        <w:t xml:space="preserve"> Điện Thắng Nam</w:t>
      </w:r>
      <w:r w:rsidR="001159AE" w:rsidRPr="005B5A55">
        <w:rPr>
          <w:sz w:val="28"/>
          <w:szCs w:val="28"/>
        </w:rPr>
        <w:t xml:space="preserve">; </w:t>
      </w:r>
      <w:r w:rsidR="0086036C" w:rsidRPr="005B5A55">
        <w:rPr>
          <w:sz w:val="28"/>
          <w:szCs w:val="28"/>
        </w:rPr>
        <w:t>Phường</w:t>
      </w:r>
      <w:r w:rsidR="001159AE" w:rsidRPr="005B5A55">
        <w:rPr>
          <w:sz w:val="28"/>
          <w:szCs w:val="28"/>
          <w:lang w:val="vi-VN"/>
        </w:rPr>
        <w:t xml:space="preserve"> Điện Thắng Trung</w:t>
      </w:r>
      <w:r w:rsidR="001159AE" w:rsidRPr="005B5A55">
        <w:rPr>
          <w:sz w:val="28"/>
          <w:szCs w:val="28"/>
        </w:rPr>
        <w:t xml:space="preserve">; </w:t>
      </w:r>
      <w:r w:rsidR="001159AE" w:rsidRPr="005B5A55">
        <w:rPr>
          <w:sz w:val="28"/>
          <w:szCs w:val="28"/>
          <w:lang w:val="vi-VN"/>
        </w:rPr>
        <w:t>Xã Điện Hòa</w:t>
      </w:r>
      <w:r w:rsidR="001159AE" w:rsidRPr="005B5A55">
        <w:rPr>
          <w:sz w:val="28"/>
          <w:szCs w:val="28"/>
        </w:rPr>
        <w:t xml:space="preserve">; </w:t>
      </w:r>
      <w:r w:rsidR="0086036C" w:rsidRPr="005B5A55">
        <w:rPr>
          <w:sz w:val="28"/>
          <w:szCs w:val="28"/>
        </w:rPr>
        <w:t>Phường</w:t>
      </w:r>
      <w:r w:rsidR="001159AE" w:rsidRPr="005B5A55">
        <w:rPr>
          <w:sz w:val="28"/>
          <w:szCs w:val="28"/>
          <w:lang w:val="vi-VN"/>
        </w:rPr>
        <w:t xml:space="preserve"> Điện Thắng Bắc</w:t>
      </w:r>
      <w:r w:rsidR="001159AE" w:rsidRPr="005B5A55">
        <w:rPr>
          <w:sz w:val="28"/>
          <w:szCs w:val="28"/>
        </w:rPr>
        <w:t xml:space="preserve">; </w:t>
      </w:r>
      <w:r w:rsidR="001159AE" w:rsidRPr="005B5A55">
        <w:rPr>
          <w:sz w:val="28"/>
          <w:szCs w:val="28"/>
          <w:lang w:val="vi-VN"/>
        </w:rPr>
        <w:t>P</w:t>
      </w:r>
      <w:r w:rsidR="001159AE" w:rsidRPr="005B5A55">
        <w:rPr>
          <w:sz w:val="28"/>
          <w:szCs w:val="28"/>
        </w:rPr>
        <w:t>hường</w:t>
      </w:r>
      <w:r w:rsidR="001159AE" w:rsidRPr="005B5A55">
        <w:rPr>
          <w:sz w:val="28"/>
          <w:szCs w:val="28"/>
          <w:lang w:val="vi-VN"/>
        </w:rPr>
        <w:t xml:space="preserve"> Điện An</w:t>
      </w:r>
      <w:r w:rsidR="001159AE" w:rsidRPr="005B5A55">
        <w:rPr>
          <w:sz w:val="28"/>
          <w:szCs w:val="28"/>
        </w:rPr>
        <w:t xml:space="preserve">; </w:t>
      </w:r>
      <w:r w:rsidR="001159AE" w:rsidRPr="005B5A55">
        <w:rPr>
          <w:sz w:val="28"/>
          <w:szCs w:val="28"/>
          <w:lang w:val="vi-VN"/>
        </w:rPr>
        <w:t>Xã Điện Phước</w:t>
      </w:r>
      <w:r w:rsidR="001159AE" w:rsidRPr="005B5A55">
        <w:rPr>
          <w:sz w:val="28"/>
          <w:szCs w:val="28"/>
        </w:rPr>
        <w:t xml:space="preserve">; </w:t>
      </w:r>
      <w:r w:rsidR="001159AE" w:rsidRPr="005B5A55">
        <w:rPr>
          <w:sz w:val="28"/>
          <w:szCs w:val="28"/>
          <w:lang w:val="vi-VN"/>
        </w:rPr>
        <w:t>Xã Điện Thọ</w:t>
      </w:r>
      <w:r w:rsidR="001159AE" w:rsidRPr="005B5A55">
        <w:rPr>
          <w:sz w:val="28"/>
          <w:szCs w:val="28"/>
        </w:rPr>
        <w:t xml:space="preserve">; </w:t>
      </w:r>
      <w:r w:rsidR="001159AE" w:rsidRPr="005B5A55">
        <w:rPr>
          <w:sz w:val="28"/>
          <w:szCs w:val="28"/>
          <w:lang w:val="vi-VN"/>
        </w:rPr>
        <w:t>Xã Điện Tiến</w:t>
      </w:r>
      <w:r w:rsidR="001159AE" w:rsidRPr="005B5A55">
        <w:rPr>
          <w:sz w:val="28"/>
          <w:szCs w:val="28"/>
        </w:rPr>
        <w:t xml:space="preserve">; </w:t>
      </w:r>
      <w:r w:rsidR="001159AE" w:rsidRPr="005B5A55">
        <w:rPr>
          <w:sz w:val="28"/>
          <w:szCs w:val="28"/>
          <w:lang w:val="vi-VN"/>
        </w:rPr>
        <w:t>Xã Điện Hồng</w:t>
      </w:r>
      <w:r w:rsidR="001159AE" w:rsidRPr="005B5A55">
        <w:rPr>
          <w:sz w:val="28"/>
          <w:szCs w:val="28"/>
        </w:rPr>
        <w:t xml:space="preserve"> và </w:t>
      </w:r>
      <w:r w:rsidR="001159AE" w:rsidRPr="005B5A55">
        <w:rPr>
          <w:sz w:val="28"/>
          <w:szCs w:val="28"/>
          <w:lang w:val="vi-VN"/>
        </w:rPr>
        <w:t>Phường Vĩnh Điện</w:t>
      </w:r>
      <w:r w:rsidRPr="005B5A55">
        <w:rPr>
          <w:sz w:val="28"/>
          <w:szCs w:val="28"/>
          <w:lang w:val="pl-PL"/>
        </w:rPr>
        <w:t>.</w:t>
      </w:r>
    </w:p>
    <w:p w:rsidR="001159AE" w:rsidRPr="005B5A55" w:rsidRDefault="001159AE" w:rsidP="00812536">
      <w:pPr>
        <w:spacing w:after="120"/>
        <w:ind w:firstLine="567"/>
        <w:jc w:val="both"/>
        <w:rPr>
          <w:sz w:val="28"/>
          <w:szCs w:val="28"/>
          <w:lang w:val="pl-PL"/>
        </w:rPr>
      </w:pPr>
      <w:r w:rsidRPr="005B5A55">
        <w:rPr>
          <w:sz w:val="28"/>
          <w:szCs w:val="28"/>
          <w:lang w:val="pl-PL"/>
        </w:rPr>
        <w:t xml:space="preserve">- Môi trường nước Biển: 01 điểm tại bãi tắm </w:t>
      </w:r>
      <w:r w:rsidR="00207DA1">
        <w:rPr>
          <w:sz w:val="28"/>
          <w:szCs w:val="28"/>
          <w:lang w:val="pl-PL"/>
        </w:rPr>
        <w:t>Hà My</w:t>
      </w:r>
      <w:r w:rsidR="0086036C" w:rsidRPr="005B5A55">
        <w:rPr>
          <w:sz w:val="28"/>
          <w:szCs w:val="28"/>
          <w:lang w:val="pl-PL"/>
        </w:rPr>
        <w:t xml:space="preserve"> </w:t>
      </w:r>
      <w:r w:rsidRPr="005B5A55">
        <w:rPr>
          <w:sz w:val="28"/>
          <w:szCs w:val="28"/>
          <w:lang w:val="pl-PL"/>
        </w:rPr>
        <w:t>phường Điện Dương.</w:t>
      </w:r>
    </w:p>
    <w:p w:rsidR="0096524E" w:rsidRPr="005B5A55" w:rsidRDefault="0096524E" w:rsidP="00687A50">
      <w:pPr>
        <w:spacing w:after="120"/>
        <w:jc w:val="both"/>
        <w:rPr>
          <w:sz w:val="28"/>
          <w:szCs w:val="28"/>
          <w:lang w:val="pl-PL"/>
        </w:rPr>
      </w:pPr>
      <w:r w:rsidRPr="005B5A55">
        <w:rPr>
          <w:sz w:val="28"/>
          <w:szCs w:val="28"/>
        </w:rPr>
        <w:t xml:space="preserve">Bảng </w:t>
      </w:r>
      <w:r w:rsidR="00812536" w:rsidRPr="005B5A55">
        <w:rPr>
          <w:sz w:val="28"/>
          <w:szCs w:val="28"/>
        </w:rPr>
        <w:t>3</w:t>
      </w:r>
      <w:r w:rsidR="00207DA1">
        <w:rPr>
          <w:sz w:val="28"/>
          <w:szCs w:val="28"/>
        </w:rPr>
        <w:t>:</w:t>
      </w:r>
      <w:r w:rsidRPr="005B5A55">
        <w:rPr>
          <w:sz w:val="28"/>
          <w:szCs w:val="28"/>
        </w:rPr>
        <w:t xml:space="preserve"> Lý lịch</w:t>
      </w:r>
      <w:r w:rsidRPr="005B5A55">
        <w:rPr>
          <w:sz w:val="28"/>
          <w:szCs w:val="28"/>
          <w:lang w:val="vi-VN"/>
        </w:rPr>
        <w:t xml:space="preserve"> lấy</w:t>
      </w:r>
      <w:r w:rsidRPr="005B5A55">
        <w:rPr>
          <w:sz w:val="28"/>
          <w:szCs w:val="28"/>
        </w:rPr>
        <w:t xml:space="preserve"> mẫu thực hiện chương trình quan trắc đợt I</w:t>
      </w:r>
      <w:r w:rsidR="00207DA1">
        <w:rPr>
          <w:sz w:val="28"/>
          <w:szCs w:val="28"/>
        </w:rPr>
        <w:t>I</w:t>
      </w:r>
      <w:r w:rsidRPr="005B5A55">
        <w:rPr>
          <w:sz w:val="28"/>
          <w:szCs w:val="28"/>
        </w:rPr>
        <w:t xml:space="preserve"> năm 202</w:t>
      </w:r>
      <w:r w:rsidR="0086036C" w:rsidRPr="005B5A55">
        <w:rPr>
          <w:sz w:val="28"/>
          <w:szCs w:val="28"/>
        </w:rPr>
        <w:t>3</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5"/>
        <w:gridCol w:w="1165"/>
        <w:gridCol w:w="1276"/>
        <w:gridCol w:w="1276"/>
        <w:gridCol w:w="4790"/>
      </w:tblGrid>
      <w:tr w:rsidR="00797837" w:rsidRPr="00D601F1" w:rsidTr="006675A7">
        <w:trPr>
          <w:cantSplit/>
          <w:trHeight w:val="320"/>
        </w:trPr>
        <w:tc>
          <w:tcPr>
            <w:tcW w:w="565" w:type="dxa"/>
            <w:vMerge w:val="restart"/>
            <w:vAlign w:val="center"/>
          </w:tcPr>
          <w:p w:rsidR="00BA15C2" w:rsidRPr="00D601F1" w:rsidRDefault="00544755" w:rsidP="00981ADB">
            <w:pPr>
              <w:pStyle w:val="Heading1"/>
              <w:spacing w:before="120"/>
            </w:pPr>
            <w:bookmarkStart w:id="39" w:name="_Toc313370238"/>
            <w:r w:rsidRPr="00D601F1">
              <w:t>TT</w:t>
            </w:r>
          </w:p>
        </w:tc>
        <w:tc>
          <w:tcPr>
            <w:tcW w:w="1165" w:type="dxa"/>
            <w:vMerge w:val="restart"/>
            <w:vAlign w:val="center"/>
          </w:tcPr>
          <w:p w:rsidR="00BA15C2" w:rsidRPr="00D601F1" w:rsidRDefault="00BA15C2" w:rsidP="00981ADB">
            <w:pPr>
              <w:spacing w:before="120" w:after="0" w:line="240" w:lineRule="auto"/>
              <w:ind w:right="-108" w:hanging="157"/>
              <w:jc w:val="center"/>
              <w:rPr>
                <w:b/>
                <w:bCs/>
                <w:sz w:val="28"/>
                <w:szCs w:val="28"/>
              </w:rPr>
            </w:pPr>
            <w:r w:rsidRPr="00D601F1">
              <w:rPr>
                <w:b/>
                <w:bCs/>
                <w:sz w:val="28"/>
                <w:szCs w:val="28"/>
              </w:rPr>
              <w:t>K</w:t>
            </w:r>
            <w:r w:rsidR="00EC1294" w:rsidRPr="00D601F1">
              <w:rPr>
                <w:b/>
                <w:bCs/>
                <w:sz w:val="28"/>
                <w:szCs w:val="28"/>
              </w:rPr>
              <w:t xml:space="preserve">ý </w:t>
            </w:r>
            <w:r w:rsidRPr="00D601F1">
              <w:rPr>
                <w:b/>
                <w:bCs/>
                <w:sz w:val="28"/>
                <w:szCs w:val="28"/>
              </w:rPr>
              <w:t>hiệu</w:t>
            </w:r>
          </w:p>
          <w:p w:rsidR="00BA15C2" w:rsidRPr="00D601F1" w:rsidRDefault="00BA15C2" w:rsidP="00981ADB">
            <w:pPr>
              <w:spacing w:before="120" w:after="0" w:line="240" w:lineRule="auto"/>
              <w:ind w:right="-108" w:hanging="157"/>
              <w:jc w:val="center"/>
              <w:rPr>
                <w:b/>
                <w:bCs/>
                <w:sz w:val="28"/>
                <w:szCs w:val="28"/>
              </w:rPr>
            </w:pPr>
            <w:r w:rsidRPr="00D601F1">
              <w:rPr>
                <w:b/>
                <w:bCs/>
                <w:sz w:val="28"/>
                <w:szCs w:val="28"/>
              </w:rPr>
              <w:t>mẫu</w:t>
            </w:r>
          </w:p>
        </w:tc>
        <w:tc>
          <w:tcPr>
            <w:tcW w:w="2552" w:type="dxa"/>
            <w:gridSpan w:val="2"/>
            <w:vAlign w:val="center"/>
          </w:tcPr>
          <w:p w:rsidR="00BA15C2" w:rsidRPr="00D601F1" w:rsidRDefault="00BA15C2" w:rsidP="00981ADB">
            <w:pPr>
              <w:spacing w:before="120" w:after="0" w:line="240" w:lineRule="auto"/>
              <w:jc w:val="center"/>
              <w:rPr>
                <w:b/>
                <w:bCs/>
                <w:sz w:val="28"/>
                <w:szCs w:val="28"/>
              </w:rPr>
            </w:pPr>
            <w:r w:rsidRPr="00D601F1">
              <w:rPr>
                <w:b/>
                <w:bCs/>
                <w:sz w:val="28"/>
                <w:szCs w:val="28"/>
              </w:rPr>
              <w:t>Vị trí</w:t>
            </w:r>
          </w:p>
        </w:tc>
        <w:tc>
          <w:tcPr>
            <w:tcW w:w="4790" w:type="dxa"/>
            <w:vMerge w:val="restart"/>
            <w:vAlign w:val="center"/>
          </w:tcPr>
          <w:p w:rsidR="00BA15C2" w:rsidRPr="00D601F1" w:rsidRDefault="00BA15C2" w:rsidP="00981ADB">
            <w:pPr>
              <w:pStyle w:val="Heading1"/>
              <w:spacing w:before="120"/>
            </w:pPr>
            <w:r w:rsidRPr="00D601F1">
              <w:t>Địa chỉ/Ghi chú</w:t>
            </w:r>
          </w:p>
        </w:tc>
      </w:tr>
      <w:tr w:rsidR="00797837" w:rsidRPr="00D601F1" w:rsidTr="006675A7">
        <w:trPr>
          <w:cantSplit/>
          <w:trHeight w:val="320"/>
        </w:trPr>
        <w:tc>
          <w:tcPr>
            <w:tcW w:w="565" w:type="dxa"/>
            <w:vMerge/>
            <w:vAlign w:val="center"/>
          </w:tcPr>
          <w:p w:rsidR="00BA15C2" w:rsidRPr="00D601F1" w:rsidRDefault="00BA15C2" w:rsidP="00981ADB">
            <w:pPr>
              <w:spacing w:before="120" w:after="0" w:line="240" w:lineRule="auto"/>
              <w:jc w:val="center"/>
              <w:rPr>
                <w:sz w:val="28"/>
                <w:szCs w:val="28"/>
              </w:rPr>
            </w:pPr>
          </w:p>
        </w:tc>
        <w:tc>
          <w:tcPr>
            <w:tcW w:w="1165" w:type="dxa"/>
            <w:vMerge/>
            <w:vAlign w:val="center"/>
          </w:tcPr>
          <w:p w:rsidR="00BA15C2" w:rsidRPr="00D601F1" w:rsidRDefault="00BA15C2" w:rsidP="00981ADB">
            <w:pPr>
              <w:spacing w:before="120" w:after="0" w:line="240" w:lineRule="auto"/>
              <w:jc w:val="center"/>
              <w:rPr>
                <w:sz w:val="28"/>
                <w:szCs w:val="28"/>
              </w:rPr>
            </w:pPr>
          </w:p>
        </w:tc>
        <w:tc>
          <w:tcPr>
            <w:tcW w:w="1276" w:type="dxa"/>
            <w:vAlign w:val="center"/>
          </w:tcPr>
          <w:p w:rsidR="00BA15C2" w:rsidRPr="00D601F1" w:rsidRDefault="00BA15C2" w:rsidP="00981ADB">
            <w:pPr>
              <w:spacing w:before="120" w:after="0" w:line="240" w:lineRule="auto"/>
              <w:jc w:val="center"/>
              <w:rPr>
                <w:b/>
                <w:bCs/>
                <w:sz w:val="28"/>
                <w:szCs w:val="28"/>
              </w:rPr>
            </w:pPr>
            <w:r w:rsidRPr="00D601F1">
              <w:rPr>
                <w:b/>
                <w:bCs/>
                <w:sz w:val="28"/>
                <w:szCs w:val="28"/>
              </w:rPr>
              <w:t>X</w:t>
            </w:r>
          </w:p>
        </w:tc>
        <w:tc>
          <w:tcPr>
            <w:tcW w:w="1276" w:type="dxa"/>
            <w:vAlign w:val="center"/>
          </w:tcPr>
          <w:p w:rsidR="00BA15C2" w:rsidRPr="00D601F1" w:rsidRDefault="00BA15C2" w:rsidP="00981ADB">
            <w:pPr>
              <w:spacing w:before="120" w:after="0" w:line="240" w:lineRule="auto"/>
              <w:jc w:val="center"/>
              <w:rPr>
                <w:b/>
                <w:bCs/>
                <w:sz w:val="28"/>
                <w:szCs w:val="28"/>
              </w:rPr>
            </w:pPr>
            <w:r w:rsidRPr="00D601F1">
              <w:rPr>
                <w:b/>
                <w:bCs/>
                <w:sz w:val="28"/>
                <w:szCs w:val="28"/>
              </w:rPr>
              <w:t>Y</w:t>
            </w:r>
          </w:p>
        </w:tc>
        <w:tc>
          <w:tcPr>
            <w:tcW w:w="4790" w:type="dxa"/>
            <w:vMerge/>
            <w:vAlign w:val="center"/>
          </w:tcPr>
          <w:p w:rsidR="00BA15C2" w:rsidRPr="00D601F1" w:rsidRDefault="00BA15C2" w:rsidP="00981ADB">
            <w:pPr>
              <w:spacing w:before="120" w:after="0" w:line="240" w:lineRule="auto"/>
              <w:jc w:val="center"/>
              <w:rPr>
                <w:sz w:val="28"/>
                <w:szCs w:val="28"/>
              </w:rPr>
            </w:pPr>
          </w:p>
        </w:tc>
      </w:tr>
      <w:tr w:rsidR="00797837" w:rsidRPr="00D601F1" w:rsidTr="00454AF6">
        <w:trPr>
          <w:cantSplit/>
          <w:trHeight w:val="559"/>
        </w:trPr>
        <w:tc>
          <w:tcPr>
            <w:tcW w:w="9072" w:type="dxa"/>
            <w:gridSpan w:val="5"/>
            <w:vAlign w:val="center"/>
          </w:tcPr>
          <w:p w:rsidR="00BA15C2" w:rsidRPr="00D601F1" w:rsidRDefault="00BA15C2" w:rsidP="00981ADB">
            <w:pPr>
              <w:pStyle w:val="Heading2"/>
              <w:spacing w:before="120"/>
              <w:jc w:val="left"/>
            </w:pPr>
            <w:r w:rsidRPr="00D601F1">
              <w:t>1. Nước dưới đất</w:t>
            </w:r>
          </w:p>
        </w:tc>
      </w:tr>
      <w:tr w:rsidR="00797837" w:rsidRPr="00D601F1" w:rsidTr="006675A7">
        <w:tc>
          <w:tcPr>
            <w:tcW w:w="565" w:type="dxa"/>
            <w:vAlign w:val="center"/>
          </w:tcPr>
          <w:p w:rsidR="00833B55" w:rsidRPr="00D601F1" w:rsidRDefault="00833B55" w:rsidP="0089054A">
            <w:pPr>
              <w:spacing w:before="60" w:after="60" w:line="240" w:lineRule="auto"/>
              <w:jc w:val="center"/>
              <w:rPr>
                <w:sz w:val="28"/>
                <w:szCs w:val="28"/>
              </w:rPr>
            </w:pPr>
            <w:r w:rsidRPr="00D601F1">
              <w:rPr>
                <w:sz w:val="28"/>
                <w:szCs w:val="28"/>
              </w:rPr>
              <w:t>1</w:t>
            </w:r>
          </w:p>
        </w:tc>
        <w:tc>
          <w:tcPr>
            <w:tcW w:w="1165" w:type="dxa"/>
            <w:vAlign w:val="center"/>
          </w:tcPr>
          <w:p w:rsidR="00833B55" w:rsidRPr="00D601F1" w:rsidRDefault="00E07081" w:rsidP="0089054A">
            <w:pPr>
              <w:spacing w:before="60" w:after="60" w:line="240" w:lineRule="auto"/>
              <w:jc w:val="center"/>
              <w:rPr>
                <w:sz w:val="28"/>
                <w:szCs w:val="28"/>
              </w:rPr>
            </w:pPr>
            <w:r w:rsidRPr="00D601F1">
              <w:rPr>
                <w:sz w:val="28"/>
                <w:szCs w:val="28"/>
              </w:rPr>
              <w:t>NN1</w:t>
            </w:r>
          </w:p>
        </w:tc>
        <w:tc>
          <w:tcPr>
            <w:tcW w:w="1276" w:type="dxa"/>
            <w:vAlign w:val="center"/>
          </w:tcPr>
          <w:p w:rsidR="00833B55" w:rsidRPr="00D601F1" w:rsidRDefault="00207DA1" w:rsidP="00327C2D">
            <w:pPr>
              <w:spacing w:before="60" w:after="60" w:line="240" w:lineRule="auto"/>
              <w:jc w:val="center"/>
              <w:rPr>
                <w:sz w:val="28"/>
                <w:szCs w:val="28"/>
              </w:rPr>
            </w:pPr>
            <w:r w:rsidRPr="00D601F1">
              <w:rPr>
                <w:iCs/>
                <w:sz w:val="28"/>
                <w:szCs w:val="28"/>
              </w:rPr>
              <w:t>1753233</w:t>
            </w:r>
          </w:p>
        </w:tc>
        <w:tc>
          <w:tcPr>
            <w:tcW w:w="1276" w:type="dxa"/>
            <w:vAlign w:val="center"/>
          </w:tcPr>
          <w:p w:rsidR="00833B55" w:rsidRPr="00D601F1" w:rsidRDefault="00207DA1" w:rsidP="00327C2D">
            <w:pPr>
              <w:spacing w:before="60" w:after="60" w:line="240" w:lineRule="auto"/>
              <w:jc w:val="center"/>
              <w:rPr>
                <w:sz w:val="28"/>
                <w:szCs w:val="28"/>
              </w:rPr>
            </w:pPr>
            <w:r w:rsidRPr="00D601F1">
              <w:rPr>
                <w:iCs/>
                <w:sz w:val="28"/>
                <w:szCs w:val="28"/>
              </w:rPr>
              <w:t>0553089</w:t>
            </w:r>
          </w:p>
        </w:tc>
        <w:tc>
          <w:tcPr>
            <w:tcW w:w="4790" w:type="dxa"/>
            <w:vAlign w:val="center"/>
          </w:tcPr>
          <w:p w:rsidR="00833B55" w:rsidRPr="00D601F1" w:rsidRDefault="00207DA1" w:rsidP="00DA3185">
            <w:pPr>
              <w:spacing w:before="60" w:after="60" w:line="240" w:lineRule="auto"/>
              <w:ind w:left="8" w:right="-108"/>
              <w:rPr>
                <w:sz w:val="28"/>
                <w:szCs w:val="28"/>
              </w:rPr>
            </w:pPr>
            <w:r w:rsidRPr="00D601F1">
              <w:rPr>
                <w:iCs/>
                <w:sz w:val="28"/>
                <w:szCs w:val="28"/>
              </w:rPr>
              <w:t>Mẫu nước dưới đất hộ bà Nguyễn Thị Thanh Lan, thôn Thi Phương, xã Điện Phong</w:t>
            </w:r>
            <w:r w:rsidR="0086036C" w:rsidRPr="00D601F1">
              <w:rPr>
                <w:iCs/>
                <w:sz w:val="28"/>
                <w:szCs w:val="28"/>
              </w:rPr>
              <w:t>.</w:t>
            </w:r>
          </w:p>
        </w:tc>
      </w:tr>
      <w:tr w:rsidR="00797837" w:rsidRPr="00D601F1" w:rsidTr="006675A7">
        <w:tc>
          <w:tcPr>
            <w:tcW w:w="565" w:type="dxa"/>
            <w:vAlign w:val="center"/>
          </w:tcPr>
          <w:p w:rsidR="00833B55" w:rsidRPr="00D601F1" w:rsidRDefault="00833B55" w:rsidP="0089054A">
            <w:pPr>
              <w:spacing w:before="60" w:after="60" w:line="240" w:lineRule="auto"/>
              <w:jc w:val="center"/>
              <w:rPr>
                <w:sz w:val="28"/>
                <w:szCs w:val="28"/>
              </w:rPr>
            </w:pPr>
            <w:r w:rsidRPr="00D601F1">
              <w:rPr>
                <w:sz w:val="28"/>
                <w:szCs w:val="28"/>
              </w:rPr>
              <w:t>2</w:t>
            </w:r>
          </w:p>
        </w:tc>
        <w:tc>
          <w:tcPr>
            <w:tcW w:w="1165" w:type="dxa"/>
            <w:vAlign w:val="center"/>
          </w:tcPr>
          <w:p w:rsidR="00833B55" w:rsidRPr="00D601F1" w:rsidRDefault="00E07081" w:rsidP="00E07081">
            <w:pPr>
              <w:spacing w:before="60" w:after="60" w:line="240" w:lineRule="auto"/>
              <w:jc w:val="center"/>
              <w:rPr>
                <w:sz w:val="28"/>
                <w:szCs w:val="28"/>
                <w:vertAlign w:val="subscript"/>
              </w:rPr>
            </w:pPr>
            <w:r w:rsidRPr="00D601F1">
              <w:rPr>
                <w:sz w:val="28"/>
                <w:szCs w:val="28"/>
              </w:rPr>
              <w:t>NN2</w:t>
            </w:r>
          </w:p>
        </w:tc>
        <w:tc>
          <w:tcPr>
            <w:tcW w:w="1276" w:type="dxa"/>
            <w:vAlign w:val="center"/>
          </w:tcPr>
          <w:p w:rsidR="00833B55" w:rsidRPr="00D601F1" w:rsidRDefault="00207DA1" w:rsidP="00327C2D">
            <w:pPr>
              <w:spacing w:before="60" w:after="60" w:line="240" w:lineRule="auto"/>
              <w:jc w:val="center"/>
              <w:rPr>
                <w:sz w:val="28"/>
                <w:szCs w:val="28"/>
                <w:lang w:val="vi-VN"/>
              </w:rPr>
            </w:pPr>
            <w:r w:rsidRPr="00D601F1">
              <w:rPr>
                <w:iCs/>
                <w:sz w:val="28"/>
                <w:szCs w:val="28"/>
              </w:rPr>
              <w:t>1751848</w:t>
            </w:r>
          </w:p>
        </w:tc>
        <w:tc>
          <w:tcPr>
            <w:tcW w:w="1276" w:type="dxa"/>
            <w:vAlign w:val="center"/>
          </w:tcPr>
          <w:p w:rsidR="00833B55" w:rsidRPr="00D601F1" w:rsidRDefault="00207DA1" w:rsidP="00327C2D">
            <w:pPr>
              <w:spacing w:before="60" w:after="60" w:line="240" w:lineRule="auto"/>
              <w:jc w:val="center"/>
              <w:rPr>
                <w:sz w:val="28"/>
                <w:szCs w:val="28"/>
              </w:rPr>
            </w:pPr>
            <w:r w:rsidRPr="00D601F1">
              <w:rPr>
                <w:iCs/>
                <w:sz w:val="28"/>
                <w:szCs w:val="28"/>
              </w:rPr>
              <w:t>0548234</w:t>
            </w:r>
          </w:p>
        </w:tc>
        <w:tc>
          <w:tcPr>
            <w:tcW w:w="4790" w:type="dxa"/>
            <w:vAlign w:val="center"/>
          </w:tcPr>
          <w:p w:rsidR="00833B55" w:rsidRPr="00D601F1" w:rsidRDefault="00207DA1" w:rsidP="00DA3185">
            <w:pPr>
              <w:spacing w:before="60" w:after="60" w:line="240" w:lineRule="auto"/>
              <w:rPr>
                <w:sz w:val="28"/>
                <w:szCs w:val="28"/>
              </w:rPr>
            </w:pPr>
            <w:r w:rsidRPr="00D601F1">
              <w:rPr>
                <w:iCs/>
                <w:sz w:val="28"/>
                <w:szCs w:val="28"/>
              </w:rPr>
              <w:t>Mẫu nước dưới đất hộ bà Đỗ Thị Hồng Thắm, thôn Đông Lãnh, xã Điện Trung</w:t>
            </w:r>
            <w:r w:rsidR="0086036C" w:rsidRPr="00D601F1">
              <w:rPr>
                <w:sz w:val="28"/>
                <w:szCs w:val="28"/>
              </w:rPr>
              <w:t>.</w:t>
            </w:r>
          </w:p>
        </w:tc>
      </w:tr>
      <w:tr w:rsidR="00797837" w:rsidRPr="00D601F1" w:rsidTr="006675A7">
        <w:tc>
          <w:tcPr>
            <w:tcW w:w="565" w:type="dxa"/>
            <w:vAlign w:val="center"/>
          </w:tcPr>
          <w:p w:rsidR="00833B55" w:rsidRPr="00D601F1" w:rsidRDefault="00833B55" w:rsidP="0089054A">
            <w:pPr>
              <w:spacing w:before="60" w:after="60" w:line="240" w:lineRule="auto"/>
              <w:jc w:val="center"/>
              <w:rPr>
                <w:sz w:val="28"/>
                <w:szCs w:val="28"/>
              </w:rPr>
            </w:pPr>
            <w:r w:rsidRPr="00D601F1">
              <w:rPr>
                <w:sz w:val="28"/>
                <w:szCs w:val="28"/>
              </w:rPr>
              <w:t>3</w:t>
            </w:r>
          </w:p>
        </w:tc>
        <w:tc>
          <w:tcPr>
            <w:tcW w:w="1165" w:type="dxa"/>
            <w:vAlign w:val="center"/>
          </w:tcPr>
          <w:p w:rsidR="00833B55" w:rsidRPr="00D601F1" w:rsidRDefault="00E07081" w:rsidP="00E07081">
            <w:pPr>
              <w:spacing w:before="60" w:after="60" w:line="240" w:lineRule="auto"/>
              <w:jc w:val="center"/>
              <w:rPr>
                <w:sz w:val="28"/>
                <w:szCs w:val="28"/>
                <w:vertAlign w:val="subscript"/>
              </w:rPr>
            </w:pPr>
            <w:r w:rsidRPr="00D601F1">
              <w:rPr>
                <w:sz w:val="28"/>
                <w:szCs w:val="28"/>
              </w:rPr>
              <w:t>NN3</w:t>
            </w:r>
          </w:p>
        </w:tc>
        <w:tc>
          <w:tcPr>
            <w:tcW w:w="1276" w:type="dxa"/>
            <w:vAlign w:val="center"/>
          </w:tcPr>
          <w:p w:rsidR="00833B55" w:rsidRPr="00D601F1" w:rsidRDefault="00207DA1" w:rsidP="000502C3">
            <w:pPr>
              <w:spacing w:before="60" w:after="60" w:line="240" w:lineRule="auto"/>
              <w:jc w:val="center"/>
              <w:rPr>
                <w:sz w:val="28"/>
                <w:szCs w:val="28"/>
                <w:lang w:val="vi-VN"/>
              </w:rPr>
            </w:pPr>
            <w:r w:rsidRPr="00D601F1">
              <w:rPr>
                <w:iCs/>
                <w:sz w:val="28"/>
                <w:szCs w:val="28"/>
              </w:rPr>
              <w:t>1752989</w:t>
            </w:r>
          </w:p>
        </w:tc>
        <w:tc>
          <w:tcPr>
            <w:tcW w:w="1276" w:type="dxa"/>
            <w:vAlign w:val="center"/>
          </w:tcPr>
          <w:p w:rsidR="00833B55" w:rsidRPr="00D601F1" w:rsidRDefault="00207DA1" w:rsidP="000502C3">
            <w:pPr>
              <w:spacing w:before="60" w:after="60" w:line="240" w:lineRule="auto"/>
              <w:jc w:val="center"/>
              <w:rPr>
                <w:sz w:val="28"/>
                <w:szCs w:val="28"/>
              </w:rPr>
            </w:pPr>
            <w:r w:rsidRPr="00D601F1">
              <w:rPr>
                <w:iCs/>
                <w:sz w:val="28"/>
                <w:szCs w:val="28"/>
              </w:rPr>
              <w:t>0543820</w:t>
            </w:r>
          </w:p>
        </w:tc>
        <w:tc>
          <w:tcPr>
            <w:tcW w:w="4790" w:type="dxa"/>
            <w:vAlign w:val="center"/>
          </w:tcPr>
          <w:p w:rsidR="00833B55" w:rsidRPr="00D601F1" w:rsidRDefault="00207DA1" w:rsidP="00DA3185">
            <w:pPr>
              <w:spacing w:before="60" w:after="60" w:line="240" w:lineRule="auto"/>
              <w:ind w:right="-250" w:hanging="108"/>
              <w:rPr>
                <w:spacing w:val="-10"/>
                <w:sz w:val="28"/>
                <w:szCs w:val="28"/>
              </w:rPr>
            </w:pPr>
            <w:r w:rsidRPr="00D601F1">
              <w:rPr>
                <w:iCs/>
                <w:sz w:val="28"/>
                <w:szCs w:val="28"/>
              </w:rPr>
              <w:t>Mẫu nước dưới đất hộ ông Hà Tư, thôn Tam Thạnh, xã Điện Quang</w:t>
            </w:r>
          </w:p>
        </w:tc>
      </w:tr>
      <w:tr w:rsidR="00797837" w:rsidRPr="00D601F1" w:rsidTr="006675A7">
        <w:tc>
          <w:tcPr>
            <w:tcW w:w="565" w:type="dxa"/>
            <w:vAlign w:val="center"/>
          </w:tcPr>
          <w:p w:rsidR="00833B55" w:rsidRPr="00D601F1" w:rsidRDefault="00833B55" w:rsidP="0089054A">
            <w:pPr>
              <w:spacing w:before="60" w:after="60" w:line="240" w:lineRule="auto"/>
              <w:jc w:val="center"/>
              <w:rPr>
                <w:sz w:val="28"/>
                <w:szCs w:val="28"/>
              </w:rPr>
            </w:pPr>
            <w:r w:rsidRPr="00D601F1">
              <w:rPr>
                <w:sz w:val="28"/>
                <w:szCs w:val="28"/>
              </w:rPr>
              <w:lastRenderedPageBreak/>
              <w:t>4</w:t>
            </w:r>
          </w:p>
        </w:tc>
        <w:tc>
          <w:tcPr>
            <w:tcW w:w="1165" w:type="dxa"/>
            <w:vAlign w:val="center"/>
          </w:tcPr>
          <w:p w:rsidR="00833B55" w:rsidRPr="00D601F1" w:rsidRDefault="00E07081" w:rsidP="00E07081">
            <w:pPr>
              <w:spacing w:before="60" w:after="60" w:line="240" w:lineRule="auto"/>
              <w:jc w:val="center"/>
              <w:rPr>
                <w:sz w:val="28"/>
                <w:szCs w:val="28"/>
                <w:vertAlign w:val="subscript"/>
              </w:rPr>
            </w:pPr>
            <w:r w:rsidRPr="00D601F1">
              <w:rPr>
                <w:sz w:val="28"/>
                <w:szCs w:val="28"/>
              </w:rPr>
              <w:t>NN4</w:t>
            </w:r>
          </w:p>
        </w:tc>
        <w:tc>
          <w:tcPr>
            <w:tcW w:w="1276" w:type="dxa"/>
            <w:vAlign w:val="center"/>
          </w:tcPr>
          <w:p w:rsidR="00833B55" w:rsidRPr="00D601F1" w:rsidRDefault="00207DA1" w:rsidP="00C461E8">
            <w:pPr>
              <w:spacing w:before="60" w:after="60" w:line="240" w:lineRule="auto"/>
              <w:jc w:val="center"/>
              <w:rPr>
                <w:sz w:val="28"/>
                <w:szCs w:val="28"/>
                <w:lang w:val="vi-VN"/>
              </w:rPr>
            </w:pPr>
            <w:r w:rsidRPr="00D601F1">
              <w:rPr>
                <w:iCs/>
                <w:sz w:val="28"/>
                <w:szCs w:val="28"/>
              </w:rPr>
              <w:t>1754673</w:t>
            </w:r>
          </w:p>
        </w:tc>
        <w:tc>
          <w:tcPr>
            <w:tcW w:w="1276" w:type="dxa"/>
            <w:vAlign w:val="center"/>
          </w:tcPr>
          <w:p w:rsidR="00DA1B0D" w:rsidRPr="00D601F1" w:rsidRDefault="00207DA1" w:rsidP="00FA6C37">
            <w:pPr>
              <w:spacing w:before="60" w:after="60" w:line="240" w:lineRule="auto"/>
              <w:jc w:val="center"/>
              <w:rPr>
                <w:iCs/>
                <w:color w:val="000000"/>
                <w:sz w:val="28"/>
                <w:szCs w:val="28"/>
                <w:lang w:val="vi-VN"/>
              </w:rPr>
            </w:pPr>
            <w:r w:rsidRPr="00D601F1">
              <w:rPr>
                <w:iCs/>
                <w:sz w:val="28"/>
                <w:szCs w:val="28"/>
              </w:rPr>
              <w:t>0555733</w:t>
            </w:r>
          </w:p>
        </w:tc>
        <w:tc>
          <w:tcPr>
            <w:tcW w:w="4790" w:type="dxa"/>
            <w:vAlign w:val="center"/>
          </w:tcPr>
          <w:p w:rsidR="00833B55" w:rsidRPr="00D601F1" w:rsidRDefault="00B506DC" w:rsidP="00DA3185">
            <w:pPr>
              <w:spacing w:before="60" w:after="60" w:line="240" w:lineRule="auto"/>
              <w:ind w:right="-108" w:hanging="108"/>
              <w:rPr>
                <w:sz w:val="28"/>
                <w:szCs w:val="28"/>
              </w:rPr>
            </w:pPr>
            <w:r w:rsidRPr="00D601F1">
              <w:rPr>
                <w:iCs/>
                <w:sz w:val="28"/>
                <w:szCs w:val="28"/>
              </w:rPr>
              <w:t xml:space="preserve">  </w:t>
            </w:r>
            <w:r w:rsidR="00207DA1" w:rsidRPr="00D601F1">
              <w:rPr>
                <w:iCs/>
                <w:sz w:val="28"/>
                <w:szCs w:val="28"/>
              </w:rPr>
              <w:t>Nước dưới đất hộ bà Nguyễn Thị Kim Tuyết, khối phố Đông Khương I, phường Điện Phương</w:t>
            </w:r>
            <w:r w:rsidR="0086036C" w:rsidRPr="00D601F1">
              <w:rPr>
                <w:iCs/>
                <w:sz w:val="28"/>
                <w:szCs w:val="28"/>
              </w:rPr>
              <w:t>.</w:t>
            </w:r>
          </w:p>
        </w:tc>
      </w:tr>
      <w:tr w:rsidR="00E07081" w:rsidRPr="00D601F1" w:rsidTr="006675A7">
        <w:tc>
          <w:tcPr>
            <w:tcW w:w="565" w:type="dxa"/>
            <w:vAlign w:val="center"/>
          </w:tcPr>
          <w:p w:rsidR="00E07081" w:rsidRPr="00D601F1" w:rsidRDefault="00E07081" w:rsidP="00E07081">
            <w:pPr>
              <w:spacing w:before="60" w:after="60" w:line="240" w:lineRule="auto"/>
              <w:jc w:val="center"/>
              <w:rPr>
                <w:sz w:val="28"/>
                <w:szCs w:val="28"/>
              </w:rPr>
            </w:pPr>
            <w:r w:rsidRPr="00D601F1">
              <w:rPr>
                <w:sz w:val="28"/>
                <w:szCs w:val="28"/>
              </w:rPr>
              <w:t>5</w:t>
            </w:r>
          </w:p>
        </w:tc>
        <w:tc>
          <w:tcPr>
            <w:tcW w:w="1165" w:type="dxa"/>
            <w:vAlign w:val="center"/>
          </w:tcPr>
          <w:p w:rsidR="00E07081" w:rsidRPr="00D601F1" w:rsidRDefault="00E07081" w:rsidP="000502C3">
            <w:pPr>
              <w:spacing w:after="0"/>
              <w:jc w:val="center"/>
              <w:rPr>
                <w:sz w:val="28"/>
                <w:szCs w:val="28"/>
              </w:rPr>
            </w:pPr>
            <w:r w:rsidRPr="00D601F1">
              <w:rPr>
                <w:sz w:val="28"/>
                <w:szCs w:val="28"/>
              </w:rPr>
              <w:t>NN5</w:t>
            </w:r>
          </w:p>
        </w:tc>
        <w:tc>
          <w:tcPr>
            <w:tcW w:w="1276" w:type="dxa"/>
            <w:vAlign w:val="center"/>
          </w:tcPr>
          <w:p w:rsidR="00E07081" w:rsidRPr="00D601F1" w:rsidRDefault="00207DA1" w:rsidP="000502C3">
            <w:pPr>
              <w:spacing w:before="60" w:after="60" w:line="240" w:lineRule="auto"/>
              <w:jc w:val="center"/>
              <w:rPr>
                <w:sz w:val="28"/>
                <w:szCs w:val="28"/>
              </w:rPr>
            </w:pPr>
            <w:r w:rsidRPr="00D601F1">
              <w:rPr>
                <w:iCs/>
                <w:sz w:val="28"/>
                <w:szCs w:val="28"/>
              </w:rPr>
              <w:t>1758457</w:t>
            </w:r>
          </w:p>
        </w:tc>
        <w:tc>
          <w:tcPr>
            <w:tcW w:w="1276" w:type="dxa"/>
            <w:vAlign w:val="center"/>
          </w:tcPr>
          <w:p w:rsidR="00E07081" w:rsidRPr="00D601F1" w:rsidRDefault="00207DA1" w:rsidP="000502C3">
            <w:pPr>
              <w:spacing w:before="60" w:after="60" w:line="240" w:lineRule="auto"/>
              <w:jc w:val="center"/>
              <w:rPr>
                <w:sz w:val="28"/>
                <w:szCs w:val="28"/>
              </w:rPr>
            </w:pPr>
            <w:r w:rsidRPr="00D601F1">
              <w:rPr>
                <w:iCs/>
                <w:sz w:val="28"/>
                <w:szCs w:val="28"/>
              </w:rPr>
              <w:t>0553574</w:t>
            </w:r>
          </w:p>
        </w:tc>
        <w:tc>
          <w:tcPr>
            <w:tcW w:w="4790" w:type="dxa"/>
            <w:vAlign w:val="center"/>
          </w:tcPr>
          <w:p w:rsidR="00E07081" w:rsidRPr="00D601F1" w:rsidRDefault="00207DA1" w:rsidP="00742CA4">
            <w:pPr>
              <w:spacing w:before="60" w:after="60" w:line="240" w:lineRule="auto"/>
              <w:ind w:right="-108"/>
              <w:rPr>
                <w:spacing w:val="-8"/>
                <w:sz w:val="28"/>
                <w:szCs w:val="28"/>
              </w:rPr>
            </w:pPr>
            <w:r w:rsidRPr="00D601F1">
              <w:rPr>
                <w:iCs/>
                <w:sz w:val="28"/>
                <w:szCs w:val="28"/>
              </w:rPr>
              <w:t>Nước dưới đất nhà văn hóa khối phố tân Mỹ, phường Điện Minh</w:t>
            </w:r>
          </w:p>
        </w:tc>
      </w:tr>
      <w:tr w:rsidR="00E07081" w:rsidRPr="00D601F1" w:rsidTr="006675A7">
        <w:tc>
          <w:tcPr>
            <w:tcW w:w="565" w:type="dxa"/>
            <w:vAlign w:val="center"/>
          </w:tcPr>
          <w:p w:rsidR="00E07081" w:rsidRPr="00D601F1" w:rsidRDefault="00E07081" w:rsidP="00E07081">
            <w:pPr>
              <w:spacing w:before="60" w:after="60" w:line="240" w:lineRule="auto"/>
              <w:jc w:val="center"/>
              <w:rPr>
                <w:sz w:val="28"/>
                <w:szCs w:val="28"/>
              </w:rPr>
            </w:pPr>
            <w:r w:rsidRPr="00D601F1">
              <w:rPr>
                <w:sz w:val="28"/>
                <w:szCs w:val="28"/>
              </w:rPr>
              <w:t>6</w:t>
            </w:r>
          </w:p>
        </w:tc>
        <w:tc>
          <w:tcPr>
            <w:tcW w:w="1165" w:type="dxa"/>
            <w:vAlign w:val="center"/>
          </w:tcPr>
          <w:p w:rsidR="00E07081" w:rsidRPr="00D601F1" w:rsidRDefault="00E07081" w:rsidP="000502C3">
            <w:pPr>
              <w:spacing w:after="0"/>
              <w:jc w:val="center"/>
              <w:rPr>
                <w:sz w:val="28"/>
                <w:szCs w:val="28"/>
              </w:rPr>
            </w:pPr>
            <w:r w:rsidRPr="00D601F1">
              <w:rPr>
                <w:sz w:val="28"/>
                <w:szCs w:val="28"/>
              </w:rPr>
              <w:t>NN6</w:t>
            </w:r>
          </w:p>
        </w:tc>
        <w:tc>
          <w:tcPr>
            <w:tcW w:w="1276" w:type="dxa"/>
            <w:vAlign w:val="center"/>
          </w:tcPr>
          <w:p w:rsidR="00E07081" w:rsidRPr="00D601F1" w:rsidRDefault="001C778B" w:rsidP="00742CA4">
            <w:pPr>
              <w:spacing w:before="60" w:after="60" w:line="240" w:lineRule="auto"/>
              <w:jc w:val="center"/>
              <w:rPr>
                <w:sz w:val="28"/>
                <w:szCs w:val="28"/>
                <w:lang w:val="vi-VN"/>
              </w:rPr>
            </w:pPr>
            <w:r w:rsidRPr="00D601F1">
              <w:rPr>
                <w:iCs/>
                <w:sz w:val="28"/>
                <w:szCs w:val="28"/>
              </w:rPr>
              <w:t>1759272</w:t>
            </w:r>
          </w:p>
        </w:tc>
        <w:tc>
          <w:tcPr>
            <w:tcW w:w="1276" w:type="dxa"/>
            <w:vAlign w:val="center"/>
          </w:tcPr>
          <w:p w:rsidR="00E07081" w:rsidRPr="00D601F1" w:rsidRDefault="001C778B" w:rsidP="00742CA4">
            <w:pPr>
              <w:spacing w:before="60" w:after="60" w:line="240" w:lineRule="auto"/>
              <w:jc w:val="center"/>
              <w:rPr>
                <w:sz w:val="28"/>
                <w:szCs w:val="28"/>
                <w:lang w:val="vi-VN"/>
              </w:rPr>
            </w:pPr>
            <w:r w:rsidRPr="00D601F1">
              <w:rPr>
                <w:iCs/>
                <w:sz w:val="28"/>
                <w:szCs w:val="28"/>
              </w:rPr>
              <w:t>0556961</w:t>
            </w:r>
          </w:p>
        </w:tc>
        <w:tc>
          <w:tcPr>
            <w:tcW w:w="4790" w:type="dxa"/>
            <w:vAlign w:val="center"/>
          </w:tcPr>
          <w:p w:rsidR="00E07081" w:rsidRPr="00D601F1" w:rsidRDefault="001C778B" w:rsidP="00742CA4">
            <w:pPr>
              <w:spacing w:before="60" w:after="60" w:line="240" w:lineRule="auto"/>
              <w:ind w:right="-108" w:hanging="108"/>
              <w:rPr>
                <w:sz w:val="28"/>
                <w:szCs w:val="28"/>
              </w:rPr>
            </w:pPr>
            <w:r w:rsidRPr="00D601F1">
              <w:rPr>
                <w:iCs/>
                <w:sz w:val="28"/>
                <w:szCs w:val="28"/>
              </w:rPr>
              <w:t>Nước dưới đất hộ ông Đinh Ngọc Nam, khối phố Cổ An Đông, phường Điện Nam Đông</w:t>
            </w:r>
          </w:p>
        </w:tc>
      </w:tr>
      <w:tr w:rsidR="00E07081" w:rsidRPr="00D601F1" w:rsidTr="006675A7">
        <w:tc>
          <w:tcPr>
            <w:tcW w:w="565" w:type="dxa"/>
            <w:vAlign w:val="center"/>
          </w:tcPr>
          <w:p w:rsidR="00E07081" w:rsidRPr="00D601F1" w:rsidRDefault="00E07081" w:rsidP="00E07081">
            <w:pPr>
              <w:spacing w:before="60" w:after="60" w:line="240" w:lineRule="auto"/>
              <w:jc w:val="center"/>
              <w:rPr>
                <w:sz w:val="28"/>
                <w:szCs w:val="28"/>
              </w:rPr>
            </w:pPr>
            <w:r w:rsidRPr="00D601F1">
              <w:rPr>
                <w:sz w:val="28"/>
                <w:szCs w:val="28"/>
              </w:rPr>
              <w:t>7</w:t>
            </w:r>
          </w:p>
        </w:tc>
        <w:tc>
          <w:tcPr>
            <w:tcW w:w="1165" w:type="dxa"/>
            <w:vAlign w:val="center"/>
          </w:tcPr>
          <w:p w:rsidR="00E07081" w:rsidRPr="00D601F1" w:rsidRDefault="00E07081" w:rsidP="000502C3">
            <w:pPr>
              <w:spacing w:after="0"/>
              <w:jc w:val="center"/>
              <w:rPr>
                <w:sz w:val="28"/>
                <w:szCs w:val="28"/>
              </w:rPr>
            </w:pPr>
            <w:r w:rsidRPr="00D601F1">
              <w:rPr>
                <w:sz w:val="28"/>
                <w:szCs w:val="28"/>
              </w:rPr>
              <w:t>NN7</w:t>
            </w:r>
          </w:p>
        </w:tc>
        <w:tc>
          <w:tcPr>
            <w:tcW w:w="1276" w:type="dxa"/>
            <w:vAlign w:val="center"/>
          </w:tcPr>
          <w:p w:rsidR="00E07081" w:rsidRPr="00D601F1" w:rsidRDefault="001C778B" w:rsidP="000502C3">
            <w:pPr>
              <w:spacing w:before="60" w:after="60" w:line="240" w:lineRule="auto"/>
              <w:jc w:val="center"/>
              <w:rPr>
                <w:sz w:val="28"/>
                <w:szCs w:val="28"/>
              </w:rPr>
            </w:pPr>
            <w:r w:rsidRPr="00D601F1">
              <w:rPr>
                <w:iCs/>
                <w:sz w:val="28"/>
                <w:szCs w:val="28"/>
              </w:rPr>
              <w:t>1761879</w:t>
            </w:r>
          </w:p>
        </w:tc>
        <w:tc>
          <w:tcPr>
            <w:tcW w:w="1276" w:type="dxa"/>
            <w:vAlign w:val="center"/>
          </w:tcPr>
          <w:p w:rsidR="00E07081" w:rsidRPr="00D601F1" w:rsidRDefault="001C778B" w:rsidP="000502C3">
            <w:pPr>
              <w:spacing w:before="60" w:after="60" w:line="240" w:lineRule="auto"/>
              <w:jc w:val="center"/>
              <w:rPr>
                <w:sz w:val="28"/>
                <w:szCs w:val="28"/>
              </w:rPr>
            </w:pPr>
            <w:r w:rsidRPr="00D601F1">
              <w:rPr>
                <w:iCs/>
                <w:sz w:val="28"/>
                <w:szCs w:val="28"/>
              </w:rPr>
              <w:t>0559148</w:t>
            </w:r>
          </w:p>
        </w:tc>
        <w:tc>
          <w:tcPr>
            <w:tcW w:w="4790" w:type="dxa"/>
            <w:vAlign w:val="center"/>
          </w:tcPr>
          <w:p w:rsidR="00E07081" w:rsidRPr="00D601F1" w:rsidRDefault="001C778B" w:rsidP="00742CA4">
            <w:pPr>
              <w:spacing w:before="60" w:after="60" w:line="240" w:lineRule="auto"/>
              <w:ind w:right="-108" w:firstLine="8"/>
              <w:rPr>
                <w:sz w:val="28"/>
                <w:szCs w:val="28"/>
              </w:rPr>
            </w:pPr>
            <w:r w:rsidRPr="00D601F1">
              <w:rPr>
                <w:iCs/>
                <w:sz w:val="28"/>
                <w:szCs w:val="28"/>
              </w:rPr>
              <w:t>Nước dưới đất Tại UBND phường Điện Dương</w:t>
            </w:r>
          </w:p>
        </w:tc>
      </w:tr>
      <w:tr w:rsidR="00E07081" w:rsidRPr="00D601F1" w:rsidTr="006675A7">
        <w:tc>
          <w:tcPr>
            <w:tcW w:w="565" w:type="dxa"/>
            <w:vAlign w:val="center"/>
          </w:tcPr>
          <w:p w:rsidR="00E07081" w:rsidRPr="00D601F1" w:rsidRDefault="00E07081" w:rsidP="00E07081">
            <w:pPr>
              <w:spacing w:before="60" w:after="60" w:line="240" w:lineRule="auto"/>
              <w:jc w:val="center"/>
              <w:rPr>
                <w:sz w:val="28"/>
                <w:szCs w:val="28"/>
              </w:rPr>
            </w:pPr>
            <w:r w:rsidRPr="00D601F1">
              <w:rPr>
                <w:sz w:val="28"/>
                <w:szCs w:val="28"/>
              </w:rPr>
              <w:t>8</w:t>
            </w:r>
          </w:p>
        </w:tc>
        <w:tc>
          <w:tcPr>
            <w:tcW w:w="1165" w:type="dxa"/>
            <w:vAlign w:val="center"/>
          </w:tcPr>
          <w:p w:rsidR="00E07081" w:rsidRPr="00D601F1" w:rsidRDefault="00E07081" w:rsidP="000502C3">
            <w:pPr>
              <w:spacing w:after="0"/>
              <w:jc w:val="center"/>
              <w:rPr>
                <w:sz w:val="28"/>
                <w:szCs w:val="28"/>
              </w:rPr>
            </w:pPr>
            <w:r w:rsidRPr="00D601F1">
              <w:rPr>
                <w:sz w:val="28"/>
                <w:szCs w:val="28"/>
              </w:rPr>
              <w:t>NN8</w:t>
            </w:r>
          </w:p>
        </w:tc>
        <w:tc>
          <w:tcPr>
            <w:tcW w:w="1276" w:type="dxa"/>
            <w:vAlign w:val="center"/>
          </w:tcPr>
          <w:p w:rsidR="00E07081" w:rsidRPr="00D601F1" w:rsidRDefault="001C778B" w:rsidP="000502C3">
            <w:pPr>
              <w:spacing w:before="60" w:after="60" w:line="240" w:lineRule="auto"/>
              <w:jc w:val="center"/>
              <w:rPr>
                <w:sz w:val="28"/>
                <w:szCs w:val="28"/>
              </w:rPr>
            </w:pPr>
            <w:r w:rsidRPr="00D601F1">
              <w:rPr>
                <w:iCs/>
                <w:sz w:val="28"/>
                <w:szCs w:val="28"/>
              </w:rPr>
              <w:t>1760252</w:t>
            </w:r>
          </w:p>
        </w:tc>
        <w:tc>
          <w:tcPr>
            <w:tcW w:w="1276" w:type="dxa"/>
            <w:vAlign w:val="center"/>
          </w:tcPr>
          <w:p w:rsidR="00E07081" w:rsidRPr="00D601F1" w:rsidRDefault="001C778B" w:rsidP="000502C3">
            <w:pPr>
              <w:spacing w:before="60" w:after="60" w:line="240" w:lineRule="auto"/>
              <w:jc w:val="center"/>
              <w:rPr>
                <w:sz w:val="28"/>
                <w:szCs w:val="28"/>
              </w:rPr>
            </w:pPr>
            <w:r w:rsidRPr="00D601F1">
              <w:rPr>
                <w:iCs/>
                <w:sz w:val="28"/>
                <w:szCs w:val="28"/>
              </w:rPr>
              <w:t>0555199</w:t>
            </w:r>
          </w:p>
        </w:tc>
        <w:tc>
          <w:tcPr>
            <w:tcW w:w="4790" w:type="dxa"/>
            <w:vAlign w:val="center"/>
          </w:tcPr>
          <w:p w:rsidR="00E07081" w:rsidRPr="00D601F1" w:rsidRDefault="001C778B" w:rsidP="00CE4801">
            <w:pPr>
              <w:spacing w:before="60" w:after="60" w:line="240" w:lineRule="auto"/>
              <w:ind w:right="-108" w:hanging="108"/>
              <w:rPr>
                <w:sz w:val="28"/>
                <w:szCs w:val="28"/>
              </w:rPr>
            </w:pPr>
            <w:r w:rsidRPr="00D601F1">
              <w:rPr>
                <w:iCs/>
                <w:sz w:val="28"/>
                <w:szCs w:val="28"/>
              </w:rPr>
              <w:t>Nước dưới đất hộ bà Trần Thị Ngọc Ánh, khối phố Quảng Lăng A, phường Điện Nam Trung</w:t>
            </w:r>
          </w:p>
        </w:tc>
      </w:tr>
      <w:tr w:rsidR="00E07081" w:rsidRPr="00D601F1" w:rsidTr="006675A7">
        <w:tc>
          <w:tcPr>
            <w:tcW w:w="565" w:type="dxa"/>
            <w:vAlign w:val="center"/>
          </w:tcPr>
          <w:p w:rsidR="00E07081" w:rsidRPr="00D601F1" w:rsidRDefault="00E07081" w:rsidP="00E07081">
            <w:pPr>
              <w:spacing w:before="60" w:after="60" w:line="240" w:lineRule="auto"/>
              <w:jc w:val="center"/>
              <w:rPr>
                <w:sz w:val="28"/>
                <w:szCs w:val="28"/>
              </w:rPr>
            </w:pPr>
            <w:r w:rsidRPr="00D601F1">
              <w:rPr>
                <w:sz w:val="28"/>
                <w:szCs w:val="28"/>
              </w:rPr>
              <w:t>9</w:t>
            </w:r>
          </w:p>
        </w:tc>
        <w:tc>
          <w:tcPr>
            <w:tcW w:w="1165" w:type="dxa"/>
            <w:vAlign w:val="center"/>
          </w:tcPr>
          <w:p w:rsidR="00E07081" w:rsidRPr="00D601F1" w:rsidRDefault="00E07081" w:rsidP="000502C3">
            <w:pPr>
              <w:spacing w:after="0"/>
              <w:jc w:val="center"/>
              <w:rPr>
                <w:sz w:val="28"/>
                <w:szCs w:val="28"/>
              </w:rPr>
            </w:pPr>
            <w:r w:rsidRPr="00D601F1">
              <w:rPr>
                <w:sz w:val="28"/>
                <w:szCs w:val="28"/>
              </w:rPr>
              <w:t>NN9</w:t>
            </w:r>
          </w:p>
        </w:tc>
        <w:tc>
          <w:tcPr>
            <w:tcW w:w="1276" w:type="dxa"/>
            <w:vAlign w:val="center"/>
          </w:tcPr>
          <w:p w:rsidR="00E07081" w:rsidRPr="00D601F1" w:rsidRDefault="001C778B" w:rsidP="000502C3">
            <w:pPr>
              <w:spacing w:before="60" w:after="60" w:line="240" w:lineRule="auto"/>
              <w:jc w:val="center"/>
              <w:rPr>
                <w:sz w:val="28"/>
                <w:szCs w:val="28"/>
              </w:rPr>
            </w:pPr>
            <w:r w:rsidRPr="00D601F1">
              <w:rPr>
                <w:iCs/>
                <w:sz w:val="28"/>
                <w:szCs w:val="28"/>
              </w:rPr>
              <w:t>1761494</w:t>
            </w:r>
          </w:p>
        </w:tc>
        <w:tc>
          <w:tcPr>
            <w:tcW w:w="1276" w:type="dxa"/>
            <w:vAlign w:val="center"/>
          </w:tcPr>
          <w:p w:rsidR="00E07081" w:rsidRPr="00D601F1" w:rsidRDefault="001C778B" w:rsidP="000502C3">
            <w:pPr>
              <w:spacing w:before="60" w:after="60" w:line="240" w:lineRule="auto"/>
              <w:jc w:val="center"/>
              <w:rPr>
                <w:sz w:val="28"/>
                <w:szCs w:val="28"/>
              </w:rPr>
            </w:pPr>
            <w:r w:rsidRPr="00D601F1">
              <w:rPr>
                <w:iCs/>
                <w:sz w:val="28"/>
                <w:szCs w:val="28"/>
              </w:rPr>
              <w:t>0554480</w:t>
            </w:r>
          </w:p>
        </w:tc>
        <w:tc>
          <w:tcPr>
            <w:tcW w:w="4790" w:type="dxa"/>
            <w:vAlign w:val="center"/>
          </w:tcPr>
          <w:p w:rsidR="00E07081" w:rsidRPr="00D601F1" w:rsidRDefault="001C778B" w:rsidP="00CE4801">
            <w:pPr>
              <w:spacing w:before="60" w:after="60" w:line="240" w:lineRule="auto"/>
              <w:ind w:right="-108" w:firstLine="8"/>
              <w:rPr>
                <w:sz w:val="28"/>
                <w:szCs w:val="28"/>
              </w:rPr>
            </w:pPr>
            <w:r w:rsidRPr="00D601F1">
              <w:rPr>
                <w:iCs/>
                <w:sz w:val="28"/>
                <w:szCs w:val="28"/>
              </w:rPr>
              <w:t>Nước dưới đất ông Nguyễn Viết Thể, khối phố 2A, phường Điện Nam Bắc</w:t>
            </w:r>
          </w:p>
        </w:tc>
      </w:tr>
      <w:tr w:rsidR="00E07081" w:rsidRPr="00D601F1" w:rsidTr="006675A7">
        <w:tc>
          <w:tcPr>
            <w:tcW w:w="565" w:type="dxa"/>
            <w:vAlign w:val="center"/>
          </w:tcPr>
          <w:p w:rsidR="00E07081" w:rsidRPr="00D601F1" w:rsidRDefault="00E07081" w:rsidP="00E07081">
            <w:pPr>
              <w:spacing w:before="60" w:after="60" w:line="240" w:lineRule="auto"/>
              <w:jc w:val="center"/>
              <w:rPr>
                <w:sz w:val="28"/>
                <w:szCs w:val="28"/>
              </w:rPr>
            </w:pPr>
            <w:r w:rsidRPr="00D601F1">
              <w:rPr>
                <w:sz w:val="28"/>
                <w:szCs w:val="28"/>
              </w:rPr>
              <w:t>10</w:t>
            </w:r>
          </w:p>
        </w:tc>
        <w:tc>
          <w:tcPr>
            <w:tcW w:w="1165" w:type="dxa"/>
            <w:vAlign w:val="center"/>
          </w:tcPr>
          <w:p w:rsidR="00E07081" w:rsidRPr="00D601F1" w:rsidRDefault="00E07081" w:rsidP="000502C3">
            <w:pPr>
              <w:spacing w:after="0"/>
              <w:jc w:val="center"/>
              <w:rPr>
                <w:sz w:val="28"/>
                <w:szCs w:val="28"/>
              </w:rPr>
            </w:pPr>
            <w:r w:rsidRPr="00D601F1">
              <w:rPr>
                <w:sz w:val="28"/>
                <w:szCs w:val="28"/>
              </w:rPr>
              <w:t>NN10</w:t>
            </w:r>
          </w:p>
        </w:tc>
        <w:tc>
          <w:tcPr>
            <w:tcW w:w="1276" w:type="dxa"/>
            <w:vAlign w:val="center"/>
          </w:tcPr>
          <w:p w:rsidR="00E07081" w:rsidRPr="00D601F1" w:rsidRDefault="001C778B" w:rsidP="000502C3">
            <w:pPr>
              <w:spacing w:before="60" w:after="60" w:line="240" w:lineRule="auto"/>
              <w:jc w:val="center"/>
              <w:rPr>
                <w:sz w:val="28"/>
                <w:szCs w:val="28"/>
              </w:rPr>
            </w:pPr>
            <w:r w:rsidRPr="00D601F1">
              <w:rPr>
                <w:iCs/>
                <w:sz w:val="28"/>
                <w:szCs w:val="28"/>
              </w:rPr>
              <w:t>1764363</w:t>
            </w:r>
          </w:p>
        </w:tc>
        <w:tc>
          <w:tcPr>
            <w:tcW w:w="1276" w:type="dxa"/>
            <w:vAlign w:val="center"/>
          </w:tcPr>
          <w:p w:rsidR="00E07081" w:rsidRPr="00D601F1" w:rsidRDefault="001C778B" w:rsidP="000502C3">
            <w:pPr>
              <w:spacing w:before="60" w:after="60" w:line="240" w:lineRule="auto"/>
              <w:jc w:val="center"/>
              <w:rPr>
                <w:sz w:val="28"/>
                <w:szCs w:val="28"/>
              </w:rPr>
            </w:pPr>
            <w:r w:rsidRPr="00D601F1">
              <w:rPr>
                <w:iCs/>
                <w:sz w:val="28"/>
                <w:szCs w:val="28"/>
              </w:rPr>
              <w:t>0557206</w:t>
            </w:r>
          </w:p>
        </w:tc>
        <w:tc>
          <w:tcPr>
            <w:tcW w:w="4790" w:type="dxa"/>
            <w:vAlign w:val="center"/>
          </w:tcPr>
          <w:p w:rsidR="00E07081" w:rsidRPr="00D601F1" w:rsidRDefault="001C778B" w:rsidP="00CE4801">
            <w:pPr>
              <w:spacing w:before="60" w:after="60" w:line="240" w:lineRule="auto"/>
              <w:ind w:right="-108"/>
              <w:rPr>
                <w:spacing w:val="-4"/>
                <w:sz w:val="28"/>
                <w:szCs w:val="28"/>
              </w:rPr>
            </w:pPr>
            <w:r w:rsidRPr="00D601F1">
              <w:rPr>
                <w:iCs/>
                <w:sz w:val="28"/>
                <w:szCs w:val="28"/>
              </w:rPr>
              <w:t>Nước dưới đất hộ ông Nguyễn Văn Dũng, khối phố Viêm Trung, phường Điện Ngọc</w:t>
            </w:r>
          </w:p>
        </w:tc>
      </w:tr>
      <w:tr w:rsidR="00E07081" w:rsidRPr="00D601F1" w:rsidTr="006675A7">
        <w:tc>
          <w:tcPr>
            <w:tcW w:w="565" w:type="dxa"/>
            <w:vAlign w:val="center"/>
          </w:tcPr>
          <w:p w:rsidR="00E07081" w:rsidRPr="00D601F1" w:rsidRDefault="00E07081" w:rsidP="00E07081">
            <w:pPr>
              <w:spacing w:before="60" w:after="60" w:line="240" w:lineRule="auto"/>
              <w:jc w:val="center"/>
              <w:rPr>
                <w:sz w:val="28"/>
                <w:szCs w:val="28"/>
              </w:rPr>
            </w:pPr>
            <w:r w:rsidRPr="00D601F1">
              <w:rPr>
                <w:sz w:val="28"/>
                <w:szCs w:val="28"/>
              </w:rPr>
              <w:t>11</w:t>
            </w:r>
          </w:p>
        </w:tc>
        <w:tc>
          <w:tcPr>
            <w:tcW w:w="1165" w:type="dxa"/>
            <w:vAlign w:val="center"/>
          </w:tcPr>
          <w:p w:rsidR="00E07081" w:rsidRPr="00D601F1" w:rsidRDefault="00E07081" w:rsidP="000502C3">
            <w:pPr>
              <w:spacing w:after="0"/>
              <w:jc w:val="center"/>
              <w:rPr>
                <w:sz w:val="28"/>
                <w:szCs w:val="28"/>
              </w:rPr>
            </w:pPr>
            <w:r w:rsidRPr="00D601F1">
              <w:rPr>
                <w:sz w:val="28"/>
                <w:szCs w:val="28"/>
              </w:rPr>
              <w:t>NN11</w:t>
            </w:r>
          </w:p>
        </w:tc>
        <w:tc>
          <w:tcPr>
            <w:tcW w:w="1276" w:type="dxa"/>
            <w:vAlign w:val="center"/>
          </w:tcPr>
          <w:p w:rsidR="00E07081" w:rsidRPr="00D601F1" w:rsidRDefault="001C778B" w:rsidP="000502C3">
            <w:pPr>
              <w:spacing w:before="60" w:after="60" w:line="240" w:lineRule="auto"/>
              <w:jc w:val="center"/>
              <w:rPr>
                <w:sz w:val="28"/>
                <w:szCs w:val="28"/>
              </w:rPr>
            </w:pPr>
            <w:r w:rsidRPr="00D601F1">
              <w:rPr>
                <w:iCs/>
                <w:sz w:val="28"/>
                <w:szCs w:val="28"/>
              </w:rPr>
              <w:t>1759986</w:t>
            </w:r>
          </w:p>
        </w:tc>
        <w:tc>
          <w:tcPr>
            <w:tcW w:w="1276" w:type="dxa"/>
            <w:vAlign w:val="center"/>
          </w:tcPr>
          <w:p w:rsidR="00E07081" w:rsidRPr="00D601F1" w:rsidRDefault="001C778B" w:rsidP="000502C3">
            <w:pPr>
              <w:spacing w:before="60" w:after="60" w:line="240" w:lineRule="auto"/>
              <w:jc w:val="center"/>
              <w:rPr>
                <w:sz w:val="28"/>
                <w:szCs w:val="28"/>
                <w:lang w:val="vi-VN"/>
              </w:rPr>
            </w:pPr>
            <w:r w:rsidRPr="00D601F1">
              <w:rPr>
                <w:iCs/>
                <w:sz w:val="28"/>
                <w:szCs w:val="28"/>
              </w:rPr>
              <w:t>0550355</w:t>
            </w:r>
          </w:p>
        </w:tc>
        <w:tc>
          <w:tcPr>
            <w:tcW w:w="4790" w:type="dxa"/>
            <w:vAlign w:val="center"/>
          </w:tcPr>
          <w:p w:rsidR="00E07081" w:rsidRPr="00D601F1" w:rsidRDefault="001C778B" w:rsidP="00CE4801">
            <w:pPr>
              <w:spacing w:before="60" w:after="60" w:line="240" w:lineRule="auto"/>
              <w:ind w:right="-108"/>
              <w:rPr>
                <w:sz w:val="28"/>
                <w:szCs w:val="28"/>
              </w:rPr>
            </w:pPr>
            <w:r w:rsidRPr="00D601F1">
              <w:rPr>
                <w:iCs/>
                <w:sz w:val="28"/>
                <w:szCs w:val="28"/>
              </w:rPr>
              <w:t>Nước dưới đất tại hộ ông Võ Dũng, khối phố Phong Lục Đông Nam, phường Điện Thắng Nam</w:t>
            </w:r>
          </w:p>
        </w:tc>
      </w:tr>
      <w:tr w:rsidR="00E07081" w:rsidRPr="00D601F1" w:rsidTr="006675A7">
        <w:tc>
          <w:tcPr>
            <w:tcW w:w="565" w:type="dxa"/>
            <w:vAlign w:val="center"/>
          </w:tcPr>
          <w:p w:rsidR="00E07081" w:rsidRPr="00D601F1" w:rsidRDefault="00E07081" w:rsidP="00E07081">
            <w:pPr>
              <w:spacing w:before="60" w:after="60" w:line="240" w:lineRule="auto"/>
              <w:jc w:val="center"/>
              <w:rPr>
                <w:sz w:val="28"/>
                <w:szCs w:val="28"/>
              </w:rPr>
            </w:pPr>
            <w:r w:rsidRPr="00D601F1">
              <w:rPr>
                <w:sz w:val="28"/>
                <w:szCs w:val="28"/>
              </w:rPr>
              <w:t>12</w:t>
            </w:r>
          </w:p>
        </w:tc>
        <w:tc>
          <w:tcPr>
            <w:tcW w:w="1165" w:type="dxa"/>
            <w:vAlign w:val="center"/>
          </w:tcPr>
          <w:p w:rsidR="00E07081" w:rsidRPr="00D601F1" w:rsidRDefault="00E07081" w:rsidP="000502C3">
            <w:pPr>
              <w:spacing w:after="0"/>
              <w:jc w:val="center"/>
              <w:rPr>
                <w:sz w:val="28"/>
                <w:szCs w:val="28"/>
              </w:rPr>
            </w:pPr>
            <w:r w:rsidRPr="00D601F1">
              <w:rPr>
                <w:sz w:val="28"/>
                <w:szCs w:val="28"/>
              </w:rPr>
              <w:t>NN12</w:t>
            </w:r>
          </w:p>
        </w:tc>
        <w:tc>
          <w:tcPr>
            <w:tcW w:w="1276" w:type="dxa"/>
            <w:vAlign w:val="center"/>
          </w:tcPr>
          <w:p w:rsidR="00E07081" w:rsidRPr="00D601F1" w:rsidRDefault="001C778B" w:rsidP="00E4153E">
            <w:pPr>
              <w:spacing w:before="60" w:after="60" w:line="240" w:lineRule="auto"/>
              <w:jc w:val="center"/>
              <w:rPr>
                <w:sz w:val="28"/>
                <w:szCs w:val="28"/>
              </w:rPr>
            </w:pPr>
            <w:r w:rsidRPr="00D601F1">
              <w:rPr>
                <w:iCs/>
                <w:sz w:val="28"/>
                <w:szCs w:val="28"/>
              </w:rPr>
              <w:t>1762539</w:t>
            </w:r>
          </w:p>
        </w:tc>
        <w:tc>
          <w:tcPr>
            <w:tcW w:w="1276" w:type="dxa"/>
            <w:vAlign w:val="center"/>
          </w:tcPr>
          <w:p w:rsidR="00E07081" w:rsidRPr="00D601F1" w:rsidRDefault="001C778B" w:rsidP="006675A7">
            <w:pPr>
              <w:spacing w:before="60" w:after="60" w:line="240" w:lineRule="auto"/>
              <w:jc w:val="center"/>
              <w:rPr>
                <w:sz w:val="28"/>
                <w:szCs w:val="28"/>
              </w:rPr>
            </w:pPr>
            <w:r w:rsidRPr="00D601F1">
              <w:rPr>
                <w:iCs/>
                <w:sz w:val="28"/>
                <w:szCs w:val="28"/>
              </w:rPr>
              <w:t>0550026</w:t>
            </w:r>
          </w:p>
        </w:tc>
        <w:tc>
          <w:tcPr>
            <w:tcW w:w="4790" w:type="dxa"/>
            <w:vAlign w:val="center"/>
          </w:tcPr>
          <w:p w:rsidR="00E07081" w:rsidRPr="00D601F1" w:rsidRDefault="001C778B" w:rsidP="00CE4801">
            <w:pPr>
              <w:spacing w:before="60" w:after="60" w:line="240" w:lineRule="auto"/>
              <w:ind w:right="-108"/>
              <w:rPr>
                <w:sz w:val="28"/>
                <w:szCs w:val="28"/>
              </w:rPr>
            </w:pPr>
            <w:r w:rsidRPr="00D601F1">
              <w:rPr>
                <w:iCs/>
                <w:sz w:val="28"/>
                <w:szCs w:val="28"/>
              </w:rPr>
              <w:t>Nước dưới đất hộ bà Lê Thị Em, khối phố Thanh Quýt 2, phường Điện Thắng Trung</w:t>
            </w:r>
          </w:p>
        </w:tc>
      </w:tr>
      <w:tr w:rsidR="00E07081" w:rsidRPr="00D601F1" w:rsidTr="006675A7">
        <w:tc>
          <w:tcPr>
            <w:tcW w:w="565" w:type="dxa"/>
            <w:vAlign w:val="center"/>
          </w:tcPr>
          <w:p w:rsidR="00E07081" w:rsidRPr="00D601F1" w:rsidRDefault="00E07081" w:rsidP="00E07081">
            <w:pPr>
              <w:spacing w:before="60" w:after="60" w:line="240" w:lineRule="auto"/>
              <w:jc w:val="center"/>
              <w:rPr>
                <w:sz w:val="28"/>
                <w:szCs w:val="28"/>
              </w:rPr>
            </w:pPr>
            <w:r w:rsidRPr="00D601F1">
              <w:rPr>
                <w:sz w:val="28"/>
                <w:szCs w:val="28"/>
              </w:rPr>
              <w:t>13</w:t>
            </w:r>
          </w:p>
        </w:tc>
        <w:tc>
          <w:tcPr>
            <w:tcW w:w="1165" w:type="dxa"/>
            <w:vAlign w:val="center"/>
          </w:tcPr>
          <w:p w:rsidR="00E07081" w:rsidRPr="00D601F1" w:rsidRDefault="00E07081" w:rsidP="000502C3">
            <w:pPr>
              <w:spacing w:after="0"/>
              <w:jc w:val="center"/>
              <w:rPr>
                <w:sz w:val="28"/>
                <w:szCs w:val="28"/>
              </w:rPr>
            </w:pPr>
            <w:r w:rsidRPr="00D601F1">
              <w:rPr>
                <w:sz w:val="28"/>
                <w:szCs w:val="28"/>
              </w:rPr>
              <w:t>NN13</w:t>
            </w:r>
          </w:p>
        </w:tc>
        <w:tc>
          <w:tcPr>
            <w:tcW w:w="1276" w:type="dxa"/>
            <w:vAlign w:val="center"/>
          </w:tcPr>
          <w:p w:rsidR="00E07081" w:rsidRPr="00D601F1" w:rsidRDefault="001C778B" w:rsidP="00E4153E">
            <w:pPr>
              <w:spacing w:before="60" w:after="60" w:line="240" w:lineRule="auto"/>
              <w:jc w:val="center"/>
              <w:rPr>
                <w:sz w:val="28"/>
                <w:szCs w:val="28"/>
                <w:lang w:val="vi-VN"/>
              </w:rPr>
            </w:pPr>
            <w:r w:rsidRPr="00D601F1">
              <w:rPr>
                <w:iCs/>
                <w:sz w:val="28"/>
                <w:szCs w:val="28"/>
              </w:rPr>
              <w:t>1760671</w:t>
            </w:r>
          </w:p>
        </w:tc>
        <w:tc>
          <w:tcPr>
            <w:tcW w:w="1276" w:type="dxa"/>
            <w:vAlign w:val="center"/>
          </w:tcPr>
          <w:p w:rsidR="00E07081" w:rsidRPr="00D601F1" w:rsidRDefault="001C778B" w:rsidP="00E4153E">
            <w:pPr>
              <w:spacing w:before="60" w:after="60" w:line="240" w:lineRule="auto"/>
              <w:jc w:val="center"/>
              <w:rPr>
                <w:sz w:val="28"/>
                <w:szCs w:val="28"/>
                <w:lang w:val="vi-VN"/>
              </w:rPr>
            </w:pPr>
            <w:r w:rsidRPr="00D601F1">
              <w:rPr>
                <w:iCs/>
                <w:sz w:val="28"/>
                <w:szCs w:val="28"/>
              </w:rPr>
              <w:t>0548065</w:t>
            </w:r>
          </w:p>
        </w:tc>
        <w:tc>
          <w:tcPr>
            <w:tcW w:w="4790" w:type="dxa"/>
            <w:vAlign w:val="center"/>
          </w:tcPr>
          <w:p w:rsidR="00E07081" w:rsidRPr="00D601F1" w:rsidRDefault="001C778B" w:rsidP="00CE4801">
            <w:pPr>
              <w:spacing w:before="60" w:after="60" w:line="240" w:lineRule="auto"/>
              <w:ind w:right="-108"/>
              <w:rPr>
                <w:spacing w:val="-8"/>
                <w:sz w:val="28"/>
                <w:szCs w:val="28"/>
              </w:rPr>
            </w:pPr>
            <w:r w:rsidRPr="00D601F1">
              <w:rPr>
                <w:iCs/>
                <w:sz w:val="28"/>
                <w:szCs w:val="28"/>
              </w:rPr>
              <w:t>Nước dưới đất hộ bà Nguyễn Thị Hồng Diệp, thôn La Thọ 2, xã Điện Hòa</w:t>
            </w:r>
          </w:p>
        </w:tc>
      </w:tr>
      <w:tr w:rsidR="00E07081" w:rsidRPr="00D601F1" w:rsidTr="006675A7">
        <w:tc>
          <w:tcPr>
            <w:tcW w:w="565" w:type="dxa"/>
            <w:vAlign w:val="center"/>
          </w:tcPr>
          <w:p w:rsidR="00E07081" w:rsidRPr="00D601F1" w:rsidRDefault="00E07081" w:rsidP="00E07081">
            <w:pPr>
              <w:spacing w:before="60" w:after="60" w:line="240" w:lineRule="auto"/>
              <w:jc w:val="center"/>
              <w:rPr>
                <w:sz w:val="28"/>
                <w:szCs w:val="28"/>
              </w:rPr>
            </w:pPr>
            <w:r w:rsidRPr="00D601F1">
              <w:rPr>
                <w:sz w:val="28"/>
                <w:szCs w:val="28"/>
              </w:rPr>
              <w:t>14</w:t>
            </w:r>
          </w:p>
        </w:tc>
        <w:tc>
          <w:tcPr>
            <w:tcW w:w="1165" w:type="dxa"/>
            <w:vAlign w:val="center"/>
          </w:tcPr>
          <w:p w:rsidR="00E07081" w:rsidRPr="00D601F1" w:rsidRDefault="00E07081" w:rsidP="000502C3">
            <w:pPr>
              <w:spacing w:after="0"/>
              <w:jc w:val="center"/>
              <w:rPr>
                <w:sz w:val="28"/>
                <w:szCs w:val="28"/>
              </w:rPr>
            </w:pPr>
            <w:r w:rsidRPr="00D601F1">
              <w:rPr>
                <w:sz w:val="28"/>
                <w:szCs w:val="28"/>
              </w:rPr>
              <w:t>NN14</w:t>
            </w:r>
          </w:p>
        </w:tc>
        <w:tc>
          <w:tcPr>
            <w:tcW w:w="1276" w:type="dxa"/>
            <w:vAlign w:val="center"/>
          </w:tcPr>
          <w:p w:rsidR="00E07081" w:rsidRPr="00D601F1" w:rsidRDefault="001C778B" w:rsidP="00E4153E">
            <w:pPr>
              <w:spacing w:before="60" w:after="60" w:line="240" w:lineRule="auto"/>
              <w:jc w:val="center"/>
              <w:rPr>
                <w:sz w:val="28"/>
                <w:szCs w:val="28"/>
              </w:rPr>
            </w:pPr>
            <w:r w:rsidRPr="00D601F1">
              <w:rPr>
                <w:iCs/>
                <w:sz w:val="28"/>
                <w:szCs w:val="28"/>
              </w:rPr>
              <w:t>1763152</w:t>
            </w:r>
          </w:p>
        </w:tc>
        <w:tc>
          <w:tcPr>
            <w:tcW w:w="1276" w:type="dxa"/>
            <w:vAlign w:val="center"/>
          </w:tcPr>
          <w:p w:rsidR="00E07081" w:rsidRPr="00D601F1" w:rsidRDefault="001C778B" w:rsidP="00E4153E">
            <w:pPr>
              <w:spacing w:before="60" w:after="60" w:line="240" w:lineRule="auto"/>
              <w:jc w:val="center"/>
              <w:rPr>
                <w:sz w:val="28"/>
                <w:szCs w:val="28"/>
                <w:lang w:val="vi-VN"/>
              </w:rPr>
            </w:pPr>
            <w:r w:rsidRPr="00D601F1">
              <w:rPr>
                <w:iCs/>
                <w:sz w:val="28"/>
                <w:szCs w:val="28"/>
              </w:rPr>
              <w:t>0550367</w:t>
            </w:r>
          </w:p>
        </w:tc>
        <w:tc>
          <w:tcPr>
            <w:tcW w:w="4790" w:type="dxa"/>
            <w:vAlign w:val="center"/>
          </w:tcPr>
          <w:p w:rsidR="00E07081" w:rsidRPr="00D601F1" w:rsidRDefault="001C778B" w:rsidP="00CE4801">
            <w:pPr>
              <w:spacing w:before="60" w:after="60" w:line="240" w:lineRule="auto"/>
              <w:ind w:right="-108"/>
              <w:rPr>
                <w:sz w:val="28"/>
                <w:szCs w:val="28"/>
              </w:rPr>
            </w:pPr>
            <w:r w:rsidRPr="00D601F1">
              <w:rPr>
                <w:iCs/>
                <w:sz w:val="28"/>
                <w:szCs w:val="28"/>
              </w:rPr>
              <w:t>Nước dưới đất bà Nguyễn Thị Hòa, khối phố Viêm Tây 2, phường Điện Thắng Bắc</w:t>
            </w:r>
          </w:p>
        </w:tc>
      </w:tr>
      <w:tr w:rsidR="00E07081" w:rsidRPr="00D601F1" w:rsidTr="006675A7">
        <w:tc>
          <w:tcPr>
            <w:tcW w:w="565" w:type="dxa"/>
            <w:vAlign w:val="center"/>
          </w:tcPr>
          <w:p w:rsidR="00E07081" w:rsidRPr="00D601F1" w:rsidRDefault="00E07081" w:rsidP="00E07081">
            <w:pPr>
              <w:spacing w:before="60" w:after="60" w:line="240" w:lineRule="auto"/>
              <w:jc w:val="center"/>
              <w:rPr>
                <w:sz w:val="28"/>
                <w:szCs w:val="28"/>
              </w:rPr>
            </w:pPr>
            <w:r w:rsidRPr="00D601F1">
              <w:rPr>
                <w:sz w:val="28"/>
                <w:szCs w:val="28"/>
              </w:rPr>
              <w:t>15</w:t>
            </w:r>
          </w:p>
        </w:tc>
        <w:tc>
          <w:tcPr>
            <w:tcW w:w="1165" w:type="dxa"/>
            <w:vAlign w:val="center"/>
          </w:tcPr>
          <w:p w:rsidR="00E07081" w:rsidRPr="00D601F1" w:rsidRDefault="00E07081" w:rsidP="000502C3">
            <w:pPr>
              <w:spacing w:after="0"/>
              <w:jc w:val="center"/>
              <w:rPr>
                <w:sz w:val="28"/>
                <w:szCs w:val="28"/>
              </w:rPr>
            </w:pPr>
            <w:r w:rsidRPr="00D601F1">
              <w:rPr>
                <w:sz w:val="28"/>
                <w:szCs w:val="28"/>
              </w:rPr>
              <w:t>NN15</w:t>
            </w:r>
          </w:p>
        </w:tc>
        <w:tc>
          <w:tcPr>
            <w:tcW w:w="1276" w:type="dxa"/>
            <w:vAlign w:val="center"/>
          </w:tcPr>
          <w:p w:rsidR="00E07081" w:rsidRPr="00D601F1" w:rsidRDefault="001C778B" w:rsidP="00E4153E">
            <w:pPr>
              <w:spacing w:before="60" w:after="60" w:line="240" w:lineRule="auto"/>
              <w:jc w:val="center"/>
              <w:rPr>
                <w:sz w:val="28"/>
                <w:szCs w:val="28"/>
                <w:lang w:val="vi-VN"/>
              </w:rPr>
            </w:pPr>
            <w:r w:rsidRPr="00D601F1">
              <w:rPr>
                <w:iCs/>
                <w:sz w:val="28"/>
                <w:szCs w:val="28"/>
              </w:rPr>
              <w:t>1757286</w:t>
            </w:r>
          </w:p>
        </w:tc>
        <w:tc>
          <w:tcPr>
            <w:tcW w:w="1276" w:type="dxa"/>
            <w:vAlign w:val="center"/>
          </w:tcPr>
          <w:p w:rsidR="00E07081" w:rsidRPr="00D601F1" w:rsidRDefault="001C778B" w:rsidP="00E4153E">
            <w:pPr>
              <w:spacing w:before="60" w:after="60" w:line="240" w:lineRule="auto"/>
              <w:jc w:val="center"/>
              <w:rPr>
                <w:sz w:val="28"/>
                <w:szCs w:val="28"/>
                <w:lang w:val="vi-VN"/>
              </w:rPr>
            </w:pPr>
            <w:r w:rsidRPr="00D601F1">
              <w:rPr>
                <w:iCs/>
                <w:sz w:val="28"/>
                <w:szCs w:val="28"/>
              </w:rPr>
              <w:t>0551247</w:t>
            </w:r>
          </w:p>
        </w:tc>
        <w:tc>
          <w:tcPr>
            <w:tcW w:w="4790" w:type="dxa"/>
            <w:vAlign w:val="center"/>
          </w:tcPr>
          <w:p w:rsidR="00E07081" w:rsidRPr="00D601F1" w:rsidRDefault="001C778B" w:rsidP="00CE4801">
            <w:pPr>
              <w:spacing w:before="60" w:after="60" w:line="240" w:lineRule="auto"/>
              <w:ind w:right="-108"/>
              <w:rPr>
                <w:sz w:val="28"/>
                <w:szCs w:val="28"/>
              </w:rPr>
            </w:pPr>
            <w:r w:rsidRPr="00D601F1">
              <w:rPr>
                <w:iCs/>
                <w:sz w:val="28"/>
                <w:szCs w:val="28"/>
              </w:rPr>
              <w:t>Nước dưới đất hộ ông A, khối phố Băng An Trung, phường Điện An</w:t>
            </w:r>
          </w:p>
        </w:tc>
      </w:tr>
      <w:tr w:rsidR="00E07081" w:rsidRPr="00D601F1" w:rsidTr="006675A7">
        <w:tc>
          <w:tcPr>
            <w:tcW w:w="565" w:type="dxa"/>
            <w:vAlign w:val="center"/>
          </w:tcPr>
          <w:p w:rsidR="00E07081" w:rsidRPr="00D601F1" w:rsidRDefault="00E07081" w:rsidP="00E07081">
            <w:pPr>
              <w:spacing w:before="60" w:after="60" w:line="240" w:lineRule="auto"/>
              <w:jc w:val="center"/>
              <w:rPr>
                <w:sz w:val="28"/>
                <w:szCs w:val="28"/>
              </w:rPr>
            </w:pPr>
            <w:r w:rsidRPr="00D601F1">
              <w:rPr>
                <w:sz w:val="28"/>
                <w:szCs w:val="28"/>
              </w:rPr>
              <w:t>16</w:t>
            </w:r>
          </w:p>
        </w:tc>
        <w:tc>
          <w:tcPr>
            <w:tcW w:w="1165" w:type="dxa"/>
            <w:vAlign w:val="center"/>
          </w:tcPr>
          <w:p w:rsidR="00E07081" w:rsidRPr="00D601F1" w:rsidRDefault="00E07081" w:rsidP="00E4153E">
            <w:pPr>
              <w:spacing w:after="0"/>
              <w:jc w:val="center"/>
              <w:rPr>
                <w:sz w:val="28"/>
                <w:szCs w:val="28"/>
              </w:rPr>
            </w:pPr>
            <w:r w:rsidRPr="00D601F1">
              <w:rPr>
                <w:sz w:val="28"/>
                <w:szCs w:val="28"/>
              </w:rPr>
              <w:t>NN16</w:t>
            </w:r>
          </w:p>
        </w:tc>
        <w:tc>
          <w:tcPr>
            <w:tcW w:w="1276" w:type="dxa"/>
            <w:vAlign w:val="center"/>
          </w:tcPr>
          <w:p w:rsidR="00E07081" w:rsidRPr="00D601F1" w:rsidRDefault="001C778B" w:rsidP="00E4153E">
            <w:pPr>
              <w:spacing w:before="60" w:after="60" w:line="240" w:lineRule="auto"/>
              <w:jc w:val="center"/>
              <w:rPr>
                <w:sz w:val="28"/>
                <w:szCs w:val="28"/>
              </w:rPr>
            </w:pPr>
            <w:r w:rsidRPr="00D601F1">
              <w:rPr>
                <w:iCs/>
                <w:sz w:val="28"/>
                <w:szCs w:val="28"/>
              </w:rPr>
              <w:t>1756771</w:t>
            </w:r>
          </w:p>
        </w:tc>
        <w:tc>
          <w:tcPr>
            <w:tcW w:w="1276" w:type="dxa"/>
            <w:vAlign w:val="center"/>
          </w:tcPr>
          <w:p w:rsidR="00E07081" w:rsidRPr="00D601F1" w:rsidRDefault="001C778B" w:rsidP="00E4153E">
            <w:pPr>
              <w:spacing w:before="60" w:after="60" w:line="240" w:lineRule="auto"/>
              <w:jc w:val="center"/>
              <w:rPr>
                <w:sz w:val="28"/>
                <w:szCs w:val="28"/>
              </w:rPr>
            </w:pPr>
            <w:r w:rsidRPr="00D601F1">
              <w:rPr>
                <w:iCs/>
                <w:sz w:val="28"/>
                <w:szCs w:val="28"/>
              </w:rPr>
              <w:t>0548614</w:t>
            </w:r>
          </w:p>
        </w:tc>
        <w:tc>
          <w:tcPr>
            <w:tcW w:w="4790" w:type="dxa"/>
            <w:vAlign w:val="center"/>
          </w:tcPr>
          <w:p w:rsidR="00E07081" w:rsidRPr="00D601F1" w:rsidRDefault="001C778B" w:rsidP="00CE4801">
            <w:pPr>
              <w:spacing w:before="60" w:after="60" w:line="240" w:lineRule="auto"/>
              <w:ind w:right="-108"/>
              <w:rPr>
                <w:sz w:val="28"/>
                <w:szCs w:val="28"/>
              </w:rPr>
            </w:pPr>
            <w:r w:rsidRPr="00D601F1">
              <w:rPr>
                <w:iCs/>
                <w:sz w:val="28"/>
                <w:szCs w:val="28"/>
              </w:rPr>
              <w:t>Nước dưới đất hộ ông Mai Đức Hảo, thôn Nhị Dinh1, xã Điện Phước</w:t>
            </w:r>
          </w:p>
        </w:tc>
      </w:tr>
      <w:tr w:rsidR="00E07081" w:rsidRPr="00D601F1" w:rsidTr="006675A7">
        <w:tc>
          <w:tcPr>
            <w:tcW w:w="565" w:type="dxa"/>
            <w:vAlign w:val="center"/>
          </w:tcPr>
          <w:p w:rsidR="00E07081" w:rsidRPr="00D601F1" w:rsidRDefault="00E07081" w:rsidP="00E07081">
            <w:pPr>
              <w:spacing w:before="60" w:after="60" w:line="240" w:lineRule="auto"/>
              <w:jc w:val="center"/>
              <w:rPr>
                <w:sz w:val="28"/>
                <w:szCs w:val="28"/>
              </w:rPr>
            </w:pPr>
            <w:r w:rsidRPr="00D601F1">
              <w:rPr>
                <w:sz w:val="28"/>
                <w:szCs w:val="28"/>
              </w:rPr>
              <w:t>17</w:t>
            </w:r>
          </w:p>
        </w:tc>
        <w:tc>
          <w:tcPr>
            <w:tcW w:w="1165" w:type="dxa"/>
            <w:vAlign w:val="center"/>
          </w:tcPr>
          <w:p w:rsidR="00E07081" w:rsidRPr="00D601F1" w:rsidRDefault="00E07081" w:rsidP="00E4153E">
            <w:pPr>
              <w:spacing w:after="0"/>
              <w:jc w:val="center"/>
              <w:rPr>
                <w:sz w:val="28"/>
                <w:szCs w:val="28"/>
              </w:rPr>
            </w:pPr>
            <w:r w:rsidRPr="00D601F1">
              <w:rPr>
                <w:sz w:val="28"/>
                <w:szCs w:val="28"/>
              </w:rPr>
              <w:t>NN17</w:t>
            </w:r>
          </w:p>
        </w:tc>
        <w:tc>
          <w:tcPr>
            <w:tcW w:w="1276" w:type="dxa"/>
            <w:vAlign w:val="center"/>
          </w:tcPr>
          <w:p w:rsidR="00E07081" w:rsidRPr="00D601F1" w:rsidRDefault="001C778B" w:rsidP="00E4153E">
            <w:pPr>
              <w:spacing w:before="60" w:after="60" w:line="240" w:lineRule="auto"/>
              <w:jc w:val="center"/>
              <w:rPr>
                <w:sz w:val="28"/>
                <w:szCs w:val="28"/>
              </w:rPr>
            </w:pPr>
            <w:r w:rsidRPr="00D601F1">
              <w:rPr>
                <w:iCs/>
                <w:sz w:val="28"/>
                <w:szCs w:val="28"/>
              </w:rPr>
              <w:t>1756981</w:t>
            </w:r>
          </w:p>
        </w:tc>
        <w:tc>
          <w:tcPr>
            <w:tcW w:w="1276" w:type="dxa"/>
            <w:vAlign w:val="center"/>
          </w:tcPr>
          <w:p w:rsidR="00E07081" w:rsidRPr="00D601F1" w:rsidRDefault="001C778B" w:rsidP="00E4153E">
            <w:pPr>
              <w:spacing w:before="60" w:after="60" w:line="240" w:lineRule="auto"/>
              <w:jc w:val="center"/>
              <w:rPr>
                <w:sz w:val="28"/>
                <w:szCs w:val="28"/>
              </w:rPr>
            </w:pPr>
            <w:r w:rsidRPr="00D601F1">
              <w:rPr>
                <w:iCs/>
                <w:sz w:val="28"/>
                <w:szCs w:val="28"/>
              </w:rPr>
              <w:t>0545633</w:t>
            </w:r>
          </w:p>
        </w:tc>
        <w:tc>
          <w:tcPr>
            <w:tcW w:w="4790" w:type="dxa"/>
            <w:vAlign w:val="center"/>
          </w:tcPr>
          <w:p w:rsidR="00E07081" w:rsidRPr="00D601F1" w:rsidRDefault="001C778B" w:rsidP="00CE4801">
            <w:pPr>
              <w:spacing w:before="60" w:after="60" w:line="240" w:lineRule="auto"/>
              <w:ind w:right="-108"/>
              <w:rPr>
                <w:sz w:val="28"/>
                <w:szCs w:val="28"/>
              </w:rPr>
            </w:pPr>
            <w:r w:rsidRPr="00D601F1">
              <w:rPr>
                <w:iCs/>
                <w:sz w:val="28"/>
                <w:szCs w:val="28"/>
              </w:rPr>
              <w:t>Nước dưới đất hộ ông Nguyễn Văn Trường, thôn Phong Thử , xã Điện Thọ</w:t>
            </w:r>
          </w:p>
        </w:tc>
      </w:tr>
      <w:tr w:rsidR="00E07081" w:rsidRPr="00D601F1" w:rsidTr="006675A7">
        <w:tc>
          <w:tcPr>
            <w:tcW w:w="565" w:type="dxa"/>
            <w:vAlign w:val="center"/>
          </w:tcPr>
          <w:p w:rsidR="00E07081" w:rsidRPr="00D601F1" w:rsidRDefault="00E07081" w:rsidP="00E07081">
            <w:pPr>
              <w:spacing w:before="60" w:after="60" w:line="240" w:lineRule="auto"/>
              <w:jc w:val="center"/>
              <w:rPr>
                <w:sz w:val="28"/>
                <w:szCs w:val="28"/>
              </w:rPr>
            </w:pPr>
            <w:r w:rsidRPr="00D601F1">
              <w:rPr>
                <w:sz w:val="28"/>
                <w:szCs w:val="28"/>
              </w:rPr>
              <w:lastRenderedPageBreak/>
              <w:t>18</w:t>
            </w:r>
          </w:p>
        </w:tc>
        <w:tc>
          <w:tcPr>
            <w:tcW w:w="1165" w:type="dxa"/>
            <w:vAlign w:val="center"/>
          </w:tcPr>
          <w:p w:rsidR="00E07081" w:rsidRPr="00D601F1" w:rsidRDefault="00E07081" w:rsidP="00E4153E">
            <w:pPr>
              <w:spacing w:after="0"/>
              <w:jc w:val="center"/>
              <w:rPr>
                <w:sz w:val="28"/>
                <w:szCs w:val="28"/>
              </w:rPr>
            </w:pPr>
            <w:r w:rsidRPr="00D601F1">
              <w:rPr>
                <w:sz w:val="28"/>
                <w:szCs w:val="28"/>
              </w:rPr>
              <w:t>NN18</w:t>
            </w:r>
          </w:p>
        </w:tc>
        <w:tc>
          <w:tcPr>
            <w:tcW w:w="1276" w:type="dxa"/>
            <w:vAlign w:val="center"/>
          </w:tcPr>
          <w:p w:rsidR="00E07081" w:rsidRPr="00D601F1" w:rsidRDefault="001C778B" w:rsidP="00E4153E">
            <w:pPr>
              <w:spacing w:before="60" w:after="60" w:line="240" w:lineRule="auto"/>
              <w:jc w:val="center"/>
              <w:rPr>
                <w:sz w:val="28"/>
                <w:szCs w:val="28"/>
              </w:rPr>
            </w:pPr>
            <w:r w:rsidRPr="00D601F1">
              <w:rPr>
                <w:iCs/>
                <w:sz w:val="28"/>
                <w:szCs w:val="28"/>
              </w:rPr>
              <w:t>1762955</w:t>
            </w:r>
          </w:p>
        </w:tc>
        <w:tc>
          <w:tcPr>
            <w:tcW w:w="1276" w:type="dxa"/>
            <w:vAlign w:val="center"/>
          </w:tcPr>
          <w:p w:rsidR="00E07081" w:rsidRPr="00D601F1" w:rsidRDefault="001C778B" w:rsidP="00E4153E">
            <w:pPr>
              <w:spacing w:before="60" w:after="60" w:line="240" w:lineRule="auto"/>
              <w:jc w:val="center"/>
              <w:rPr>
                <w:sz w:val="28"/>
                <w:szCs w:val="28"/>
              </w:rPr>
            </w:pPr>
            <w:r w:rsidRPr="00D601F1">
              <w:rPr>
                <w:iCs/>
                <w:sz w:val="28"/>
                <w:szCs w:val="28"/>
              </w:rPr>
              <w:t>0544943</w:t>
            </w:r>
          </w:p>
        </w:tc>
        <w:tc>
          <w:tcPr>
            <w:tcW w:w="4790" w:type="dxa"/>
            <w:vAlign w:val="center"/>
          </w:tcPr>
          <w:p w:rsidR="00E07081" w:rsidRPr="00D601F1" w:rsidRDefault="001C778B" w:rsidP="00CE4801">
            <w:pPr>
              <w:spacing w:before="60" w:after="60" w:line="240" w:lineRule="auto"/>
              <w:ind w:right="-108"/>
              <w:rPr>
                <w:sz w:val="28"/>
                <w:szCs w:val="28"/>
              </w:rPr>
            </w:pPr>
            <w:r w:rsidRPr="00D601F1">
              <w:rPr>
                <w:iCs/>
                <w:sz w:val="28"/>
                <w:szCs w:val="28"/>
              </w:rPr>
              <w:t>Nước dưới đất hộ bà Trần Thị Hiền, thôn Thái Sơn, xã Điện Tiến</w:t>
            </w:r>
          </w:p>
        </w:tc>
      </w:tr>
      <w:tr w:rsidR="00E07081" w:rsidRPr="00D601F1" w:rsidTr="006675A7">
        <w:tc>
          <w:tcPr>
            <w:tcW w:w="565" w:type="dxa"/>
            <w:vAlign w:val="center"/>
          </w:tcPr>
          <w:p w:rsidR="00E07081" w:rsidRPr="00D601F1" w:rsidRDefault="00E07081" w:rsidP="00E07081">
            <w:pPr>
              <w:spacing w:before="60" w:after="60" w:line="240" w:lineRule="auto"/>
              <w:jc w:val="center"/>
              <w:rPr>
                <w:sz w:val="28"/>
                <w:szCs w:val="28"/>
              </w:rPr>
            </w:pPr>
            <w:r w:rsidRPr="00D601F1">
              <w:rPr>
                <w:sz w:val="28"/>
                <w:szCs w:val="28"/>
              </w:rPr>
              <w:t>19</w:t>
            </w:r>
          </w:p>
        </w:tc>
        <w:tc>
          <w:tcPr>
            <w:tcW w:w="1165" w:type="dxa"/>
            <w:vAlign w:val="center"/>
          </w:tcPr>
          <w:p w:rsidR="00E07081" w:rsidRPr="00D601F1" w:rsidRDefault="00E07081" w:rsidP="00E4153E">
            <w:pPr>
              <w:spacing w:after="0"/>
              <w:jc w:val="center"/>
              <w:rPr>
                <w:sz w:val="28"/>
                <w:szCs w:val="28"/>
              </w:rPr>
            </w:pPr>
            <w:r w:rsidRPr="00D601F1">
              <w:rPr>
                <w:sz w:val="28"/>
                <w:szCs w:val="28"/>
              </w:rPr>
              <w:t>NN19</w:t>
            </w:r>
          </w:p>
        </w:tc>
        <w:tc>
          <w:tcPr>
            <w:tcW w:w="1276" w:type="dxa"/>
            <w:vAlign w:val="center"/>
          </w:tcPr>
          <w:p w:rsidR="00E07081" w:rsidRPr="00D601F1" w:rsidRDefault="001C778B" w:rsidP="0080232E">
            <w:pPr>
              <w:spacing w:before="60" w:after="60" w:line="240" w:lineRule="auto"/>
              <w:jc w:val="center"/>
              <w:rPr>
                <w:sz w:val="28"/>
                <w:szCs w:val="28"/>
                <w:lang w:val="vi-VN"/>
              </w:rPr>
            </w:pPr>
            <w:r w:rsidRPr="00D601F1">
              <w:rPr>
                <w:iCs/>
                <w:sz w:val="28"/>
                <w:szCs w:val="28"/>
              </w:rPr>
              <w:t>1755803</w:t>
            </w:r>
          </w:p>
        </w:tc>
        <w:tc>
          <w:tcPr>
            <w:tcW w:w="1276" w:type="dxa"/>
            <w:vAlign w:val="center"/>
          </w:tcPr>
          <w:p w:rsidR="00E07081" w:rsidRPr="00D601F1" w:rsidRDefault="001C778B" w:rsidP="0080232E">
            <w:pPr>
              <w:spacing w:before="60" w:after="60" w:line="240" w:lineRule="auto"/>
              <w:jc w:val="center"/>
              <w:rPr>
                <w:sz w:val="28"/>
                <w:szCs w:val="28"/>
                <w:lang w:val="vi-VN"/>
              </w:rPr>
            </w:pPr>
            <w:r w:rsidRPr="00D601F1">
              <w:rPr>
                <w:iCs/>
                <w:sz w:val="28"/>
                <w:szCs w:val="28"/>
              </w:rPr>
              <w:t>0541979</w:t>
            </w:r>
          </w:p>
        </w:tc>
        <w:tc>
          <w:tcPr>
            <w:tcW w:w="4790" w:type="dxa"/>
            <w:vAlign w:val="center"/>
          </w:tcPr>
          <w:p w:rsidR="00E07081" w:rsidRPr="00D601F1" w:rsidRDefault="001C778B" w:rsidP="00CE4801">
            <w:pPr>
              <w:spacing w:before="60" w:after="60" w:line="240" w:lineRule="auto"/>
              <w:ind w:right="-108"/>
              <w:rPr>
                <w:sz w:val="28"/>
                <w:szCs w:val="28"/>
              </w:rPr>
            </w:pPr>
            <w:r w:rsidRPr="00D601F1">
              <w:rPr>
                <w:iCs/>
                <w:sz w:val="28"/>
                <w:szCs w:val="28"/>
              </w:rPr>
              <w:t>Nước dưới đất hộ ông Võ Văn Thành, thôn Giáo Ái, xã Điện Hồng</w:t>
            </w:r>
          </w:p>
        </w:tc>
      </w:tr>
      <w:tr w:rsidR="00E07081" w:rsidRPr="00D601F1" w:rsidTr="006675A7">
        <w:tc>
          <w:tcPr>
            <w:tcW w:w="565" w:type="dxa"/>
            <w:vAlign w:val="center"/>
          </w:tcPr>
          <w:p w:rsidR="00E07081" w:rsidRPr="00D601F1" w:rsidRDefault="00E07081" w:rsidP="00E07081">
            <w:pPr>
              <w:spacing w:before="60" w:after="60" w:line="240" w:lineRule="auto"/>
              <w:jc w:val="center"/>
              <w:rPr>
                <w:sz w:val="28"/>
                <w:szCs w:val="28"/>
              </w:rPr>
            </w:pPr>
            <w:r w:rsidRPr="00D601F1">
              <w:rPr>
                <w:sz w:val="28"/>
                <w:szCs w:val="28"/>
              </w:rPr>
              <w:t>20</w:t>
            </w:r>
          </w:p>
        </w:tc>
        <w:tc>
          <w:tcPr>
            <w:tcW w:w="1165" w:type="dxa"/>
            <w:vAlign w:val="center"/>
          </w:tcPr>
          <w:p w:rsidR="00E07081" w:rsidRPr="00D601F1" w:rsidRDefault="00E07081" w:rsidP="00E4153E">
            <w:pPr>
              <w:spacing w:after="0"/>
              <w:jc w:val="center"/>
              <w:rPr>
                <w:sz w:val="28"/>
                <w:szCs w:val="28"/>
              </w:rPr>
            </w:pPr>
            <w:r w:rsidRPr="00D601F1">
              <w:rPr>
                <w:sz w:val="28"/>
                <w:szCs w:val="28"/>
              </w:rPr>
              <w:t>NN20</w:t>
            </w:r>
          </w:p>
        </w:tc>
        <w:tc>
          <w:tcPr>
            <w:tcW w:w="1276" w:type="dxa"/>
            <w:vAlign w:val="center"/>
          </w:tcPr>
          <w:p w:rsidR="00E07081" w:rsidRPr="00D601F1" w:rsidRDefault="001C778B" w:rsidP="00E4153E">
            <w:pPr>
              <w:spacing w:before="60" w:after="60" w:line="240" w:lineRule="auto"/>
              <w:jc w:val="center"/>
              <w:rPr>
                <w:sz w:val="28"/>
                <w:szCs w:val="28"/>
              </w:rPr>
            </w:pPr>
            <w:r w:rsidRPr="00D601F1">
              <w:rPr>
                <w:iCs/>
                <w:sz w:val="28"/>
                <w:szCs w:val="28"/>
              </w:rPr>
              <w:t>1757944</w:t>
            </w:r>
          </w:p>
        </w:tc>
        <w:tc>
          <w:tcPr>
            <w:tcW w:w="1276" w:type="dxa"/>
            <w:vAlign w:val="center"/>
          </w:tcPr>
          <w:p w:rsidR="00E07081" w:rsidRPr="00D601F1" w:rsidRDefault="001C778B" w:rsidP="00E4153E">
            <w:pPr>
              <w:spacing w:before="60" w:after="60" w:line="240" w:lineRule="auto"/>
              <w:jc w:val="center"/>
              <w:rPr>
                <w:sz w:val="28"/>
                <w:szCs w:val="28"/>
              </w:rPr>
            </w:pPr>
            <w:r w:rsidRPr="00D601F1">
              <w:rPr>
                <w:iCs/>
                <w:sz w:val="28"/>
                <w:szCs w:val="28"/>
              </w:rPr>
              <w:t>0553459</w:t>
            </w:r>
          </w:p>
        </w:tc>
        <w:tc>
          <w:tcPr>
            <w:tcW w:w="4790" w:type="dxa"/>
            <w:vAlign w:val="center"/>
          </w:tcPr>
          <w:p w:rsidR="00E07081" w:rsidRPr="00D601F1" w:rsidRDefault="001C778B" w:rsidP="00CE4801">
            <w:pPr>
              <w:spacing w:before="60" w:after="60" w:line="240" w:lineRule="auto"/>
              <w:ind w:right="-108"/>
              <w:rPr>
                <w:sz w:val="28"/>
                <w:szCs w:val="28"/>
              </w:rPr>
            </w:pPr>
            <w:r w:rsidRPr="00D601F1">
              <w:rPr>
                <w:iCs/>
                <w:sz w:val="28"/>
                <w:szCs w:val="28"/>
              </w:rPr>
              <w:t>Nước dưới đất hộ bà Đỗ Thị Bốn, khối phố 5, phường Vĩnh Điện</w:t>
            </w:r>
          </w:p>
        </w:tc>
      </w:tr>
      <w:tr w:rsidR="00797837" w:rsidRPr="00D601F1" w:rsidTr="00454AF6">
        <w:trPr>
          <w:cantSplit/>
          <w:trHeight w:val="831"/>
        </w:trPr>
        <w:tc>
          <w:tcPr>
            <w:tcW w:w="9072" w:type="dxa"/>
            <w:gridSpan w:val="5"/>
            <w:vAlign w:val="center"/>
          </w:tcPr>
          <w:p w:rsidR="0048381C" w:rsidRPr="00D601F1" w:rsidRDefault="0048381C" w:rsidP="006B0B5B">
            <w:pPr>
              <w:spacing w:before="120" w:after="120" w:line="240" w:lineRule="auto"/>
              <w:jc w:val="both"/>
              <w:rPr>
                <w:b/>
                <w:bCs/>
                <w:sz w:val="28"/>
                <w:szCs w:val="28"/>
              </w:rPr>
            </w:pPr>
            <w:r w:rsidRPr="00D601F1">
              <w:rPr>
                <w:b/>
                <w:bCs/>
                <w:sz w:val="28"/>
                <w:szCs w:val="28"/>
              </w:rPr>
              <w:t>2. Nước mặt</w:t>
            </w:r>
          </w:p>
        </w:tc>
      </w:tr>
      <w:tr w:rsidR="00797837" w:rsidRPr="00D601F1" w:rsidTr="006675A7">
        <w:tc>
          <w:tcPr>
            <w:tcW w:w="565" w:type="dxa"/>
            <w:vAlign w:val="center"/>
          </w:tcPr>
          <w:p w:rsidR="00833B55" w:rsidRPr="00D601F1" w:rsidRDefault="00833B55" w:rsidP="0089054A">
            <w:pPr>
              <w:spacing w:before="60" w:after="60" w:line="240" w:lineRule="auto"/>
              <w:jc w:val="center"/>
              <w:rPr>
                <w:sz w:val="28"/>
                <w:szCs w:val="28"/>
              </w:rPr>
            </w:pPr>
            <w:r w:rsidRPr="00D601F1">
              <w:rPr>
                <w:sz w:val="28"/>
                <w:szCs w:val="28"/>
              </w:rPr>
              <w:t>1</w:t>
            </w:r>
          </w:p>
        </w:tc>
        <w:tc>
          <w:tcPr>
            <w:tcW w:w="1165" w:type="dxa"/>
            <w:vAlign w:val="center"/>
          </w:tcPr>
          <w:p w:rsidR="00833B55" w:rsidRPr="00D601F1" w:rsidRDefault="00E07081" w:rsidP="0089054A">
            <w:pPr>
              <w:spacing w:before="60" w:after="60" w:line="240" w:lineRule="auto"/>
              <w:jc w:val="center"/>
              <w:rPr>
                <w:sz w:val="28"/>
                <w:szCs w:val="28"/>
              </w:rPr>
            </w:pPr>
            <w:r w:rsidRPr="00D601F1">
              <w:rPr>
                <w:sz w:val="28"/>
                <w:szCs w:val="28"/>
              </w:rPr>
              <w:t>NM1</w:t>
            </w:r>
          </w:p>
        </w:tc>
        <w:tc>
          <w:tcPr>
            <w:tcW w:w="1276" w:type="dxa"/>
            <w:vAlign w:val="center"/>
          </w:tcPr>
          <w:p w:rsidR="00833B55" w:rsidRPr="00D601F1" w:rsidRDefault="00833B55" w:rsidP="0089054A">
            <w:pPr>
              <w:spacing w:before="60" w:after="60" w:line="240" w:lineRule="auto"/>
              <w:jc w:val="center"/>
              <w:rPr>
                <w:sz w:val="28"/>
                <w:szCs w:val="28"/>
              </w:rPr>
            </w:pPr>
            <w:r w:rsidRPr="00D601F1">
              <w:rPr>
                <w:sz w:val="28"/>
                <w:szCs w:val="28"/>
              </w:rPr>
              <w:t>1757300</w:t>
            </w:r>
          </w:p>
        </w:tc>
        <w:tc>
          <w:tcPr>
            <w:tcW w:w="1276" w:type="dxa"/>
            <w:vAlign w:val="center"/>
          </w:tcPr>
          <w:p w:rsidR="00833B55" w:rsidRPr="00D601F1" w:rsidRDefault="00833B55" w:rsidP="0089054A">
            <w:pPr>
              <w:spacing w:before="60" w:after="60" w:line="240" w:lineRule="auto"/>
              <w:jc w:val="center"/>
              <w:rPr>
                <w:sz w:val="28"/>
                <w:szCs w:val="28"/>
              </w:rPr>
            </w:pPr>
            <w:r w:rsidRPr="00D601F1">
              <w:rPr>
                <w:sz w:val="28"/>
                <w:szCs w:val="28"/>
              </w:rPr>
              <w:t>0552481</w:t>
            </w:r>
          </w:p>
        </w:tc>
        <w:tc>
          <w:tcPr>
            <w:tcW w:w="4790" w:type="dxa"/>
            <w:vAlign w:val="center"/>
          </w:tcPr>
          <w:p w:rsidR="00833B55" w:rsidRPr="00D601F1" w:rsidRDefault="00833B55" w:rsidP="0089054A">
            <w:pPr>
              <w:spacing w:before="60" w:after="60" w:line="240" w:lineRule="auto"/>
              <w:rPr>
                <w:spacing w:val="-10"/>
                <w:sz w:val="28"/>
                <w:szCs w:val="28"/>
              </w:rPr>
            </w:pPr>
            <w:r w:rsidRPr="00D601F1">
              <w:rPr>
                <w:sz w:val="28"/>
                <w:szCs w:val="28"/>
              </w:rPr>
              <w:t>Mẫu nước mặt tại sông Vĩnh Điện – đoạn nhà máy nước Vĩnh Điện, Điện Bàn</w:t>
            </w:r>
          </w:p>
        </w:tc>
      </w:tr>
      <w:tr w:rsidR="00797837" w:rsidRPr="00D601F1" w:rsidTr="006675A7">
        <w:tc>
          <w:tcPr>
            <w:tcW w:w="565" w:type="dxa"/>
            <w:vAlign w:val="center"/>
          </w:tcPr>
          <w:p w:rsidR="00833B55" w:rsidRPr="00D601F1" w:rsidRDefault="00833B55" w:rsidP="0089054A">
            <w:pPr>
              <w:spacing w:before="60" w:after="60" w:line="240" w:lineRule="auto"/>
              <w:jc w:val="center"/>
              <w:rPr>
                <w:sz w:val="28"/>
                <w:szCs w:val="28"/>
              </w:rPr>
            </w:pPr>
            <w:r w:rsidRPr="00D601F1">
              <w:rPr>
                <w:sz w:val="28"/>
                <w:szCs w:val="28"/>
              </w:rPr>
              <w:t>2</w:t>
            </w:r>
          </w:p>
        </w:tc>
        <w:tc>
          <w:tcPr>
            <w:tcW w:w="1165" w:type="dxa"/>
            <w:vAlign w:val="center"/>
          </w:tcPr>
          <w:p w:rsidR="00833B55" w:rsidRPr="00D601F1" w:rsidRDefault="00833B55" w:rsidP="0089054A">
            <w:pPr>
              <w:spacing w:before="60" w:after="60" w:line="240" w:lineRule="auto"/>
              <w:jc w:val="center"/>
              <w:rPr>
                <w:sz w:val="28"/>
                <w:szCs w:val="28"/>
                <w:vertAlign w:val="subscript"/>
              </w:rPr>
            </w:pPr>
            <w:r w:rsidRPr="00D601F1">
              <w:rPr>
                <w:sz w:val="28"/>
                <w:szCs w:val="28"/>
              </w:rPr>
              <w:t>NM2</w:t>
            </w:r>
          </w:p>
        </w:tc>
        <w:tc>
          <w:tcPr>
            <w:tcW w:w="1276" w:type="dxa"/>
            <w:vAlign w:val="center"/>
          </w:tcPr>
          <w:p w:rsidR="00833B55" w:rsidRPr="00D601F1" w:rsidRDefault="00833B55" w:rsidP="0089054A">
            <w:pPr>
              <w:spacing w:before="60" w:after="60" w:line="240" w:lineRule="auto"/>
              <w:jc w:val="center"/>
              <w:rPr>
                <w:sz w:val="28"/>
                <w:szCs w:val="28"/>
              </w:rPr>
            </w:pPr>
            <w:r w:rsidRPr="00D601F1">
              <w:rPr>
                <w:sz w:val="28"/>
                <w:szCs w:val="28"/>
              </w:rPr>
              <w:t>1754689</w:t>
            </w:r>
          </w:p>
        </w:tc>
        <w:tc>
          <w:tcPr>
            <w:tcW w:w="1276" w:type="dxa"/>
            <w:vAlign w:val="center"/>
          </w:tcPr>
          <w:p w:rsidR="00833B55" w:rsidRPr="00D601F1" w:rsidRDefault="00833B55" w:rsidP="0089054A">
            <w:pPr>
              <w:spacing w:before="60" w:after="60" w:line="240" w:lineRule="auto"/>
              <w:jc w:val="center"/>
              <w:rPr>
                <w:sz w:val="28"/>
                <w:szCs w:val="28"/>
              </w:rPr>
            </w:pPr>
            <w:r w:rsidRPr="00D601F1">
              <w:rPr>
                <w:sz w:val="28"/>
                <w:szCs w:val="28"/>
              </w:rPr>
              <w:t>0554345</w:t>
            </w:r>
          </w:p>
        </w:tc>
        <w:tc>
          <w:tcPr>
            <w:tcW w:w="4790" w:type="dxa"/>
            <w:vAlign w:val="center"/>
          </w:tcPr>
          <w:p w:rsidR="00833B55" w:rsidRPr="00D601F1" w:rsidRDefault="00833B55" w:rsidP="00DA3185">
            <w:pPr>
              <w:spacing w:before="60" w:after="60" w:line="240" w:lineRule="auto"/>
              <w:ind w:right="-108" w:hanging="108"/>
              <w:rPr>
                <w:sz w:val="28"/>
                <w:szCs w:val="28"/>
              </w:rPr>
            </w:pPr>
            <w:r w:rsidRPr="00D601F1">
              <w:rPr>
                <w:sz w:val="28"/>
                <w:szCs w:val="28"/>
              </w:rPr>
              <w:t xml:space="preserve">  Mẫu nước mặt tại sông Thu Bồn, </w:t>
            </w:r>
            <w:r w:rsidR="00DA3185" w:rsidRPr="00D601F1">
              <w:rPr>
                <w:sz w:val="28"/>
                <w:szCs w:val="28"/>
              </w:rPr>
              <w:t>KP</w:t>
            </w:r>
            <w:r w:rsidRPr="00D601F1">
              <w:rPr>
                <w:sz w:val="28"/>
                <w:szCs w:val="28"/>
              </w:rPr>
              <w:t xml:space="preserve"> Đông Khương, </w:t>
            </w:r>
            <w:r w:rsidR="00DA3185" w:rsidRPr="00D601F1">
              <w:rPr>
                <w:sz w:val="28"/>
                <w:szCs w:val="28"/>
              </w:rPr>
              <w:t>phường</w:t>
            </w:r>
            <w:r w:rsidRPr="00D601F1">
              <w:rPr>
                <w:sz w:val="28"/>
                <w:szCs w:val="28"/>
              </w:rPr>
              <w:t xml:space="preserve"> Điện Phương</w:t>
            </w:r>
          </w:p>
        </w:tc>
      </w:tr>
      <w:tr w:rsidR="00797837" w:rsidRPr="00D601F1" w:rsidTr="006675A7">
        <w:tc>
          <w:tcPr>
            <w:tcW w:w="565" w:type="dxa"/>
            <w:vAlign w:val="center"/>
          </w:tcPr>
          <w:p w:rsidR="00833B55" w:rsidRPr="00D601F1" w:rsidRDefault="00833B55" w:rsidP="0089054A">
            <w:pPr>
              <w:spacing w:before="60" w:after="60" w:line="240" w:lineRule="auto"/>
              <w:jc w:val="center"/>
              <w:rPr>
                <w:sz w:val="28"/>
                <w:szCs w:val="28"/>
              </w:rPr>
            </w:pPr>
            <w:r w:rsidRPr="00D601F1">
              <w:rPr>
                <w:sz w:val="28"/>
                <w:szCs w:val="28"/>
              </w:rPr>
              <w:t>3</w:t>
            </w:r>
          </w:p>
        </w:tc>
        <w:tc>
          <w:tcPr>
            <w:tcW w:w="1165" w:type="dxa"/>
            <w:vAlign w:val="center"/>
          </w:tcPr>
          <w:p w:rsidR="00833B55" w:rsidRPr="00D601F1" w:rsidRDefault="00833B55" w:rsidP="0089054A">
            <w:pPr>
              <w:spacing w:before="60" w:after="60" w:line="240" w:lineRule="auto"/>
              <w:jc w:val="center"/>
              <w:rPr>
                <w:sz w:val="28"/>
                <w:szCs w:val="28"/>
                <w:vertAlign w:val="subscript"/>
              </w:rPr>
            </w:pPr>
            <w:r w:rsidRPr="00D601F1">
              <w:rPr>
                <w:sz w:val="28"/>
                <w:szCs w:val="28"/>
              </w:rPr>
              <w:t>NM3</w:t>
            </w:r>
          </w:p>
        </w:tc>
        <w:tc>
          <w:tcPr>
            <w:tcW w:w="1276" w:type="dxa"/>
            <w:vAlign w:val="center"/>
          </w:tcPr>
          <w:p w:rsidR="00833B55" w:rsidRPr="00D601F1" w:rsidRDefault="00833B55" w:rsidP="0089054A">
            <w:pPr>
              <w:spacing w:before="60" w:after="60" w:line="240" w:lineRule="auto"/>
              <w:jc w:val="center"/>
              <w:rPr>
                <w:sz w:val="28"/>
                <w:szCs w:val="28"/>
              </w:rPr>
            </w:pPr>
            <w:r w:rsidRPr="00D601F1">
              <w:rPr>
                <w:sz w:val="28"/>
                <w:szCs w:val="28"/>
              </w:rPr>
              <w:t>1754399</w:t>
            </w:r>
          </w:p>
        </w:tc>
        <w:tc>
          <w:tcPr>
            <w:tcW w:w="1276" w:type="dxa"/>
            <w:vAlign w:val="center"/>
          </w:tcPr>
          <w:p w:rsidR="00833B55" w:rsidRPr="00D601F1" w:rsidRDefault="00833B55" w:rsidP="0089054A">
            <w:pPr>
              <w:spacing w:before="60" w:after="60" w:line="240" w:lineRule="auto"/>
              <w:jc w:val="center"/>
              <w:rPr>
                <w:sz w:val="28"/>
                <w:szCs w:val="28"/>
              </w:rPr>
            </w:pPr>
            <w:r w:rsidRPr="00D601F1">
              <w:rPr>
                <w:sz w:val="28"/>
                <w:szCs w:val="28"/>
              </w:rPr>
              <w:t>0542984</w:t>
            </w:r>
          </w:p>
        </w:tc>
        <w:tc>
          <w:tcPr>
            <w:tcW w:w="4790" w:type="dxa"/>
            <w:vAlign w:val="center"/>
          </w:tcPr>
          <w:p w:rsidR="00833B55" w:rsidRPr="00D601F1" w:rsidRDefault="00833B55" w:rsidP="0089054A">
            <w:pPr>
              <w:spacing w:before="60" w:after="60" w:line="240" w:lineRule="auto"/>
              <w:ind w:right="-108" w:hanging="108"/>
              <w:rPr>
                <w:sz w:val="28"/>
                <w:szCs w:val="28"/>
              </w:rPr>
            </w:pPr>
            <w:r w:rsidRPr="00D601F1">
              <w:rPr>
                <w:sz w:val="28"/>
                <w:szCs w:val="28"/>
              </w:rPr>
              <w:t xml:space="preserve">  Mẫu nước mặt tại sông Thu Bồn, thôn Giao Thủy, xã Điện Hồng</w:t>
            </w:r>
          </w:p>
        </w:tc>
      </w:tr>
      <w:tr w:rsidR="00797837" w:rsidRPr="00D601F1" w:rsidTr="006675A7">
        <w:tc>
          <w:tcPr>
            <w:tcW w:w="565" w:type="dxa"/>
            <w:vAlign w:val="center"/>
          </w:tcPr>
          <w:p w:rsidR="00833B55" w:rsidRPr="00D601F1" w:rsidRDefault="00833B55" w:rsidP="0089054A">
            <w:pPr>
              <w:spacing w:before="60" w:after="60" w:line="240" w:lineRule="auto"/>
              <w:jc w:val="center"/>
              <w:rPr>
                <w:sz w:val="28"/>
                <w:szCs w:val="28"/>
              </w:rPr>
            </w:pPr>
            <w:r w:rsidRPr="00D601F1">
              <w:rPr>
                <w:sz w:val="28"/>
                <w:szCs w:val="28"/>
              </w:rPr>
              <w:t>4</w:t>
            </w:r>
          </w:p>
        </w:tc>
        <w:tc>
          <w:tcPr>
            <w:tcW w:w="1165" w:type="dxa"/>
            <w:vAlign w:val="center"/>
          </w:tcPr>
          <w:p w:rsidR="00833B55" w:rsidRPr="00D601F1" w:rsidRDefault="00833B55" w:rsidP="0089054A">
            <w:pPr>
              <w:spacing w:before="60" w:after="60" w:line="240" w:lineRule="auto"/>
              <w:jc w:val="center"/>
              <w:rPr>
                <w:sz w:val="28"/>
                <w:szCs w:val="28"/>
                <w:vertAlign w:val="subscript"/>
              </w:rPr>
            </w:pPr>
            <w:r w:rsidRPr="00D601F1">
              <w:rPr>
                <w:sz w:val="28"/>
                <w:szCs w:val="28"/>
              </w:rPr>
              <w:t>NM4</w:t>
            </w:r>
          </w:p>
        </w:tc>
        <w:tc>
          <w:tcPr>
            <w:tcW w:w="1276" w:type="dxa"/>
            <w:vAlign w:val="center"/>
          </w:tcPr>
          <w:p w:rsidR="00833B55" w:rsidRPr="00D601F1" w:rsidRDefault="00DA3185" w:rsidP="0089054A">
            <w:pPr>
              <w:spacing w:before="60" w:after="60" w:line="240" w:lineRule="auto"/>
              <w:jc w:val="center"/>
              <w:rPr>
                <w:sz w:val="28"/>
                <w:szCs w:val="28"/>
              </w:rPr>
            </w:pPr>
            <w:r w:rsidRPr="00D601F1">
              <w:rPr>
                <w:iCs/>
                <w:sz w:val="28"/>
                <w:szCs w:val="28"/>
              </w:rPr>
              <w:t>1760346</w:t>
            </w:r>
          </w:p>
        </w:tc>
        <w:tc>
          <w:tcPr>
            <w:tcW w:w="1276" w:type="dxa"/>
            <w:vAlign w:val="center"/>
          </w:tcPr>
          <w:p w:rsidR="00833B55" w:rsidRPr="00D601F1" w:rsidRDefault="00DA3185" w:rsidP="0089054A">
            <w:pPr>
              <w:spacing w:before="60" w:after="60" w:line="240" w:lineRule="auto"/>
              <w:jc w:val="center"/>
              <w:rPr>
                <w:sz w:val="28"/>
                <w:szCs w:val="28"/>
              </w:rPr>
            </w:pPr>
            <w:r w:rsidRPr="00D601F1">
              <w:rPr>
                <w:iCs/>
                <w:sz w:val="28"/>
                <w:szCs w:val="28"/>
              </w:rPr>
              <w:t>0545208</w:t>
            </w:r>
          </w:p>
        </w:tc>
        <w:tc>
          <w:tcPr>
            <w:tcW w:w="4790" w:type="dxa"/>
            <w:vAlign w:val="center"/>
          </w:tcPr>
          <w:p w:rsidR="00833B55" w:rsidRPr="00D601F1" w:rsidRDefault="00833B55" w:rsidP="00DA3185">
            <w:pPr>
              <w:spacing w:before="60" w:after="60" w:line="240" w:lineRule="auto"/>
              <w:ind w:right="-108"/>
              <w:rPr>
                <w:sz w:val="28"/>
                <w:szCs w:val="28"/>
                <w:highlight w:val="yellow"/>
              </w:rPr>
            </w:pPr>
            <w:r w:rsidRPr="00D601F1">
              <w:rPr>
                <w:sz w:val="28"/>
                <w:szCs w:val="28"/>
                <w:highlight w:val="yellow"/>
              </w:rPr>
              <w:t xml:space="preserve"> </w:t>
            </w:r>
            <w:r w:rsidR="00DA3185" w:rsidRPr="00D601F1">
              <w:rPr>
                <w:iCs/>
                <w:sz w:val="28"/>
                <w:szCs w:val="28"/>
              </w:rPr>
              <w:t>Mẫu nước mặt tại kênh Bào Danh, xã Điện Tiến</w:t>
            </w:r>
          </w:p>
        </w:tc>
      </w:tr>
      <w:tr w:rsidR="00797837" w:rsidRPr="00D601F1" w:rsidTr="006675A7">
        <w:tc>
          <w:tcPr>
            <w:tcW w:w="565" w:type="dxa"/>
            <w:vAlign w:val="center"/>
          </w:tcPr>
          <w:p w:rsidR="00833B55" w:rsidRPr="00D601F1" w:rsidRDefault="00833B55" w:rsidP="0089054A">
            <w:pPr>
              <w:spacing w:before="60" w:after="60" w:line="240" w:lineRule="auto"/>
              <w:jc w:val="center"/>
              <w:rPr>
                <w:sz w:val="28"/>
                <w:szCs w:val="28"/>
              </w:rPr>
            </w:pPr>
            <w:r w:rsidRPr="00D601F1">
              <w:rPr>
                <w:sz w:val="28"/>
                <w:szCs w:val="28"/>
              </w:rPr>
              <w:t>5</w:t>
            </w:r>
          </w:p>
        </w:tc>
        <w:tc>
          <w:tcPr>
            <w:tcW w:w="1165" w:type="dxa"/>
            <w:vAlign w:val="center"/>
          </w:tcPr>
          <w:p w:rsidR="00833B55" w:rsidRPr="00D601F1" w:rsidRDefault="00833B55" w:rsidP="0089054A">
            <w:pPr>
              <w:spacing w:before="60" w:after="60" w:line="240" w:lineRule="auto"/>
              <w:jc w:val="center"/>
              <w:rPr>
                <w:sz w:val="28"/>
                <w:szCs w:val="28"/>
                <w:vertAlign w:val="subscript"/>
              </w:rPr>
            </w:pPr>
            <w:r w:rsidRPr="00D601F1">
              <w:rPr>
                <w:sz w:val="28"/>
                <w:szCs w:val="28"/>
              </w:rPr>
              <w:t>NM5</w:t>
            </w:r>
          </w:p>
        </w:tc>
        <w:tc>
          <w:tcPr>
            <w:tcW w:w="1276" w:type="dxa"/>
            <w:vAlign w:val="center"/>
          </w:tcPr>
          <w:p w:rsidR="00833B55" w:rsidRPr="00D601F1" w:rsidRDefault="00833B55" w:rsidP="0089054A">
            <w:pPr>
              <w:spacing w:before="60" w:after="60" w:line="240" w:lineRule="auto"/>
              <w:jc w:val="center"/>
              <w:rPr>
                <w:sz w:val="28"/>
                <w:szCs w:val="28"/>
              </w:rPr>
            </w:pPr>
            <w:r w:rsidRPr="00D601F1">
              <w:rPr>
                <w:sz w:val="28"/>
                <w:szCs w:val="28"/>
              </w:rPr>
              <w:t>1757318</w:t>
            </w:r>
          </w:p>
        </w:tc>
        <w:tc>
          <w:tcPr>
            <w:tcW w:w="1276" w:type="dxa"/>
            <w:vAlign w:val="center"/>
          </w:tcPr>
          <w:p w:rsidR="00833B55" w:rsidRPr="00D601F1" w:rsidRDefault="00833B55" w:rsidP="0089054A">
            <w:pPr>
              <w:spacing w:before="60" w:after="60" w:line="240" w:lineRule="auto"/>
              <w:jc w:val="center"/>
              <w:rPr>
                <w:sz w:val="28"/>
                <w:szCs w:val="28"/>
              </w:rPr>
            </w:pPr>
            <w:r w:rsidRPr="00D601F1">
              <w:rPr>
                <w:sz w:val="28"/>
                <w:szCs w:val="28"/>
              </w:rPr>
              <w:t>0557449</w:t>
            </w:r>
          </w:p>
        </w:tc>
        <w:tc>
          <w:tcPr>
            <w:tcW w:w="4790" w:type="dxa"/>
            <w:vAlign w:val="center"/>
          </w:tcPr>
          <w:p w:rsidR="00833B55" w:rsidRPr="00D601F1" w:rsidRDefault="00833B55" w:rsidP="0089054A">
            <w:pPr>
              <w:spacing w:before="60" w:after="60" w:line="240" w:lineRule="auto"/>
              <w:rPr>
                <w:sz w:val="28"/>
                <w:szCs w:val="28"/>
              </w:rPr>
            </w:pPr>
            <w:r w:rsidRPr="00D601F1">
              <w:rPr>
                <w:sz w:val="28"/>
                <w:szCs w:val="28"/>
              </w:rPr>
              <w:t>Mẫu nước mặt tại sông Lai Nghi, phường Điện Nam Đông</w:t>
            </w:r>
          </w:p>
        </w:tc>
      </w:tr>
      <w:tr w:rsidR="00797837" w:rsidRPr="00D601F1" w:rsidTr="006675A7">
        <w:tc>
          <w:tcPr>
            <w:tcW w:w="565" w:type="dxa"/>
            <w:vAlign w:val="center"/>
          </w:tcPr>
          <w:p w:rsidR="00833B55" w:rsidRPr="00D601F1" w:rsidRDefault="00833B55" w:rsidP="0089054A">
            <w:pPr>
              <w:spacing w:before="60" w:after="60" w:line="240" w:lineRule="auto"/>
              <w:jc w:val="center"/>
              <w:rPr>
                <w:sz w:val="28"/>
                <w:szCs w:val="28"/>
              </w:rPr>
            </w:pPr>
            <w:r w:rsidRPr="00D601F1">
              <w:rPr>
                <w:sz w:val="28"/>
                <w:szCs w:val="28"/>
              </w:rPr>
              <w:t>6</w:t>
            </w:r>
          </w:p>
        </w:tc>
        <w:tc>
          <w:tcPr>
            <w:tcW w:w="1165" w:type="dxa"/>
            <w:vAlign w:val="center"/>
          </w:tcPr>
          <w:p w:rsidR="00833B55" w:rsidRPr="00D601F1" w:rsidRDefault="00833B55" w:rsidP="0089054A">
            <w:pPr>
              <w:spacing w:before="60" w:after="60" w:line="240" w:lineRule="auto"/>
              <w:jc w:val="center"/>
              <w:rPr>
                <w:sz w:val="28"/>
                <w:szCs w:val="28"/>
                <w:vertAlign w:val="subscript"/>
              </w:rPr>
            </w:pPr>
            <w:r w:rsidRPr="00D601F1">
              <w:rPr>
                <w:sz w:val="28"/>
                <w:szCs w:val="28"/>
              </w:rPr>
              <w:t>NM6</w:t>
            </w:r>
          </w:p>
        </w:tc>
        <w:tc>
          <w:tcPr>
            <w:tcW w:w="1276" w:type="dxa"/>
            <w:vAlign w:val="center"/>
          </w:tcPr>
          <w:p w:rsidR="00833B55" w:rsidRPr="00D601F1" w:rsidRDefault="00833B55" w:rsidP="0089054A">
            <w:pPr>
              <w:spacing w:before="60" w:after="60" w:line="240" w:lineRule="auto"/>
              <w:jc w:val="center"/>
              <w:rPr>
                <w:sz w:val="28"/>
                <w:szCs w:val="28"/>
              </w:rPr>
            </w:pPr>
            <w:r w:rsidRPr="00D601F1">
              <w:rPr>
                <w:sz w:val="28"/>
                <w:szCs w:val="28"/>
              </w:rPr>
              <w:t>1762737</w:t>
            </w:r>
          </w:p>
        </w:tc>
        <w:tc>
          <w:tcPr>
            <w:tcW w:w="1276" w:type="dxa"/>
            <w:vAlign w:val="center"/>
          </w:tcPr>
          <w:p w:rsidR="00833B55" w:rsidRPr="00D601F1" w:rsidRDefault="00833B55" w:rsidP="0089054A">
            <w:pPr>
              <w:spacing w:before="60" w:after="60" w:line="240" w:lineRule="auto"/>
              <w:jc w:val="center"/>
              <w:rPr>
                <w:sz w:val="28"/>
                <w:szCs w:val="28"/>
              </w:rPr>
            </w:pPr>
            <w:r w:rsidRPr="00D601F1">
              <w:rPr>
                <w:sz w:val="28"/>
                <w:szCs w:val="28"/>
              </w:rPr>
              <w:t>0556742</w:t>
            </w:r>
          </w:p>
        </w:tc>
        <w:tc>
          <w:tcPr>
            <w:tcW w:w="4790" w:type="dxa"/>
            <w:vAlign w:val="center"/>
          </w:tcPr>
          <w:p w:rsidR="00833B55" w:rsidRPr="00D601F1" w:rsidRDefault="00833B55" w:rsidP="0089054A">
            <w:pPr>
              <w:spacing w:before="60" w:after="60" w:line="240" w:lineRule="auto"/>
              <w:rPr>
                <w:sz w:val="28"/>
                <w:szCs w:val="28"/>
              </w:rPr>
            </w:pPr>
            <w:r w:rsidRPr="00D601F1">
              <w:rPr>
                <w:sz w:val="28"/>
                <w:szCs w:val="28"/>
              </w:rPr>
              <w:t>Mẫu nước mặt tại sông Trùm Lang, phường  Điện Ngọc</w:t>
            </w:r>
          </w:p>
        </w:tc>
      </w:tr>
      <w:tr w:rsidR="00797837" w:rsidRPr="00D601F1" w:rsidTr="006675A7">
        <w:tc>
          <w:tcPr>
            <w:tcW w:w="565" w:type="dxa"/>
            <w:vAlign w:val="center"/>
          </w:tcPr>
          <w:p w:rsidR="00833B55" w:rsidRPr="00D601F1" w:rsidRDefault="00833B55" w:rsidP="0089054A">
            <w:pPr>
              <w:spacing w:before="60" w:after="60" w:line="240" w:lineRule="auto"/>
              <w:jc w:val="center"/>
              <w:rPr>
                <w:sz w:val="28"/>
                <w:szCs w:val="28"/>
              </w:rPr>
            </w:pPr>
            <w:r w:rsidRPr="00D601F1">
              <w:rPr>
                <w:sz w:val="28"/>
                <w:szCs w:val="28"/>
              </w:rPr>
              <w:t>7</w:t>
            </w:r>
          </w:p>
        </w:tc>
        <w:tc>
          <w:tcPr>
            <w:tcW w:w="1165" w:type="dxa"/>
            <w:vAlign w:val="center"/>
          </w:tcPr>
          <w:p w:rsidR="00833B55" w:rsidRPr="00D601F1" w:rsidRDefault="00833B55" w:rsidP="0089054A">
            <w:pPr>
              <w:spacing w:before="60" w:after="60" w:line="240" w:lineRule="auto"/>
              <w:jc w:val="center"/>
              <w:rPr>
                <w:sz w:val="28"/>
                <w:szCs w:val="28"/>
                <w:vertAlign w:val="subscript"/>
              </w:rPr>
            </w:pPr>
            <w:r w:rsidRPr="00D601F1">
              <w:rPr>
                <w:sz w:val="28"/>
                <w:szCs w:val="28"/>
              </w:rPr>
              <w:t>NM7</w:t>
            </w:r>
          </w:p>
        </w:tc>
        <w:tc>
          <w:tcPr>
            <w:tcW w:w="1276" w:type="dxa"/>
            <w:vAlign w:val="center"/>
          </w:tcPr>
          <w:p w:rsidR="00833B55" w:rsidRPr="00D601F1" w:rsidRDefault="00833B55" w:rsidP="0089054A">
            <w:pPr>
              <w:spacing w:before="60" w:after="60" w:line="240" w:lineRule="auto"/>
              <w:jc w:val="center"/>
              <w:rPr>
                <w:sz w:val="28"/>
                <w:szCs w:val="28"/>
              </w:rPr>
            </w:pPr>
            <w:r w:rsidRPr="00D601F1">
              <w:rPr>
                <w:sz w:val="28"/>
                <w:szCs w:val="28"/>
              </w:rPr>
              <w:t>1762186</w:t>
            </w:r>
          </w:p>
        </w:tc>
        <w:tc>
          <w:tcPr>
            <w:tcW w:w="1276" w:type="dxa"/>
            <w:vAlign w:val="center"/>
          </w:tcPr>
          <w:p w:rsidR="00833B55" w:rsidRPr="00D601F1" w:rsidRDefault="00833B55" w:rsidP="0089054A">
            <w:pPr>
              <w:spacing w:before="60" w:after="60" w:line="240" w:lineRule="auto"/>
              <w:jc w:val="center"/>
              <w:rPr>
                <w:sz w:val="28"/>
                <w:szCs w:val="28"/>
              </w:rPr>
            </w:pPr>
            <w:r w:rsidRPr="00D601F1">
              <w:rPr>
                <w:sz w:val="28"/>
                <w:szCs w:val="28"/>
              </w:rPr>
              <w:t>0553008</w:t>
            </w:r>
          </w:p>
        </w:tc>
        <w:tc>
          <w:tcPr>
            <w:tcW w:w="4790" w:type="dxa"/>
            <w:vAlign w:val="center"/>
          </w:tcPr>
          <w:p w:rsidR="00833B55" w:rsidRPr="00D601F1" w:rsidRDefault="00833B55" w:rsidP="0089054A">
            <w:pPr>
              <w:spacing w:before="60" w:after="60" w:line="240" w:lineRule="auto"/>
              <w:rPr>
                <w:sz w:val="28"/>
                <w:szCs w:val="28"/>
              </w:rPr>
            </w:pPr>
            <w:r w:rsidRPr="00D601F1">
              <w:rPr>
                <w:sz w:val="28"/>
                <w:szCs w:val="28"/>
              </w:rPr>
              <w:t>Mẫu nước mẫu tại  sông Vĩnh Điện đoạn tiếp nhận nước thải KCN Điện Nam – Điện Ngọc</w:t>
            </w:r>
          </w:p>
        </w:tc>
      </w:tr>
      <w:tr w:rsidR="00797837" w:rsidRPr="00D601F1" w:rsidTr="006675A7">
        <w:tc>
          <w:tcPr>
            <w:tcW w:w="565" w:type="dxa"/>
            <w:tcBorders>
              <w:bottom w:val="single" w:sz="4" w:space="0" w:color="auto"/>
            </w:tcBorders>
            <w:vAlign w:val="center"/>
          </w:tcPr>
          <w:p w:rsidR="00833B55" w:rsidRPr="00D601F1" w:rsidRDefault="00833B55" w:rsidP="0089054A">
            <w:pPr>
              <w:spacing w:before="60" w:after="60" w:line="240" w:lineRule="auto"/>
              <w:jc w:val="center"/>
              <w:rPr>
                <w:sz w:val="28"/>
                <w:szCs w:val="28"/>
              </w:rPr>
            </w:pPr>
            <w:r w:rsidRPr="00D601F1">
              <w:rPr>
                <w:sz w:val="28"/>
                <w:szCs w:val="28"/>
              </w:rPr>
              <w:t>8</w:t>
            </w:r>
          </w:p>
        </w:tc>
        <w:tc>
          <w:tcPr>
            <w:tcW w:w="1165" w:type="dxa"/>
            <w:tcBorders>
              <w:bottom w:val="single" w:sz="4" w:space="0" w:color="auto"/>
            </w:tcBorders>
            <w:vAlign w:val="center"/>
          </w:tcPr>
          <w:p w:rsidR="00833B55" w:rsidRPr="00D601F1" w:rsidRDefault="00833B55" w:rsidP="0089054A">
            <w:pPr>
              <w:spacing w:before="60" w:after="60" w:line="240" w:lineRule="auto"/>
              <w:jc w:val="center"/>
              <w:rPr>
                <w:sz w:val="28"/>
                <w:szCs w:val="28"/>
                <w:vertAlign w:val="subscript"/>
              </w:rPr>
            </w:pPr>
            <w:r w:rsidRPr="00D601F1">
              <w:rPr>
                <w:sz w:val="28"/>
                <w:szCs w:val="28"/>
              </w:rPr>
              <w:t>NM8</w:t>
            </w:r>
          </w:p>
        </w:tc>
        <w:tc>
          <w:tcPr>
            <w:tcW w:w="1276" w:type="dxa"/>
            <w:tcBorders>
              <w:bottom w:val="single" w:sz="4" w:space="0" w:color="auto"/>
            </w:tcBorders>
            <w:vAlign w:val="center"/>
          </w:tcPr>
          <w:p w:rsidR="00833B55" w:rsidRPr="00D601F1" w:rsidRDefault="00833B55" w:rsidP="0089054A">
            <w:pPr>
              <w:spacing w:before="60" w:after="60" w:line="240" w:lineRule="auto"/>
              <w:jc w:val="center"/>
              <w:rPr>
                <w:sz w:val="28"/>
                <w:szCs w:val="28"/>
              </w:rPr>
            </w:pPr>
            <w:r w:rsidRPr="00D601F1">
              <w:rPr>
                <w:sz w:val="28"/>
                <w:szCs w:val="28"/>
              </w:rPr>
              <w:t>1760863</w:t>
            </w:r>
          </w:p>
        </w:tc>
        <w:tc>
          <w:tcPr>
            <w:tcW w:w="1276" w:type="dxa"/>
            <w:tcBorders>
              <w:bottom w:val="single" w:sz="4" w:space="0" w:color="auto"/>
            </w:tcBorders>
            <w:vAlign w:val="center"/>
          </w:tcPr>
          <w:p w:rsidR="00833B55" w:rsidRPr="00D601F1" w:rsidRDefault="00833B55" w:rsidP="0089054A">
            <w:pPr>
              <w:spacing w:before="60" w:after="60" w:line="240" w:lineRule="auto"/>
              <w:jc w:val="center"/>
              <w:rPr>
                <w:sz w:val="28"/>
                <w:szCs w:val="28"/>
              </w:rPr>
            </w:pPr>
            <w:r w:rsidRPr="00D601F1">
              <w:rPr>
                <w:sz w:val="28"/>
                <w:szCs w:val="28"/>
              </w:rPr>
              <w:t>0550230</w:t>
            </w:r>
          </w:p>
        </w:tc>
        <w:tc>
          <w:tcPr>
            <w:tcW w:w="4790" w:type="dxa"/>
            <w:tcBorders>
              <w:bottom w:val="single" w:sz="4" w:space="0" w:color="auto"/>
            </w:tcBorders>
            <w:vAlign w:val="center"/>
          </w:tcPr>
          <w:p w:rsidR="00833B55" w:rsidRPr="00D601F1" w:rsidRDefault="00833B55" w:rsidP="00DA3185">
            <w:pPr>
              <w:spacing w:before="60" w:after="60" w:line="240" w:lineRule="auto"/>
              <w:rPr>
                <w:spacing w:val="-8"/>
                <w:sz w:val="28"/>
                <w:szCs w:val="28"/>
              </w:rPr>
            </w:pPr>
            <w:r w:rsidRPr="00D601F1">
              <w:rPr>
                <w:sz w:val="28"/>
                <w:szCs w:val="28"/>
              </w:rPr>
              <w:t xml:space="preserve">Mẫu nước mặt tại sông Thanh Quýt, </w:t>
            </w:r>
            <w:r w:rsidR="00DA3185" w:rsidRPr="00D601F1">
              <w:rPr>
                <w:sz w:val="28"/>
                <w:szCs w:val="28"/>
              </w:rPr>
              <w:t>KP</w:t>
            </w:r>
            <w:r w:rsidRPr="00D601F1">
              <w:rPr>
                <w:sz w:val="28"/>
                <w:szCs w:val="28"/>
              </w:rPr>
              <w:t xml:space="preserve"> Phong Lục Tây, </w:t>
            </w:r>
            <w:r w:rsidR="00DA3185" w:rsidRPr="00D601F1">
              <w:rPr>
                <w:sz w:val="28"/>
                <w:szCs w:val="28"/>
              </w:rPr>
              <w:t>phường</w:t>
            </w:r>
            <w:r w:rsidRPr="00D601F1">
              <w:rPr>
                <w:sz w:val="28"/>
                <w:szCs w:val="28"/>
              </w:rPr>
              <w:t xml:space="preserve"> Điện Thắng Nam</w:t>
            </w:r>
          </w:p>
        </w:tc>
      </w:tr>
      <w:tr w:rsidR="00797837" w:rsidRPr="00D601F1" w:rsidTr="00454AF6">
        <w:trPr>
          <w:cantSplit/>
          <w:trHeight w:val="841"/>
        </w:trPr>
        <w:tc>
          <w:tcPr>
            <w:tcW w:w="9072" w:type="dxa"/>
            <w:gridSpan w:val="5"/>
            <w:vAlign w:val="center"/>
          </w:tcPr>
          <w:p w:rsidR="0048381C" w:rsidRPr="00D601F1" w:rsidRDefault="0048381C" w:rsidP="006B0B5B">
            <w:pPr>
              <w:spacing w:before="120" w:after="120" w:line="240" w:lineRule="auto"/>
              <w:rPr>
                <w:b/>
                <w:bCs/>
                <w:sz w:val="28"/>
                <w:szCs w:val="28"/>
              </w:rPr>
            </w:pPr>
            <w:r w:rsidRPr="00D601F1">
              <w:rPr>
                <w:b/>
                <w:bCs/>
                <w:sz w:val="28"/>
                <w:szCs w:val="28"/>
              </w:rPr>
              <w:t>3. Nước biển</w:t>
            </w:r>
          </w:p>
        </w:tc>
      </w:tr>
      <w:tr w:rsidR="00797837" w:rsidRPr="00D601F1" w:rsidTr="006675A7">
        <w:tc>
          <w:tcPr>
            <w:tcW w:w="565" w:type="dxa"/>
            <w:vAlign w:val="center"/>
          </w:tcPr>
          <w:p w:rsidR="00833B55" w:rsidRPr="00D601F1" w:rsidRDefault="00833B55" w:rsidP="0089054A">
            <w:pPr>
              <w:spacing w:before="60" w:after="60" w:line="240" w:lineRule="auto"/>
              <w:jc w:val="center"/>
              <w:rPr>
                <w:sz w:val="28"/>
                <w:szCs w:val="28"/>
              </w:rPr>
            </w:pPr>
            <w:r w:rsidRPr="00D601F1">
              <w:rPr>
                <w:sz w:val="28"/>
                <w:szCs w:val="28"/>
              </w:rPr>
              <w:t>1</w:t>
            </w:r>
          </w:p>
        </w:tc>
        <w:tc>
          <w:tcPr>
            <w:tcW w:w="1165" w:type="dxa"/>
            <w:vAlign w:val="center"/>
          </w:tcPr>
          <w:p w:rsidR="00833B55" w:rsidRPr="00D601F1" w:rsidRDefault="00833B55" w:rsidP="0089054A">
            <w:pPr>
              <w:spacing w:before="60" w:after="60" w:line="240" w:lineRule="auto"/>
              <w:jc w:val="center"/>
              <w:rPr>
                <w:sz w:val="28"/>
                <w:szCs w:val="28"/>
              </w:rPr>
            </w:pPr>
            <w:r w:rsidRPr="00D601F1">
              <w:rPr>
                <w:sz w:val="28"/>
                <w:szCs w:val="28"/>
              </w:rPr>
              <w:t>NB</w:t>
            </w:r>
          </w:p>
        </w:tc>
        <w:tc>
          <w:tcPr>
            <w:tcW w:w="1276" w:type="dxa"/>
            <w:vAlign w:val="center"/>
          </w:tcPr>
          <w:p w:rsidR="00833B55" w:rsidRPr="00D601F1" w:rsidRDefault="001C778B" w:rsidP="0080232E">
            <w:pPr>
              <w:spacing w:before="60" w:after="60" w:line="240" w:lineRule="auto"/>
              <w:jc w:val="center"/>
              <w:rPr>
                <w:sz w:val="28"/>
                <w:szCs w:val="28"/>
                <w:lang w:val="vi-VN"/>
              </w:rPr>
            </w:pPr>
            <w:r w:rsidRPr="00D601F1">
              <w:rPr>
                <w:iCs/>
                <w:sz w:val="28"/>
                <w:szCs w:val="28"/>
              </w:rPr>
              <w:t>1761595</w:t>
            </w:r>
          </w:p>
        </w:tc>
        <w:tc>
          <w:tcPr>
            <w:tcW w:w="1276" w:type="dxa"/>
            <w:vAlign w:val="center"/>
          </w:tcPr>
          <w:p w:rsidR="00833B55" w:rsidRPr="00D601F1" w:rsidRDefault="001C778B" w:rsidP="0080232E">
            <w:pPr>
              <w:spacing w:before="60" w:after="60" w:line="240" w:lineRule="auto"/>
              <w:jc w:val="center"/>
              <w:rPr>
                <w:sz w:val="28"/>
                <w:szCs w:val="28"/>
                <w:lang w:val="vi-VN"/>
              </w:rPr>
            </w:pPr>
            <w:r w:rsidRPr="00D601F1">
              <w:rPr>
                <w:iCs/>
                <w:sz w:val="28"/>
                <w:szCs w:val="28"/>
              </w:rPr>
              <w:t>0561052</w:t>
            </w:r>
          </w:p>
        </w:tc>
        <w:tc>
          <w:tcPr>
            <w:tcW w:w="4790" w:type="dxa"/>
            <w:vAlign w:val="center"/>
          </w:tcPr>
          <w:p w:rsidR="00833B55" w:rsidRPr="00D601F1" w:rsidRDefault="001C778B" w:rsidP="00B01C1B">
            <w:pPr>
              <w:spacing w:before="60" w:after="60" w:line="240" w:lineRule="auto"/>
              <w:rPr>
                <w:sz w:val="28"/>
                <w:szCs w:val="28"/>
              </w:rPr>
            </w:pPr>
            <w:r w:rsidRPr="00D601F1">
              <w:rPr>
                <w:iCs/>
                <w:sz w:val="28"/>
                <w:szCs w:val="28"/>
              </w:rPr>
              <w:t>Mẫu nước biển tại bãi tắm tại Hà My, phường Điện Dương</w:t>
            </w:r>
          </w:p>
        </w:tc>
      </w:tr>
    </w:tbl>
    <w:p w:rsidR="00BA15C2" w:rsidRPr="005B5A55" w:rsidRDefault="00A704A9" w:rsidP="004A217E">
      <w:pPr>
        <w:pStyle w:val="Heading2"/>
        <w:spacing w:before="120" w:after="120"/>
      </w:pPr>
      <w:r w:rsidRPr="005B5A55">
        <w:t>2.2</w:t>
      </w:r>
      <w:r w:rsidR="00BA15C2" w:rsidRPr="005B5A55">
        <w:t xml:space="preserve">. </w:t>
      </w:r>
      <w:bookmarkEnd w:id="39"/>
      <w:r w:rsidR="00883DED" w:rsidRPr="005B5A55">
        <w:t>Nội dung của nhiệm vụ</w:t>
      </w:r>
      <w:r w:rsidR="00BA15C2" w:rsidRPr="005B5A55">
        <w:t>:</w:t>
      </w:r>
    </w:p>
    <w:p w:rsidR="00BA15C2" w:rsidRPr="005B5A55" w:rsidRDefault="00BA15C2" w:rsidP="00812536">
      <w:pPr>
        <w:spacing w:after="120" w:line="240" w:lineRule="auto"/>
        <w:ind w:firstLine="567"/>
        <w:jc w:val="both"/>
        <w:rPr>
          <w:sz w:val="28"/>
          <w:szCs w:val="28"/>
        </w:rPr>
      </w:pPr>
      <w:r w:rsidRPr="005B5A55">
        <w:rPr>
          <w:sz w:val="28"/>
          <w:szCs w:val="28"/>
        </w:rPr>
        <w:t>Nội dung cơ bản đối với nhiệm vụ quan trắc môi trường nước tại thị xã Điện Bàn:</w:t>
      </w:r>
    </w:p>
    <w:p w:rsidR="00BA15C2" w:rsidRPr="005B5A55" w:rsidRDefault="00BA15C2" w:rsidP="00812536">
      <w:pPr>
        <w:spacing w:after="120" w:line="240" w:lineRule="auto"/>
        <w:ind w:firstLine="567"/>
        <w:jc w:val="both"/>
        <w:rPr>
          <w:sz w:val="28"/>
          <w:szCs w:val="28"/>
        </w:rPr>
      </w:pPr>
      <w:r w:rsidRPr="005B5A55">
        <w:rPr>
          <w:sz w:val="28"/>
          <w:szCs w:val="28"/>
        </w:rPr>
        <w:lastRenderedPageBreak/>
        <w:t xml:space="preserve">- Thống nhất các điểm quan trắc môi trường nước (nước mặt, </w:t>
      </w:r>
      <w:r w:rsidR="00793725" w:rsidRPr="005B5A55">
        <w:rPr>
          <w:sz w:val="28"/>
          <w:szCs w:val="28"/>
        </w:rPr>
        <w:t>nước dưới đất</w:t>
      </w:r>
      <w:r w:rsidRPr="005B5A55">
        <w:rPr>
          <w:sz w:val="28"/>
          <w:szCs w:val="28"/>
        </w:rPr>
        <w:t>, nước biển).</w:t>
      </w:r>
    </w:p>
    <w:p w:rsidR="00BA15C2" w:rsidRPr="005B5A55" w:rsidRDefault="00BA15C2" w:rsidP="00812536">
      <w:pPr>
        <w:spacing w:after="120" w:line="240" w:lineRule="auto"/>
        <w:ind w:firstLine="567"/>
        <w:jc w:val="both"/>
        <w:rPr>
          <w:sz w:val="28"/>
          <w:szCs w:val="28"/>
        </w:rPr>
      </w:pPr>
      <w:r w:rsidRPr="005B5A55">
        <w:rPr>
          <w:sz w:val="28"/>
          <w:szCs w:val="28"/>
        </w:rPr>
        <w:t xml:space="preserve">- Quan trắc chất lượng môi trường nước đợt </w:t>
      </w:r>
      <w:r w:rsidR="00B62491">
        <w:rPr>
          <w:sz w:val="28"/>
          <w:szCs w:val="28"/>
        </w:rPr>
        <w:t>I</w:t>
      </w:r>
      <w:r w:rsidR="00E4153E" w:rsidRPr="005B5A55">
        <w:rPr>
          <w:sz w:val="28"/>
          <w:szCs w:val="28"/>
        </w:rPr>
        <w:t>I</w:t>
      </w:r>
      <w:r w:rsidRPr="005B5A55">
        <w:rPr>
          <w:sz w:val="28"/>
          <w:szCs w:val="28"/>
        </w:rPr>
        <w:t xml:space="preserve"> năm </w:t>
      </w:r>
      <w:r w:rsidR="00972339" w:rsidRPr="005B5A55">
        <w:rPr>
          <w:sz w:val="28"/>
          <w:szCs w:val="28"/>
        </w:rPr>
        <w:t>20</w:t>
      </w:r>
      <w:r w:rsidR="00C0092A" w:rsidRPr="005B5A55">
        <w:rPr>
          <w:sz w:val="28"/>
          <w:szCs w:val="28"/>
        </w:rPr>
        <w:t>2</w:t>
      </w:r>
      <w:r w:rsidR="00FF0C80" w:rsidRPr="005B5A55">
        <w:rPr>
          <w:sz w:val="28"/>
          <w:szCs w:val="28"/>
        </w:rPr>
        <w:t>3</w:t>
      </w:r>
      <w:r w:rsidRPr="005B5A55">
        <w:rPr>
          <w:sz w:val="28"/>
          <w:szCs w:val="28"/>
        </w:rPr>
        <w:t>.</w:t>
      </w:r>
    </w:p>
    <w:p w:rsidR="00BA15C2" w:rsidRPr="005B5A55" w:rsidRDefault="00BA15C2" w:rsidP="00812536">
      <w:pPr>
        <w:spacing w:after="120" w:line="240" w:lineRule="auto"/>
        <w:ind w:firstLine="567"/>
        <w:jc w:val="both"/>
        <w:rPr>
          <w:sz w:val="28"/>
          <w:szCs w:val="28"/>
        </w:rPr>
      </w:pPr>
      <w:r w:rsidRPr="005B5A55">
        <w:rPr>
          <w:sz w:val="28"/>
          <w:szCs w:val="28"/>
        </w:rPr>
        <w:t>- Tổng hợp và đánh giá sơ bộ các số liệu quan trắc đã thực hiện.</w:t>
      </w:r>
    </w:p>
    <w:p w:rsidR="00454AF6" w:rsidRPr="005B5A55" w:rsidRDefault="00BA15C2" w:rsidP="00812536">
      <w:pPr>
        <w:spacing w:after="120" w:line="240" w:lineRule="auto"/>
        <w:ind w:firstLine="567"/>
        <w:jc w:val="both"/>
        <w:rPr>
          <w:sz w:val="28"/>
          <w:szCs w:val="28"/>
        </w:rPr>
      </w:pPr>
      <w:r w:rsidRPr="005B5A55">
        <w:rPr>
          <w:sz w:val="28"/>
          <w:szCs w:val="28"/>
        </w:rPr>
        <w:t>- Đề xuất các giải pháp nhằm hạn chế ô nhiễm nguồn nước (nếu có).</w:t>
      </w:r>
    </w:p>
    <w:p w:rsidR="00BA15C2" w:rsidRPr="005B5A55" w:rsidRDefault="00A704A9" w:rsidP="00812536">
      <w:pPr>
        <w:spacing w:after="120" w:line="240" w:lineRule="auto"/>
        <w:ind w:firstLine="284"/>
        <w:jc w:val="both"/>
        <w:rPr>
          <w:b/>
          <w:bCs/>
          <w:iCs/>
          <w:sz w:val="28"/>
          <w:szCs w:val="28"/>
        </w:rPr>
      </w:pPr>
      <w:r w:rsidRPr="005B5A55">
        <w:rPr>
          <w:b/>
          <w:bCs/>
          <w:iCs/>
          <w:sz w:val="28"/>
          <w:szCs w:val="28"/>
        </w:rPr>
        <w:t>2.2</w:t>
      </w:r>
      <w:r w:rsidR="00BA15C2" w:rsidRPr="005B5A55">
        <w:rPr>
          <w:b/>
          <w:bCs/>
          <w:iCs/>
          <w:sz w:val="28"/>
          <w:szCs w:val="28"/>
        </w:rPr>
        <w:t>.1. Thực hiện quan trắc môi trường nước mặt:</w:t>
      </w:r>
    </w:p>
    <w:p w:rsidR="00BA15C2" w:rsidRPr="005B5A55" w:rsidRDefault="00BA15C2" w:rsidP="00812536">
      <w:pPr>
        <w:spacing w:after="120" w:line="240" w:lineRule="auto"/>
        <w:ind w:firstLine="567"/>
        <w:jc w:val="both"/>
        <w:rPr>
          <w:sz w:val="28"/>
          <w:szCs w:val="28"/>
        </w:rPr>
      </w:pPr>
      <w:r w:rsidRPr="005B5A55">
        <w:rPr>
          <w:sz w:val="28"/>
          <w:szCs w:val="28"/>
        </w:rPr>
        <w:t>- Số điểm quan trắc: 08 điểm.</w:t>
      </w:r>
      <w:r w:rsidR="00EC1294" w:rsidRPr="005B5A55">
        <w:rPr>
          <w:sz w:val="28"/>
          <w:szCs w:val="28"/>
        </w:rPr>
        <w:t xml:space="preserve"> (NM1 – NM8)</w:t>
      </w:r>
    </w:p>
    <w:p w:rsidR="00BA15C2" w:rsidRPr="005B5A55" w:rsidRDefault="00BA15C2" w:rsidP="00812536">
      <w:pPr>
        <w:spacing w:after="120" w:line="240" w:lineRule="auto"/>
        <w:ind w:firstLine="567"/>
        <w:jc w:val="both"/>
        <w:rPr>
          <w:sz w:val="28"/>
          <w:szCs w:val="28"/>
        </w:rPr>
      </w:pPr>
      <w:r w:rsidRPr="005B5A55">
        <w:rPr>
          <w:sz w:val="28"/>
          <w:szCs w:val="28"/>
        </w:rPr>
        <w:t xml:space="preserve">- Thông số quan trắc: </w:t>
      </w:r>
      <w:r w:rsidR="009F7298" w:rsidRPr="005B5A55">
        <w:rPr>
          <w:sz w:val="28"/>
          <w:szCs w:val="28"/>
        </w:rPr>
        <w:t>pH, Tổng chất rắn lơ lửng (TSS), Oxy hòa tan (DO), Nhu cầu Oxy sinh học (BOD</w:t>
      </w:r>
      <w:r w:rsidR="009F7298" w:rsidRPr="005B5A55">
        <w:rPr>
          <w:sz w:val="28"/>
          <w:szCs w:val="28"/>
          <w:vertAlign w:val="subscript"/>
        </w:rPr>
        <w:t>5</w:t>
      </w:r>
      <w:r w:rsidR="009F7298" w:rsidRPr="005B5A55">
        <w:rPr>
          <w:sz w:val="28"/>
          <w:szCs w:val="28"/>
        </w:rPr>
        <w:t>), Nhu cầu Oxy hóa học (COD), Clorua (Cl</w:t>
      </w:r>
      <w:r w:rsidR="009F7298" w:rsidRPr="005B5A55">
        <w:rPr>
          <w:sz w:val="28"/>
          <w:szCs w:val="28"/>
          <w:vertAlign w:val="superscript"/>
        </w:rPr>
        <w:t>-</w:t>
      </w:r>
      <w:r w:rsidR="009F7298" w:rsidRPr="005B5A55">
        <w:rPr>
          <w:sz w:val="28"/>
          <w:szCs w:val="28"/>
        </w:rPr>
        <w:t>), Amoni (NH</w:t>
      </w:r>
      <w:r w:rsidR="009F7298" w:rsidRPr="005B5A55">
        <w:rPr>
          <w:sz w:val="28"/>
          <w:szCs w:val="28"/>
          <w:vertAlign w:val="subscript"/>
        </w:rPr>
        <w:t>4</w:t>
      </w:r>
      <w:r w:rsidR="009F7298" w:rsidRPr="005B5A55">
        <w:rPr>
          <w:sz w:val="28"/>
          <w:szCs w:val="28"/>
          <w:vertAlign w:val="superscript"/>
        </w:rPr>
        <w:t>+</w:t>
      </w:r>
      <w:r w:rsidR="009F7298" w:rsidRPr="005B5A55">
        <w:rPr>
          <w:sz w:val="28"/>
          <w:szCs w:val="28"/>
        </w:rPr>
        <w:t xml:space="preserve">), </w:t>
      </w:r>
      <w:r w:rsidR="009F7298" w:rsidRPr="005B5A55">
        <w:rPr>
          <w:sz w:val="28"/>
          <w:szCs w:val="28"/>
          <w:lang w:val="vi-VN"/>
        </w:rPr>
        <w:t>Nitrit (NO</w:t>
      </w:r>
      <w:r w:rsidR="009F7298" w:rsidRPr="005B5A55">
        <w:rPr>
          <w:sz w:val="28"/>
          <w:szCs w:val="28"/>
          <w:vertAlign w:val="superscript"/>
        </w:rPr>
        <w:t>-</w:t>
      </w:r>
      <w:r w:rsidR="009F7298" w:rsidRPr="005B5A55">
        <w:rPr>
          <w:sz w:val="28"/>
          <w:szCs w:val="28"/>
          <w:vertAlign w:val="subscript"/>
          <w:lang w:val="vi-VN"/>
        </w:rPr>
        <w:t>2</w:t>
      </w:r>
      <w:r w:rsidR="009F7298" w:rsidRPr="005B5A55">
        <w:rPr>
          <w:sz w:val="28"/>
          <w:szCs w:val="28"/>
          <w:lang w:val="vi-VN"/>
        </w:rPr>
        <w:t xml:space="preserve"> tính theo N)</w:t>
      </w:r>
      <w:r w:rsidR="009F7298" w:rsidRPr="005B5A55">
        <w:rPr>
          <w:sz w:val="28"/>
          <w:szCs w:val="28"/>
        </w:rPr>
        <w:t xml:space="preserve">, </w:t>
      </w:r>
      <w:r w:rsidR="009F7298" w:rsidRPr="005B5A55">
        <w:rPr>
          <w:sz w:val="28"/>
          <w:szCs w:val="28"/>
          <w:lang w:val="vi-VN"/>
        </w:rPr>
        <w:t>Nitrat (NO</w:t>
      </w:r>
      <w:r w:rsidR="009F7298" w:rsidRPr="005B5A55">
        <w:rPr>
          <w:sz w:val="28"/>
          <w:szCs w:val="28"/>
          <w:vertAlign w:val="superscript"/>
        </w:rPr>
        <w:t>-</w:t>
      </w:r>
      <w:r w:rsidR="009F7298" w:rsidRPr="005B5A55">
        <w:rPr>
          <w:sz w:val="28"/>
          <w:szCs w:val="28"/>
          <w:vertAlign w:val="subscript"/>
          <w:lang w:val="vi-VN"/>
        </w:rPr>
        <w:t>3</w:t>
      </w:r>
      <w:r w:rsidR="009F7298" w:rsidRPr="005B5A55">
        <w:rPr>
          <w:sz w:val="28"/>
          <w:szCs w:val="28"/>
          <w:lang w:val="vi-VN"/>
        </w:rPr>
        <w:t xml:space="preserve"> tính theo N)</w:t>
      </w:r>
      <w:r w:rsidR="009F7298" w:rsidRPr="005B5A55">
        <w:rPr>
          <w:sz w:val="28"/>
          <w:szCs w:val="28"/>
        </w:rPr>
        <w:t>, Photphat (PO</w:t>
      </w:r>
      <w:r w:rsidR="009F7298" w:rsidRPr="005B5A55">
        <w:rPr>
          <w:sz w:val="28"/>
          <w:szCs w:val="28"/>
          <w:vertAlign w:val="subscript"/>
        </w:rPr>
        <w:t>4</w:t>
      </w:r>
      <w:r w:rsidR="009F7298" w:rsidRPr="005B5A55">
        <w:rPr>
          <w:sz w:val="28"/>
          <w:szCs w:val="28"/>
          <w:vertAlign w:val="superscript"/>
        </w:rPr>
        <w:t>3-</w:t>
      </w:r>
      <w:r w:rsidR="009F7298" w:rsidRPr="005B5A55">
        <w:rPr>
          <w:sz w:val="28"/>
          <w:szCs w:val="28"/>
          <w:lang w:val="vi-VN"/>
        </w:rPr>
        <w:t xml:space="preserve"> tính theo P</w:t>
      </w:r>
      <w:r w:rsidR="009F7298" w:rsidRPr="005B5A55">
        <w:rPr>
          <w:sz w:val="28"/>
          <w:szCs w:val="28"/>
        </w:rPr>
        <w:t>), Cadimi (Cd), Chì (Pb), Kẽm (Zn), Crom VI (Cr VI), Dầu mỡ khoáng, Coliform, E. Coli.</w:t>
      </w:r>
    </w:p>
    <w:p w:rsidR="00BA15C2" w:rsidRPr="005B5A55" w:rsidRDefault="00A704A9" w:rsidP="00812536">
      <w:pPr>
        <w:spacing w:after="120" w:line="240" w:lineRule="auto"/>
        <w:ind w:firstLine="284"/>
        <w:jc w:val="both"/>
        <w:rPr>
          <w:b/>
          <w:bCs/>
          <w:iCs/>
          <w:sz w:val="28"/>
          <w:szCs w:val="28"/>
        </w:rPr>
      </w:pPr>
      <w:r w:rsidRPr="005B5A55">
        <w:rPr>
          <w:b/>
          <w:bCs/>
          <w:iCs/>
          <w:sz w:val="28"/>
          <w:szCs w:val="28"/>
        </w:rPr>
        <w:t>2.2</w:t>
      </w:r>
      <w:r w:rsidR="00BA15C2" w:rsidRPr="005B5A55">
        <w:rPr>
          <w:b/>
          <w:bCs/>
          <w:iCs/>
          <w:sz w:val="28"/>
          <w:szCs w:val="28"/>
        </w:rPr>
        <w:t xml:space="preserve">.2. Thực hiện quan trắc </w:t>
      </w:r>
      <w:r w:rsidR="00793725" w:rsidRPr="005B5A55">
        <w:rPr>
          <w:b/>
          <w:bCs/>
          <w:iCs/>
          <w:sz w:val="28"/>
          <w:szCs w:val="28"/>
        </w:rPr>
        <w:t>nước dưới đất</w:t>
      </w:r>
      <w:r w:rsidR="00BA15C2" w:rsidRPr="005B5A55">
        <w:rPr>
          <w:b/>
          <w:bCs/>
          <w:iCs/>
          <w:sz w:val="28"/>
          <w:szCs w:val="28"/>
        </w:rPr>
        <w:t>:</w:t>
      </w:r>
    </w:p>
    <w:p w:rsidR="00BA15C2" w:rsidRPr="005B5A55" w:rsidRDefault="00BA15C2" w:rsidP="00812536">
      <w:pPr>
        <w:spacing w:after="120" w:line="240" w:lineRule="auto"/>
        <w:ind w:firstLine="567"/>
        <w:jc w:val="both"/>
        <w:rPr>
          <w:sz w:val="28"/>
          <w:szCs w:val="28"/>
        </w:rPr>
      </w:pPr>
      <w:r w:rsidRPr="005B5A55">
        <w:rPr>
          <w:sz w:val="28"/>
          <w:szCs w:val="28"/>
        </w:rPr>
        <w:t>- Số điểm quan trắc: 20 điểm.</w:t>
      </w:r>
      <w:r w:rsidR="00EC1294" w:rsidRPr="005B5A55">
        <w:rPr>
          <w:sz w:val="28"/>
          <w:szCs w:val="28"/>
        </w:rPr>
        <w:t xml:space="preserve"> (NN1 – NN20)</w:t>
      </w:r>
    </w:p>
    <w:p w:rsidR="00BA15C2" w:rsidRPr="005B5A55" w:rsidRDefault="00BA15C2" w:rsidP="00812536">
      <w:pPr>
        <w:spacing w:after="120" w:line="240" w:lineRule="auto"/>
        <w:ind w:firstLine="567"/>
        <w:jc w:val="both"/>
        <w:rPr>
          <w:sz w:val="28"/>
          <w:szCs w:val="28"/>
        </w:rPr>
      </w:pPr>
      <w:r w:rsidRPr="005B5A55">
        <w:rPr>
          <w:sz w:val="28"/>
          <w:szCs w:val="28"/>
        </w:rPr>
        <w:t xml:space="preserve">- Thông số quan trắc: </w:t>
      </w:r>
      <w:r w:rsidR="009F7298" w:rsidRPr="005B5A55">
        <w:rPr>
          <w:sz w:val="28"/>
          <w:szCs w:val="28"/>
        </w:rPr>
        <w:t>pH, Tổng chất rắn hòa tan, Độ cứng tổng số (CaCO</w:t>
      </w:r>
      <w:r w:rsidR="009F7298" w:rsidRPr="005B5A55">
        <w:rPr>
          <w:sz w:val="28"/>
          <w:szCs w:val="28"/>
          <w:vertAlign w:val="subscript"/>
        </w:rPr>
        <w:t>3</w:t>
      </w:r>
      <w:r w:rsidR="009F7298" w:rsidRPr="005B5A55">
        <w:rPr>
          <w:sz w:val="28"/>
          <w:szCs w:val="28"/>
        </w:rPr>
        <w:t>), Amoni (NH</w:t>
      </w:r>
      <w:r w:rsidR="009F7298" w:rsidRPr="005B5A55">
        <w:rPr>
          <w:sz w:val="28"/>
          <w:szCs w:val="28"/>
          <w:vertAlign w:val="subscript"/>
        </w:rPr>
        <w:t>4</w:t>
      </w:r>
      <w:r w:rsidR="009F7298" w:rsidRPr="005B5A55">
        <w:rPr>
          <w:sz w:val="28"/>
          <w:szCs w:val="28"/>
          <w:vertAlign w:val="superscript"/>
        </w:rPr>
        <w:t>+</w:t>
      </w:r>
      <w:r w:rsidR="009F7298" w:rsidRPr="005B5A55">
        <w:rPr>
          <w:sz w:val="28"/>
          <w:szCs w:val="28"/>
        </w:rPr>
        <w:t xml:space="preserve">), </w:t>
      </w:r>
      <w:r w:rsidR="009F7298" w:rsidRPr="005B5A55">
        <w:rPr>
          <w:sz w:val="28"/>
          <w:szCs w:val="28"/>
          <w:lang w:val="vi-VN"/>
        </w:rPr>
        <w:t>Nitrit (NO</w:t>
      </w:r>
      <w:r w:rsidR="009F7298" w:rsidRPr="005B5A55">
        <w:rPr>
          <w:sz w:val="28"/>
          <w:szCs w:val="28"/>
          <w:vertAlign w:val="superscript"/>
        </w:rPr>
        <w:t>-</w:t>
      </w:r>
      <w:r w:rsidR="009F7298" w:rsidRPr="005B5A55">
        <w:rPr>
          <w:sz w:val="28"/>
          <w:szCs w:val="28"/>
          <w:vertAlign w:val="subscript"/>
          <w:lang w:val="vi-VN"/>
        </w:rPr>
        <w:t>2</w:t>
      </w:r>
      <w:r w:rsidR="009F7298" w:rsidRPr="005B5A55">
        <w:rPr>
          <w:sz w:val="28"/>
          <w:szCs w:val="28"/>
          <w:lang w:val="vi-VN"/>
        </w:rPr>
        <w:t xml:space="preserve"> tính theo N)</w:t>
      </w:r>
      <w:r w:rsidR="009F7298" w:rsidRPr="005B5A55">
        <w:rPr>
          <w:sz w:val="28"/>
          <w:szCs w:val="28"/>
        </w:rPr>
        <w:t xml:space="preserve">, </w:t>
      </w:r>
      <w:r w:rsidR="009F7298" w:rsidRPr="005B5A55">
        <w:rPr>
          <w:sz w:val="28"/>
          <w:szCs w:val="28"/>
          <w:lang w:val="vi-VN"/>
        </w:rPr>
        <w:t>Nitrat (NO</w:t>
      </w:r>
      <w:r w:rsidR="009F7298" w:rsidRPr="005B5A55">
        <w:rPr>
          <w:sz w:val="28"/>
          <w:szCs w:val="28"/>
          <w:vertAlign w:val="superscript"/>
        </w:rPr>
        <w:t>-</w:t>
      </w:r>
      <w:r w:rsidR="009F7298" w:rsidRPr="005B5A55">
        <w:rPr>
          <w:sz w:val="28"/>
          <w:szCs w:val="28"/>
          <w:vertAlign w:val="subscript"/>
          <w:lang w:val="vi-VN"/>
        </w:rPr>
        <w:t>3</w:t>
      </w:r>
      <w:r w:rsidR="009F7298" w:rsidRPr="005B5A55">
        <w:rPr>
          <w:sz w:val="28"/>
          <w:szCs w:val="28"/>
          <w:lang w:val="vi-VN"/>
        </w:rPr>
        <w:t xml:space="preserve"> tính theo N)</w:t>
      </w:r>
      <w:r w:rsidR="009F7298" w:rsidRPr="005B5A55">
        <w:rPr>
          <w:sz w:val="28"/>
          <w:szCs w:val="28"/>
        </w:rPr>
        <w:t>, Sunfat (SO</w:t>
      </w:r>
      <w:r w:rsidR="009F7298" w:rsidRPr="005B5A55">
        <w:rPr>
          <w:sz w:val="28"/>
          <w:szCs w:val="28"/>
          <w:vertAlign w:val="subscript"/>
        </w:rPr>
        <w:t>4</w:t>
      </w:r>
      <w:r w:rsidR="009F7298" w:rsidRPr="005B5A55">
        <w:rPr>
          <w:sz w:val="28"/>
          <w:szCs w:val="28"/>
          <w:vertAlign w:val="superscript"/>
        </w:rPr>
        <w:t>2-</w:t>
      </w:r>
      <w:r w:rsidR="009F7298" w:rsidRPr="005B5A55">
        <w:rPr>
          <w:sz w:val="28"/>
          <w:szCs w:val="28"/>
        </w:rPr>
        <w:t>), Cadimi (Cd), Chì (Pb), Đồng (Cu), Kẽm (Zn), Sắt (Fe), Coliform, E. Coli.</w:t>
      </w:r>
    </w:p>
    <w:p w:rsidR="00BA15C2" w:rsidRPr="005B5A55" w:rsidRDefault="00A704A9" w:rsidP="00812536">
      <w:pPr>
        <w:spacing w:after="120" w:line="240" w:lineRule="auto"/>
        <w:ind w:firstLine="284"/>
        <w:jc w:val="both"/>
        <w:rPr>
          <w:b/>
          <w:bCs/>
          <w:iCs/>
          <w:sz w:val="28"/>
          <w:szCs w:val="28"/>
        </w:rPr>
      </w:pPr>
      <w:r w:rsidRPr="005B5A55">
        <w:rPr>
          <w:b/>
          <w:bCs/>
          <w:iCs/>
          <w:sz w:val="28"/>
          <w:szCs w:val="28"/>
        </w:rPr>
        <w:t>2.2</w:t>
      </w:r>
      <w:r w:rsidR="00BA15C2" w:rsidRPr="005B5A55">
        <w:rPr>
          <w:b/>
          <w:bCs/>
          <w:iCs/>
          <w:sz w:val="28"/>
          <w:szCs w:val="28"/>
        </w:rPr>
        <w:t>.3. Thực hiện quan trắc môi trường nước biển:</w:t>
      </w:r>
    </w:p>
    <w:p w:rsidR="00BA15C2" w:rsidRPr="005B5A55" w:rsidRDefault="00BA15C2" w:rsidP="00812536">
      <w:pPr>
        <w:spacing w:after="120" w:line="240" w:lineRule="auto"/>
        <w:ind w:firstLine="567"/>
        <w:jc w:val="both"/>
        <w:rPr>
          <w:sz w:val="28"/>
          <w:szCs w:val="28"/>
        </w:rPr>
      </w:pPr>
      <w:r w:rsidRPr="005B5A55">
        <w:rPr>
          <w:sz w:val="28"/>
          <w:szCs w:val="28"/>
        </w:rPr>
        <w:t>- Số điểm quan trắc: 1 điểm.</w:t>
      </w:r>
      <w:r w:rsidR="00EC1294" w:rsidRPr="005B5A55">
        <w:rPr>
          <w:sz w:val="28"/>
          <w:szCs w:val="28"/>
        </w:rPr>
        <w:t xml:space="preserve"> (NB)</w:t>
      </w:r>
    </w:p>
    <w:p w:rsidR="00BA15C2" w:rsidRPr="005B5A55" w:rsidRDefault="00BA15C2" w:rsidP="00812536">
      <w:pPr>
        <w:spacing w:after="120" w:line="240" w:lineRule="auto"/>
        <w:ind w:firstLine="567"/>
        <w:jc w:val="both"/>
        <w:rPr>
          <w:sz w:val="28"/>
          <w:szCs w:val="28"/>
        </w:rPr>
      </w:pPr>
      <w:r w:rsidRPr="005B5A55">
        <w:rPr>
          <w:sz w:val="28"/>
          <w:szCs w:val="28"/>
        </w:rPr>
        <w:t xml:space="preserve">- Thông số quan trắc: </w:t>
      </w:r>
      <w:r w:rsidR="009F7298" w:rsidRPr="005B5A55">
        <w:rPr>
          <w:sz w:val="28"/>
          <w:szCs w:val="28"/>
        </w:rPr>
        <w:t>pH, Oxy hòa tan (DO), Tổng chất rắn lơ lửng (TSS), Amoni (NH</w:t>
      </w:r>
      <w:r w:rsidR="009F7298" w:rsidRPr="005B5A55">
        <w:rPr>
          <w:sz w:val="28"/>
          <w:szCs w:val="28"/>
          <w:vertAlign w:val="subscript"/>
        </w:rPr>
        <w:t>4</w:t>
      </w:r>
      <w:r w:rsidR="009F7298" w:rsidRPr="005B5A55">
        <w:rPr>
          <w:sz w:val="28"/>
          <w:szCs w:val="28"/>
          <w:vertAlign w:val="superscript"/>
        </w:rPr>
        <w:t>+</w:t>
      </w:r>
      <w:r w:rsidR="009F7298" w:rsidRPr="005B5A55">
        <w:rPr>
          <w:sz w:val="28"/>
          <w:szCs w:val="28"/>
          <w:lang w:val="vi-VN"/>
        </w:rPr>
        <w:t xml:space="preserve"> tính theo </w:t>
      </w:r>
      <w:r w:rsidR="009F7298" w:rsidRPr="005B5A55">
        <w:rPr>
          <w:sz w:val="28"/>
          <w:szCs w:val="28"/>
        </w:rPr>
        <w:t>N), Photphat (PO</w:t>
      </w:r>
      <w:r w:rsidR="009F7298" w:rsidRPr="005B5A55">
        <w:rPr>
          <w:sz w:val="28"/>
          <w:szCs w:val="28"/>
          <w:vertAlign w:val="subscript"/>
        </w:rPr>
        <w:t>4</w:t>
      </w:r>
      <w:r w:rsidR="009F7298" w:rsidRPr="005B5A55">
        <w:rPr>
          <w:sz w:val="28"/>
          <w:szCs w:val="28"/>
          <w:vertAlign w:val="superscript"/>
        </w:rPr>
        <w:t>3-</w:t>
      </w:r>
      <w:r w:rsidR="009F7298" w:rsidRPr="005B5A55">
        <w:rPr>
          <w:sz w:val="28"/>
          <w:szCs w:val="28"/>
          <w:lang w:val="vi-VN"/>
        </w:rPr>
        <w:t xml:space="preserve"> tính theo P</w:t>
      </w:r>
      <w:r w:rsidR="009F7298" w:rsidRPr="005B5A55">
        <w:rPr>
          <w:sz w:val="28"/>
          <w:szCs w:val="28"/>
        </w:rPr>
        <w:t>), Cadimi (Cd), Chì (Pb), Crom VI (Cr VI), Đồng (Cu), Kẽm (Zn), Mangan (Mn), Sắt (Fe), Dầu mỡ khoáng, Coliform.</w:t>
      </w:r>
    </w:p>
    <w:p w:rsidR="00BA15C2" w:rsidRPr="005B5A55" w:rsidRDefault="00A704A9" w:rsidP="00812536">
      <w:pPr>
        <w:spacing w:after="120" w:line="240" w:lineRule="auto"/>
        <w:ind w:firstLine="284"/>
        <w:jc w:val="both"/>
        <w:rPr>
          <w:b/>
          <w:bCs/>
          <w:iCs/>
          <w:sz w:val="28"/>
          <w:szCs w:val="28"/>
        </w:rPr>
      </w:pPr>
      <w:r w:rsidRPr="005B5A55">
        <w:rPr>
          <w:b/>
          <w:bCs/>
          <w:iCs/>
          <w:sz w:val="28"/>
          <w:szCs w:val="28"/>
        </w:rPr>
        <w:t>2.2</w:t>
      </w:r>
      <w:r w:rsidR="00BA15C2" w:rsidRPr="005B5A55">
        <w:rPr>
          <w:b/>
          <w:bCs/>
          <w:iCs/>
          <w:sz w:val="28"/>
          <w:szCs w:val="28"/>
        </w:rPr>
        <w:t>.4. Tổng hợp, đánh giá số liệu quan trắc môi trường đã thực hiện:</w:t>
      </w:r>
    </w:p>
    <w:p w:rsidR="00BA15C2" w:rsidRPr="005B5A55" w:rsidRDefault="00BA15C2" w:rsidP="00812536">
      <w:pPr>
        <w:spacing w:after="120" w:line="240" w:lineRule="auto"/>
        <w:ind w:firstLine="567"/>
        <w:jc w:val="both"/>
        <w:rPr>
          <w:iCs/>
          <w:sz w:val="28"/>
          <w:szCs w:val="28"/>
        </w:rPr>
      </w:pPr>
      <w:r w:rsidRPr="005B5A55">
        <w:rPr>
          <w:iCs/>
          <w:sz w:val="28"/>
          <w:szCs w:val="28"/>
        </w:rPr>
        <w:t xml:space="preserve">- </w:t>
      </w:r>
      <w:r w:rsidRPr="005B5A55">
        <w:rPr>
          <w:sz w:val="28"/>
          <w:szCs w:val="28"/>
        </w:rPr>
        <w:t>Tổng hợp, đánh giá, phân tích số liệu quan trắc môi trường đã thực hiện.</w:t>
      </w:r>
    </w:p>
    <w:p w:rsidR="00BA15C2" w:rsidRPr="005B5A55" w:rsidRDefault="00BA15C2" w:rsidP="00812536">
      <w:pPr>
        <w:spacing w:after="120" w:line="240" w:lineRule="auto"/>
        <w:ind w:firstLine="567"/>
        <w:jc w:val="both"/>
        <w:rPr>
          <w:sz w:val="28"/>
          <w:szCs w:val="28"/>
        </w:rPr>
      </w:pPr>
      <w:r w:rsidRPr="005B5A55">
        <w:rPr>
          <w:iCs/>
          <w:sz w:val="28"/>
          <w:szCs w:val="28"/>
        </w:rPr>
        <w:t xml:space="preserve">- </w:t>
      </w:r>
      <w:r w:rsidRPr="005B5A55">
        <w:rPr>
          <w:sz w:val="28"/>
          <w:szCs w:val="28"/>
        </w:rPr>
        <w:t>Đánh giá hiện trạng môi trường, các tác động môi trường của các hoạt động KT-XH tại thị xã Điện Bàn và đề xuất các giải pháp hạn chế ô nhiễm nguồn nước (nếu có).</w:t>
      </w:r>
    </w:p>
    <w:p w:rsidR="00BA15C2" w:rsidRPr="005B5A55" w:rsidRDefault="00A704A9" w:rsidP="00687A50">
      <w:pPr>
        <w:pStyle w:val="Heading2"/>
        <w:spacing w:after="120"/>
      </w:pPr>
      <w:bookmarkStart w:id="40" w:name="_Toc313370239"/>
      <w:r w:rsidRPr="005B5A55">
        <w:t>2.3</w:t>
      </w:r>
      <w:r w:rsidR="00BA15C2" w:rsidRPr="005B5A55">
        <w:t xml:space="preserve">. </w:t>
      </w:r>
      <w:bookmarkEnd w:id="40"/>
      <w:r w:rsidR="00883DED" w:rsidRPr="005B5A55">
        <w:t>Phương pháp thực hiện</w:t>
      </w:r>
      <w:r w:rsidR="00BA15C2" w:rsidRPr="005B5A55">
        <w:t>:</w:t>
      </w:r>
    </w:p>
    <w:p w:rsidR="00BA15C2" w:rsidRPr="005B5A55" w:rsidRDefault="00A704A9" w:rsidP="00812536">
      <w:pPr>
        <w:pStyle w:val="Heading2"/>
        <w:spacing w:after="120"/>
        <w:ind w:firstLine="284"/>
        <w:rPr>
          <w:iCs/>
        </w:rPr>
      </w:pPr>
      <w:bookmarkStart w:id="41" w:name="_Toc313369697"/>
      <w:bookmarkStart w:id="42" w:name="_Toc313370240"/>
      <w:r w:rsidRPr="005B5A55">
        <w:rPr>
          <w:iCs/>
        </w:rPr>
        <w:t>2.3</w:t>
      </w:r>
      <w:r w:rsidR="00BA15C2" w:rsidRPr="005B5A55">
        <w:rPr>
          <w:iCs/>
        </w:rPr>
        <w:t>.1. Phương pháp quan trắc tại hiện trường</w:t>
      </w:r>
      <w:bookmarkEnd w:id="41"/>
      <w:bookmarkEnd w:id="42"/>
      <w:r w:rsidR="00BA15C2" w:rsidRPr="005B5A55">
        <w:rPr>
          <w:iCs/>
        </w:rPr>
        <w:t>:</w:t>
      </w:r>
    </w:p>
    <w:p w:rsidR="00BA15C2" w:rsidRPr="005B5A55" w:rsidRDefault="00BA15C2" w:rsidP="00B01C1B">
      <w:pPr>
        <w:spacing w:after="120" w:line="240" w:lineRule="auto"/>
        <w:ind w:firstLine="567"/>
        <w:jc w:val="both"/>
        <w:rPr>
          <w:b/>
          <w:iCs/>
          <w:sz w:val="28"/>
          <w:szCs w:val="28"/>
        </w:rPr>
      </w:pPr>
      <w:r w:rsidRPr="005B5A55">
        <w:rPr>
          <w:b/>
          <w:iCs/>
          <w:sz w:val="28"/>
          <w:szCs w:val="28"/>
        </w:rPr>
        <w:t xml:space="preserve">a. Phương pháp lấy mẫu: </w:t>
      </w:r>
    </w:p>
    <w:p w:rsidR="00BA15C2" w:rsidRPr="005B5A55" w:rsidRDefault="00BA15C2" w:rsidP="00B01C1B">
      <w:pPr>
        <w:spacing w:after="120" w:line="240" w:lineRule="auto"/>
        <w:ind w:firstLine="567"/>
        <w:jc w:val="both"/>
        <w:rPr>
          <w:b/>
          <w:bCs/>
          <w:iCs/>
          <w:sz w:val="28"/>
          <w:szCs w:val="28"/>
        </w:rPr>
      </w:pPr>
      <w:r w:rsidRPr="005B5A55">
        <w:rPr>
          <w:sz w:val="28"/>
          <w:szCs w:val="28"/>
        </w:rPr>
        <w:t>Phương pháp lấy mẫu, xử lý và bảo quản mẫu: sử dụng phương pháp phù hợp với các thông số quan trắc theo TCVN và quy phạm quan trắc môi trường nước dưới đất, nước mặt và nước biển.</w:t>
      </w:r>
    </w:p>
    <w:p w:rsidR="00BA15C2" w:rsidRPr="005B5A55" w:rsidRDefault="00BA15C2" w:rsidP="00B01C1B">
      <w:pPr>
        <w:spacing w:after="120" w:line="240" w:lineRule="auto"/>
        <w:ind w:firstLine="567"/>
        <w:jc w:val="both"/>
        <w:rPr>
          <w:b/>
          <w:bCs/>
          <w:iCs/>
          <w:sz w:val="28"/>
          <w:szCs w:val="28"/>
        </w:rPr>
      </w:pPr>
      <w:r w:rsidRPr="005B5A55">
        <w:rPr>
          <w:sz w:val="28"/>
          <w:szCs w:val="28"/>
        </w:rPr>
        <w:t xml:space="preserve">- Đối với các mẫu nước tầng mặt: dùng thiết bị </w:t>
      </w:r>
      <w:r w:rsidR="006A2EDC" w:rsidRPr="005B5A55">
        <w:rPr>
          <w:sz w:val="28"/>
          <w:szCs w:val="28"/>
        </w:rPr>
        <w:t>lấy</w:t>
      </w:r>
      <w:r w:rsidRPr="005B5A55">
        <w:rPr>
          <w:sz w:val="28"/>
          <w:szCs w:val="28"/>
        </w:rPr>
        <w:t xml:space="preserve"> mẫu nước tầng ngang được lấy nước trực tiếp từ sông, tráng sạch 03 lần bằng chính nước sông tại từng vị trí lấy mẫu, sau đó chiết mẫu vào các dụng cụ chứa mẫu. </w:t>
      </w:r>
    </w:p>
    <w:p w:rsidR="00BA15C2" w:rsidRPr="005B5A55" w:rsidRDefault="00BA15C2" w:rsidP="00B01C1B">
      <w:pPr>
        <w:spacing w:after="120" w:line="240" w:lineRule="auto"/>
        <w:ind w:firstLine="567"/>
        <w:jc w:val="both"/>
        <w:rPr>
          <w:b/>
          <w:bCs/>
          <w:iCs/>
          <w:sz w:val="28"/>
          <w:szCs w:val="28"/>
        </w:rPr>
      </w:pPr>
      <w:r w:rsidRPr="005B5A55">
        <w:rPr>
          <w:sz w:val="28"/>
          <w:szCs w:val="28"/>
        </w:rPr>
        <w:lastRenderedPageBreak/>
        <w:t xml:space="preserve">- Mẫu phân tích các thông số hóa lý thông thường được chứa trong chai nhựa </w:t>
      </w:r>
      <w:r w:rsidR="00E07081" w:rsidRPr="005B5A55">
        <w:rPr>
          <w:sz w:val="28"/>
          <w:szCs w:val="28"/>
        </w:rPr>
        <w:t>1</w:t>
      </w:r>
      <w:r w:rsidR="006A2EDC" w:rsidRPr="005B5A55">
        <w:rPr>
          <w:sz w:val="28"/>
          <w:szCs w:val="28"/>
        </w:rPr>
        <w:t>l</w:t>
      </w:r>
      <w:r w:rsidR="00E07081" w:rsidRPr="005B5A55">
        <w:rPr>
          <w:sz w:val="28"/>
          <w:szCs w:val="28"/>
        </w:rPr>
        <w:t>ít</w:t>
      </w:r>
      <w:r w:rsidRPr="005B5A55">
        <w:rPr>
          <w:sz w:val="28"/>
          <w:szCs w:val="28"/>
        </w:rPr>
        <w:t xml:space="preserve"> và chai thủy tinh màu </w:t>
      </w:r>
      <w:r w:rsidR="00E07081" w:rsidRPr="005B5A55">
        <w:rPr>
          <w:sz w:val="28"/>
          <w:szCs w:val="28"/>
        </w:rPr>
        <w:t>0,5</w:t>
      </w:r>
      <w:r w:rsidR="006A2EDC" w:rsidRPr="005B5A55">
        <w:rPr>
          <w:sz w:val="28"/>
          <w:szCs w:val="28"/>
        </w:rPr>
        <w:t>l</w:t>
      </w:r>
      <w:r w:rsidR="00E07081" w:rsidRPr="005B5A55">
        <w:rPr>
          <w:sz w:val="28"/>
          <w:szCs w:val="28"/>
        </w:rPr>
        <w:t>it</w:t>
      </w:r>
      <w:r w:rsidRPr="005B5A55">
        <w:rPr>
          <w:sz w:val="28"/>
          <w:szCs w:val="28"/>
        </w:rPr>
        <w:t>. Trước khi chứa mẫu, chai được đánh số ký hiệu mẫu, tráng sạch 03 lần bằng chính nước cần lấy, sau đó đổ đầy nước mẫu vào và đậy nắp lại, xếp vào thùng lưu mẫu.</w:t>
      </w:r>
    </w:p>
    <w:p w:rsidR="00BA15C2" w:rsidRPr="005B5A55" w:rsidRDefault="00BA15C2" w:rsidP="00B01C1B">
      <w:pPr>
        <w:spacing w:after="120" w:line="240" w:lineRule="auto"/>
        <w:ind w:firstLine="567"/>
        <w:jc w:val="both"/>
        <w:rPr>
          <w:b/>
          <w:bCs/>
          <w:iCs/>
          <w:sz w:val="28"/>
          <w:szCs w:val="28"/>
        </w:rPr>
      </w:pPr>
      <w:r w:rsidRPr="005B5A55">
        <w:rPr>
          <w:sz w:val="28"/>
          <w:szCs w:val="28"/>
        </w:rPr>
        <w:t>- Mẫu phân tích vi sinh (</w:t>
      </w:r>
      <w:r w:rsidRPr="005B5A55">
        <w:rPr>
          <w:i/>
          <w:sz w:val="28"/>
          <w:szCs w:val="28"/>
        </w:rPr>
        <w:t>Coliform</w:t>
      </w:r>
      <w:r w:rsidRPr="005B5A55">
        <w:rPr>
          <w:sz w:val="28"/>
          <w:szCs w:val="28"/>
        </w:rPr>
        <w:t>, E.coli) đựng trong chai thủy tinh 250ml màu nâu, đã khử trùng.</w:t>
      </w:r>
    </w:p>
    <w:p w:rsidR="00BA15C2" w:rsidRPr="005B5A55" w:rsidRDefault="00BA15C2" w:rsidP="00B01C1B">
      <w:pPr>
        <w:spacing w:after="120" w:line="240" w:lineRule="auto"/>
        <w:ind w:firstLine="567"/>
        <w:jc w:val="both"/>
        <w:rPr>
          <w:b/>
          <w:iCs/>
          <w:sz w:val="28"/>
          <w:szCs w:val="28"/>
        </w:rPr>
      </w:pPr>
      <w:r w:rsidRPr="005B5A55">
        <w:rPr>
          <w:b/>
          <w:iCs/>
          <w:sz w:val="28"/>
          <w:szCs w:val="28"/>
        </w:rPr>
        <w:t>b. Phương pháp đo, thử tại hiện trường:</w:t>
      </w:r>
    </w:p>
    <w:p w:rsidR="00454AF6" w:rsidRPr="005B5A55" w:rsidRDefault="00BA15C2" w:rsidP="00B01C1B">
      <w:pPr>
        <w:spacing w:after="120" w:line="240" w:lineRule="auto"/>
        <w:ind w:firstLine="567"/>
        <w:jc w:val="both"/>
        <w:rPr>
          <w:sz w:val="28"/>
          <w:szCs w:val="28"/>
          <w:lang w:val="vi-VN"/>
        </w:rPr>
      </w:pPr>
      <w:r w:rsidRPr="005B5A55">
        <w:rPr>
          <w:sz w:val="28"/>
          <w:szCs w:val="28"/>
        </w:rPr>
        <w:t>Các thông số: pH, DO</w:t>
      </w:r>
      <w:r w:rsidR="00EC1294" w:rsidRPr="005B5A55">
        <w:rPr>
          <w:sz w:val="28"/>
          <w:szCs w:val="28"/>
        </w:rPr>
        <w:t>, TDS</w:t>
      </w:r>
      <w:r w:rsidRPr="005B5A55">
        <w:rPr>
          <w:sz w:val="28"/>
          <w:szCs w:val="28"/>
        </w:rPr>
        <w:t xml:space="preserve"> được đo ngay tại chỗ bằng thiết bị đo nhanh. Phương pháp đo được tiến hành bằng cách nhúng trực tiếp các điện cực xuống nước, đợi ổn định, đọc các trị số đo tương ứng từ màn hình của máy và ghi vào phiếu nhật ký lấy mẫu.</w:t>
      </w:r>
    </w:p>
    <w:p w:rsidR="00BA15C2" w:rsidRPr="005B5A55" w:rsidRDefault="00BA15C2" w:rsidP="00B01C1B">
      <w:pPr>
        <w:spacing w:after="120" w:line="240" w:lineRule="auto"/>
        <w:ind w:firstLine="567"/>
        <w:jc w:val="both"/>
        <w:rPr>
          <w:b/>
          <w:sz w:val="28"/>
          <w:szCs w:val="28"/>
          <w:lang w:val="vi-VN"/>
        </w:rPr>
      </w:pPr>
      <w:r w:rsidRPr="005B5A55">
        <w:rPr>
          <w:b/>
          <w:iCs/>
          <w:sz w:val="28"/>
          <w:szCs w:val="28"/>
          <w:lang w:val="vi-VN"/>
        </w:rPr>
        <w:t>c. Phương pháp bảo quản và vận chuyển mẫu:</w:t>
      </w:r>
    </w:p>
    <w:p w:rsidR="00BA15C2" w:rsidRPr="005B5A55" w:rsidRDefault="00BA15C2" w:rsidP="00B01C1B">
      <w:pPr>
        <w:spacing w:after="120" w:line="240" w:lineRule="auto"/>
        <w:ind w:firstLine="567"/>
        <w:jc w:val="both"/>
        <w:rPr>
          <w:b/>
          <w:bCs/>
          <w:sz w:val="28"/>
          <w:szCs w:val="28"/>
          <w:lang w:val="vi-VN"/>
        </w:rPr>
      </w:pPr>
      <w:r w:rsidRPr="005B5A55">
        <w:rPr>
          <w:sz w:val="28"/>
          <w:szCs w:val="28"/>
          <w:lang w:val="vi-VN"/>
        </w:rPr>
        <w:t>Tất cả các mẫu nước sau khi lấy được bảo quản tức thời trong thùng đá (nhiệt độ khoảng 4</w:t>
      </w:r>
      <w:r w:rsidRPr="005B5A55">
        <w:rPr>
          <w:sz w:val="28"/>
          <w:szCs w:val="28"/>
          <w:vertAlign w:val="superscript"/>
          <w:lang w:val="vi-VN"/>
        </w:rPr>
        <w:t>o</w:t>
      </w:r>
      <w:r w:rsidRPr="005B5A55">
        <w:rPr>
          <w:sz w:val="28"/>
          <w:szCs w:val="28"/>
          <w:lang w:val="vi-VN"/>
        </w:rPr>
        <w:t>C) trong suốt thời gian vận chuyển về PTN. Tại PTN, các mẫu bảo quản theo đúng TCVN tương ứng về lấy, bảo quản và vận chuyển.</w:t>
      </w:r>
    </w:p>
    <w:p w:rsidR="00BA15C2" w:rsidRPr="005B5A55" w:rsidRDefault="00A704A9" w:rsidP="00812536">
      <w:pPr>
        <w:pStyle w:val="Heading2"/>
        <w:spacing w:after="120"/>
        <w:ind w:firstLine="284"/>
        <w:rPr>
          <w:iCs/>
          <w:lang w:val="vi-VN"/>
        </w:rPr>
      </w:pPr>
      <w:bookmarkStart w:id="43" w:name="_Toc313369698"/>
      <w:bookmarkStart w:id="44" w:name="_Toc313370241"/>
      <w:r w:rsidRPr="005B5A55">
        <w:rPr>
          <w:iCs/>
        </w:rPr>
        <w:t>2.3</w:t>
      </w:r>
      <w:r w:rsidR="00BA15C2" w:rsidRPr="005B5A55">
        <w:rPr>
          <w:iCs/>
          <w:lang w:val="vi-VN"/>
        </w:rPr>
        <w:t>.2. Phương pháp phân tích trong phòng thí nghiệm:</w:t>
      </w:r>
      <w:bookmarkEnd w:id="43"/>
      <w:bookmarkEnd w:id="44"/>
    </w:p>
    <w:p w:rsidR="00BA15C2" w:rsidRPr="005B5A55" w:rsidRDefault="00BA15C2" w:rsidP="00B01C1B">
      <w:pPr>
        <w:spacing w:after="120" w:line="240" w:lineRule="auto"/>
        <w:ind w:firstLine="567"/>
        <w:jc w:val="both"/>
        <w:rPr>
          <w:sz w:val="28"/>
          <w:szCs w:val="28"/>
          <w:lang w:val="vi-VN"/>
        </w:rPr>
      </w:pPr>
      <w:r w:rsidRPr="005B5A55">
        <w:rPr>
          <w:sz w:val="28"/>
          <w:szCs w:val="28"/>
          <w:lang w:val="vi-VN"/>
        </w:rPr>
        <w:t xml:space="preserve">Các mẫu được phân tích tại PTN của Công ty TNHH Khoa học Kỹ thuật Nam Thành và tiến hành theo các phương pháp chuẩn đã được công nhận. </w:t>
      </w:r>
    </w:p>
    <w:p w:rsidR="00BA15C2" w:rsidRPr="005B5A55" w:rsidRDefault="00BA15C2" w:rsidP="00B01C1B">
      <w:pPr>
        <w:spacing w:after="120" w:line="240" w:lineRule="auto"/>
        <w:ind w:firstLine="567"/>
        <w:jc w:val="both"/>
        <w:rPr>
          <w:iCs/>
          <w:sz w:val="28"/>
          <w:szCs w:val="28"/>
          <w:lang w:val="vi-VN"/>
        </w:rPr>
      </w:pPr>
      <w:r w:rsidRPr="005B5A55">
        <w:rPr>
          <w:sz w:val="28"/>
          <w:szCs w:val="28"/>
          <w:lang w:val="vi-VN"/>
        </w:rPr>
        <w:t>Các thông số phân tích và phương pháp phân tích tương ứng được thể hiện trong bảng dưới đây.</w:t>
      </w:r>
    </w:p>
    <w:p w:rsidR="00BA15C2" w:rsidRPr="005B5A55" w:rsidRDefault="00BA15C2" w:rsidP="00B05183">
      <w:pPr>
        <w:pStyle w:val="Table1"/>
      </w:pPr>
      <w:bookmarkStart w:id="45" w:name="_Toc313545588"/>
      <w:r w:rsidRPr="005B5A55">
        <w:t xml:space="preserve">Bảng </w:t>
      </w:r>
      <w:r w:rsidR="00812536" w:rsidRPr="005B5A55">
        <w:t>4</w:t>
      </w:r>
      <w:r w:rsidRPr="005B5A55">
        <w:t>. Danh mục các thông số quan trắc và phương pháp phân tích</w:t>
      </w:r>
      <w:bookmarkEnd w:id="4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199"/>
        <w:gridCol w:w="5448"/>
      </w:tblGrid>
      <w:tr w:rsidR="00797837" w:rsidRPr="005B5A55" w:rsidTr="00544755">
        <w:tc>
          <w:tcPr>
            <w:tcW w:w="709" w:type="dxa"/>
          </w:tcPr>
          <w:p w:rsidR="00BA15C2" w:rsidRPr="005B5A55" w:rsidRDefault="00BA15C2" w:rsidP="000B3188">
            <w:pPr>
              <w:pStyle w:val="Figure"/>
              <w:spacing w:before="100"/>
              <w:rPr>
                <w:b/>
                <w:color w:val="auto"/>
              </w:rPr>
            </w:pPr>
            <w:r w:rsidRPr="005B5A55">
              <w:rPr>
                <w:b/>
                <w:color w:val="auto"/>
              </w:rPr>
              <w:t>TT</w:t>
            </w:r>
          </w:p>
        </w:tc>
        <w:tc>
          <w:tcPr>
            <w:tcW w:w="3199" w:type="dxa"/>
          </w:tcPr>
          <w:p w:rsidR="00BA15C2" w:rsidRPr="005B5A55" w:rsidRDefault="00C0092A" w:rsidP="000B3188">
            <w:pPr>
              <w:pStyle w:val="Figure"/>
              <w:spacing w:before="100"/>
              <w:rPr>
                <w:b/>
                <w:color w:val="auto"/>
              </w:rPr>
            </w:pPr>
            <w:r w:rsidRPr="005B5A55">
              <w:rPr>
                <w:b/>
                <w:color w:val="auto"/>
              </w:rPr>
              <w:t>Thông số</w:t>
            </w:r>
          </w:p>
        </w:tc>
        <w:tc>
          <w:tcPr>
            <w:tcW w:w="5448" w:type="dxa"/>
          </w:tcPr>
          <w:p w:rsidR="00BA15C2" w:rsidRPr="005B5A55" w:rsidRDefault="00BA15C2" w:rsidP="000B3188">
            <w:pPr>
              <w:pStyle w:val="Figure"/>
              <w:spacing w:before="100"/>
              <w:rPr>
                <w:b/>
                <w:color w:val="auto"/>
              </w:rPr>
            </w:pPr>
            <w:r w:rsidRPr="005B5A55">
              <w:rPr>
                <w:b/>
                <w:color w:val="auto"/>
              </w:rPr>
              <w:t>Phương pháp phân tích</w:t>
            </w:r>
          </w:p>
        </w:tc>
      </w:tr>
      <w:tr w:rsidR="00797837" w:rsidRPr="005B5A55" w:rsidTr="00544755">
        <w:tc>
          <w:tcPr>
            <w:tcW w:w="709" w:type="dxa"/>
          </w:tcPr>
          <w:p w:rsidR="00BA15C2" w:rsidRPr="005B5A55" w:rsidRDefault="00BA15C2" w:rsidP="000B3188">
            <w:pPr>
              <w:pStyle w:val="Figure"/>
              <w:spacing w:before="100"/>
              <w:rPr>
                <w:color w:val="auto"/>
              </w:rPr>
            </w:pPr>
            <w:r w:rsidRPr="005B5A55">
              <w:rPr>
                <w:color w:val="auto"/>
              </w:rPr>
              <w:t>1</w:t>
            </w:r>
          </w:p>
        </w:tc>
        <w:tc>
          <w:tcPr>
            <w:tcW w:w="3199" w:type="dxa"/>
            <w:vAlign w:val="center"/>
          </w:tcPr>
          <w:p w:rsidR="00BA15C2" w:rsidRPr="005B5A55" w:rsidRDefault="00BA15C2" w:rsidP="000B3188">
            <w:pPr>
              <w:spacing w:before="100" w:after="0" w:line="240" w:lineRule="auto"/>
              <w:ind w:right="-57"/>
              <w:jc w:val="both"/>
              <w:rPr>
                <w:sz w:val="28"/>
                <w:szCs w:val="28"/>
                <w:vertAlign w:val="superscript"/>
                <w:lang w:val="pt-BR"/>
              </w:rPr>
            </w:pPr>
            <w:r w:rsidRPr="005B5A55">
              <w:rPr>
                <w:sz w:val="28"/>
                <w:szCs w:val="28"/>
                <w:lang w:val="nb-NO"/>
              </w:rPr>
              <w:t>pH</w:t>
            </w:r>
          </w:p>
        </w:tc>
        <w:tc>
          <w:tcPr>
            <w:tcW w:w="5448" w:type="dxa"/>
            <w:vAlign w:val="center"/>
          </w:tcPr>
          <w:p w:rsidR="00BA15C2" w:rsidRPr="005B5A55" w:rsidRDefault="00BA15C2" w:rsidP="000B3188">
            <w:pPr>
              <w:spacing w:before="100" w:after="0" w:line="240" w:lineRule="auto"/>
              <w:ind w:left="-57" w:right="-57"/>
              <w:jc w:val="center"/>
              <w:rPr>
                <w:sz w:val="28"/>
                <w:szCs w:val="28"/>
              </w:rPr>
            </w:pPr>
            <w:r w:rsidRPr="005B5A55">
              <w:rPr>
                <w:sz w:val="28"/>
                <w:szCs w:val="28"/>
                <w:lang w:val="vi-VN"/>
              </w:rPr>
              <w:t>TCVN 6492:2011</w:t>
            </w:r>
          </w:p>
        </w:tc>
      </w:tr>
      <w:tr w:rsidR="00797837" w:rsidRPr="005B5A55" w:rsidTr="00544755">
        <w:tc>
          <w:tcPr>
            <w:tcW w:w="709" w:type="dxa"/>
          </w:tcPr>
          <w:p w:rsidR="00BA15C2" w:rsidRPr="005B5A55" w:rsidRDefault="00BA15C2" w:rsidP="000B3188">
            <w:pPr>
              <w:pStyle w:val="Figure"/>
              <w:spacing w:before="100"/>
              <w:rPr>
                <w:color w:val="auto"/>
              </w:rPr>
            </w:pPr>
            <w:r w:rsidRPr="005B5A55">
              <w:rPr>
                <w:color w:val="auto"/>
              </w:rPr>
              <w:t>2</w:t>
            </w:r>
          </w:p>
        </w:tc>
        <w:tc>
          <w:tcPr>
            <w:tcW w:w="3199" w:type="dxa"/>
            <w:vAlign w:val="center"/>
          </w:tcPr>
          <w:p w:rsidR="00BA15C2" w:rsidRPr="005B5A55" w:rsidRDefault="00BA15C2" w:rsidP="000B3188">
            <w:pPr>
              <w:spacing w:before="100" w:after="0" w:line="240" w:lineRule="auto"/>
              <w:ind w:right="-57"/>
              <w:jc w:val="both"/>
              <w:rPr>
                <w:sz w:val="28"/>
                <w:szCs w:val="28"/>
                <w:lang w:val="nb-NO"/>
              </w:rPr>
            </w:pPr>
            <w:r w:rsidRPr="005B5A55">
              <w:rPr>
                <w:sz w:val="28"/>
                <w:szCs w:val="28"/>
                <w:lang w:val="nb-NO"/>
              </w:rPr>
              <w:t>TSS</w:t>
            </w:r>
          </w:p>
        </w:tc>
        <w:tc>
          <w:tcPr>
            <w:tcW w:w="5448" w:type="dxa"/>
            <w:vAlign w:val="center"/>
          </w:tcPr>
          <w:p w:rsidR="00BA15C2" w:rsidRPr="005B5A55" w:rsidRDefault="00BA15C2" w:rsidP="00C0092A">
            <w:pPr>
              <w:spacing w:before="100" w:after="0" w:line="240" w:lineRule="auto"/>
              <w:ind w:left="-57" w:right="-57"/>
              <w:jc w:val="center"/>
              <w:rPr>
                <w:sz w:val="28"/>
                <w:szCs w:val="28"/>
              </w:rPr>
            </w:pPr>
            <w:r w:rsidRPr="005B5A55">
              <w:rPr>
                <w:sz w:val="28"/>
                <w:szCs w:val="28"/>
              </w:rPr>
              <w:t>SMEWW 2540 D:201</w:t>
            </w:r>
            <w:r w:rsidR="00C0092A" w:rsidRPr="005B5A55">
              <w:rPr>
                <w:sz w:val="28"/>
                <w:szCs w:val="28"/>
              </w:rPr>
              <w:t>7</w:t>
            </w:r>
          </w:p>
        </w:tc>
      </w:tr>
      <w:tr w:rsidR="00797837" w:rsidRPr="005B5A55" w:rsidTr="00544755">
        <w:tc>
          <w:tcPr>
            <w:tcW w:w="709" w:type="dxa"/>
          </w:tcPr>
          <w:p w:rsidR="00BA15C2" w:rsidRPr="005B5A55" w:rsidRDefault="00BA15C2" w:rsidP="000B3188">
            <w:pPr>
              <w:pStyle w:val="Figure"/>
              <w:spacing w:before="100"/>
              <w:rPr>
                <w:color w:val="auto"/>
              </w:rPr>
            </w:pPr>
            <w:r w:rsidRPr="005B5A55">
              <w:rPr>
                <w:color w:val="auto"/>
              </w:rPr>
              <w:t>3</w:t>
            </w:r>
          </w:p>
        </w:tc>
        <w:tc>
          <w:tcPr>
            <w:tcW w:w="3199" w:type="dxa"/>
            <w:vAlign w:val="center"/>
          </w:tcPr>
          <w:p w:rsidR="00BA15C2" w:rsidRPr="005B5A55" w:rsidRDefault="00BA15C2" w:rsidP="000B3188">
            <w:pPr>
              <w:spacing w:before="100" w:after="0" w:line="240" w:lineRule="auto"/>
              <w:ind w:right="-202"/>
              <w:jc w:val="both"/>
              <w:rPr>
                <w:sz w:val="28"/>
                <w:szCs w:val="28"/>
                <w:lang w:val="nb-NO"/>
              </w:rPr>
            </w:pPr>
            <w:r w:rsidRPr="005B5A55">
              <w:rPr>
                <w:sz w:val="28"/>
                <w:szCs w:val="28"/>
                <w:lang w:val="nb-NO"/>
              </w:rPr>
              <w:t>DO</w:t>
            </w:r>
          </w:p>
        </w:tc>
        <w:tc>
          <w:tcPr>
            <w:tcW w:w="5448" w:type="dxa"/>
            <w:vAlign w:val="center"/>
          </w:tcPr>
          <w:p w:rsidR="00BA15C2" w:rsidRPr="005B5A55" w:rsidRDefault="00BA15C2" w:rsidP="000B3188">
            <w:pPr>
              <w:spacing w:before="100" w:after="0" w:line="240" w:lineRule="auto"/>
              <w:ind w:left="-57" w:right="-57"/>
              <w:jc w:val="center"/>
              <w:rPr>
                <w:spacing w:val="-6"/>
                <w:sz w:val="28"/>
                <w:szCs w:val="28"/>
              </w:rPr>
            </w:pPr>
            <w:r w:rsidRPr="005B5A55">
              <w:rPr>
                <w:spacing w:val="-6"/>
                <w:sz w:val="28"/>
                <w:szCs w:val="28"/>
              </w:rPr>
              <w:t>TCVN 7325:2004</w:t>
            </w:r>
          </w:p>
        </w:tc>
      </w:tr>
      <w:tr w:rsidR="00797837" w:rsidRPr="005B5A55" w:rsidTr="00544755">
        <w:tc>
          <w:tcPr>
            <w:tcW w:w="709" w:type="dxa"/>
          </w:tcPr>
          <w:p w:rsidR="00BA15C2" w:rsidRPr="005B5A55" w:rsidRDefault="00BA15C2" w:rsidP="000B3188">
            <w:pPr>
              <w:pStyle w:val="Figure"/>
              <w:spacing w:before="100"/>
              <w:rPr>
                <w:color w:val="auto"/>
              </w:rPr>
            </w:pPr>
            <w:r w:rsidRPr="005B5A55">
              <w:rPr>
                <w:color w:val="auto"/>
              </w:rPr>
              <w:t>4</w:t>
            </w:r>
          </w:p>
        </w:tc>
        <w:tc>
          <w:tcPr>
            <w:tcW w:w="3199" w:type="dxa"/>
            <w:vAlign w:val="center"/>
          </w:tcPr>
          <w:p w:rsidR="00BA15C2" w:rsidRPr="005B5A55" w:rsidRDefault="00BA15C2" w:rsidP="000B3188">
            <w:pPr>
              <w:spacing w:before="100" w:after="0" w:line="240" w:lineRule="auto"/>
              <w:ind w:right="-202"/>
              <w:jc w:val="both"/>
              <w:rPr>
                <w:sz w:val="28"/>
                <w:szCs w:val="28"/>
                <w:vertAlign w:val="subscript"/>
                <w:lang w:val="nb-NO"/>
              </w:rPr>
            </w:pPr>
            <w:r w:rsidRPr="005B5A55">
              <w:rPr>
                <w:sz w:val="28"/>
                <w:szCs w:val="28"/>
                <w:lang w:val="nb-NO"/>
              </w:rPr>
              <w:t>BOD</w:t>
            </w:r>
            <w:r w:rsidRPr="005B5A55">
              <w:rPr>
                <w:sz w:val="28"/>
                <w:szCs w:val="28"/>
                <w:vertAlign w:val="subscript"/>
                <w:lang w:val="nb-NO"/>
              </w:rPr>
              <w:t>5</w:t>
            </w:r>
          </w:p>
        </w:tc>
        <w:tc>
          <w:tcPr>
            <w:tcW w:w="5448" w:type="dxa"/>
            <w:vAlign w:val="center"/>
          </w:tcPr>
          <w:p w:rsidR="00BA15C2" w:rsidRPr="005B5A55" w:rsidRDefault="00BA15C2" w:rsidP="00EA7154">
            <w:pPr>
              <w:spacing w:before="100" w:after="0" w:line="240" w:lineRule="auto"/>
              <w:ind w:left="-57" w:right="-57"/>
              <w:jc w:val="center"/>
              <w:rPr>
                <w:spacing w:val="-6"/>
                <w:sz w:val="28"/>
                <w:szCs w:val="28"/>
              </w:rPr>
            </w:pPr>
            <w:r w:rsidRPr="005B5A55">
              <w:rPr>
                <w:spacing w:val="-6"/>
                <w:sz w:val="28"/>
                <w:szCs w:val="28"/>
              </w:rPr>
              <w:t>TCVN 6001-</w:t>
            </w:r>
            <w:r w:rsidR="00EA7154" w:rsidRPr="005B5A55">
              <w:rPr>
                <w:spacing w:val="-6"/>
                <w:sz w:val="28"/>
                <w:szCs w:val="28"/>
              </w:rPr>
              <w:t>1</w:t>
            </w:r>
            <w:r w:rsidRPr="005B5A55">
              <w:rPr>
                <w:spacing w:val="-6"/>
                <w:sz w:val="28"/>
                <w:szCs w:val="28"/>
              </w:rPr>
              <w:t>:2008</w:t>
            </w:r>
          </w:p>
        </w:tc>
      </w:tr>
      <w:tr w:rsidR="00797837" w:rsidRPr="005B5A55" w:rsidTr="00544755">
        <w:tc>
          <w:tcPr>
            <w:tcW w:w="709" w:type="dxa"/>
          </w:tcPr>
          <w:p w:rsidR="00BA15C2" w:rsidRPr="005B5A55" w:rsidRDefault="00BA15C2" w:rsidP="000B3188">
            <w:pPr>
              <w:pStyle w:val="Figure"/>
              <w:spacing w:before="100"/>
              <w:rPr>
                <w:color w:val="auto"/>
              </w:rPr>
            </w:pPr>
            <w:r w:rsidRPr="005B5A55">
              <w:rPr>
                <w:color w:val="auto"/>
              </w:rPr>
              <w:t>5</w:t>
            </w:r>
          </w:p>
        </w:tc>
        <w:tc>
          <w:tcPr>
            <w:tcW w:w="3199" w:type="dxa"/>
            <w:vAlign w:val="center"/>
          </w:tcPr>
          <w:p w:rsidR="00BA15C2" w:rsidRPr="005B5A55" w:rsidRDefault="00BA15C2" w:rsidP="000B3188">
            <w:pPr>
              <w:spacing w:before="100" w:after="0" w:line="240" w:lineRule="auto"/>
              <w:ind w:right="-202"/>
              <w:jc w:val="both"/>
              <w:rPr>
                <w:sz w:val="28"/>
                <w:szCs w:val="28"/>
                <w:lang w:val="nb-NO"/>
              </w:rPr>
            </w:pPr>
            <w:r w:rsidRPr="005B5A55">
              <w:rPr>
                <w:sz w:val="28"/>
                <w:szCs w:val="28"/>
                <w:lang w:val="nb-NO"/>
              </w:rPr>
              <w:t>COD</w:t>
            </w:r>
          </w:p>
        </w:tc>
        <w:tc>
          <w:tcPr>
            <w:tcW w:w="5448" w:type="dxa"/>
            <w:vAlign w:val="center"/>
          </w:tcPr>
          <w:p w:rsidR="00BA15C2" w:rsidRPr="005B5A55" w:rsidRDefault="00BA15C2" w:rsidP="00C0092A">
            <w:pPr>
              <w:spacing w:before="100" w:after="0" w:line="240" w:lineRule="auto"/>
              <w:ind w:left="-57" w:right="-57"/>
              <w:jc w:val="center"/>
              <w:rPr>
                <w:spacing w:val="-6"/>
                <w:sz w:val="28"/>
                <w:szCs w:val="28"/>
              </w:rPr>
            </w:pPr>
            <w:r w:rsidRPr="005B5A55">
              <w:rPr>
                <w:spacing w:val="-6"/>
                <w:sz w:val="28"/>
                <w:szCs w:val="28"/>
              </w:rPr>
              <w:t>SMEWW 5220C:201</w:t>
            </w:r>
            <w:r w:rsidR="00C0092A" w:rsidRPr="005B5A55">
              <w:rPr>
                <w:spacing w:val="-6"/>
                <w:sz w:val="28"/>
                <w:szCs w:val="28"/>
              </w:rPr>
              <w:t>7</w:t>
            </w:r>
          </w:p>
        </w:tc>
      </w:tr>
      <w:tr w:rsidR="00797837" w:rsidRPr="005B5A55" w:rsidTr="00544755">
        <w:tc>
          <w:tcPr>
            <w:tcW w:w="709" w:type="dxa"/>
          </w:tcPr>
          <w:p w:rsidR="00BA15C2" w:rsidRPr="005B5A55" w:rsidRDefault="00BA15C2" w:rsidP="000B3188">
            <w:pPr>
              <w:pStyle w:val="Figure"/>
              <w:spacing w:before="100"/>
              <w:rPr>
                <w:color w:val="auto"/>
              </w:rPr>
            </w:pPr>
            <w:r w:rsidRPr="005B5A55">
              <w:rPr>
                <w:color w:val="auto"/>
              </w:rPr>
              <w:t>6</w:t>
            </w:r>
          </w:p>
        </w:tc>
        <w:tc>
          <w:tcPr>
            <w:tcW w:w="3199" w:type="dxa"/>
            <w:vAlign w:val="center"/>
          </w:tcPr>
          <w:p w:rsidR="00BA15C2" w:rsidRPr="005B5A55" w:rsidRDefault="00BA15C2" w:rsidP="000B3188">
            <w:pPr>
              <w:spacing w:before="100" w:after="0" w:line="240" w:lineRule="auto"/>
              <w:jc w:val="both"/>
              <w:rPr>
                <w:sz w:val="28"/>
                <w:szCs w:val="28"/>
              </w:rPr>
            </w:pPr>
            <w:r w:rsidRPr="005B5A55">
              <w:rPr>
                <w:sz w:val="28"/>
                <w:szCs w:val="28"/>
              </w:rPr>
              <w:t>NH</w:t>
            </w:r>
            <w:r w:rsidRPr="005B5A55">
              <w:rPr>
                <w:sz w:val="28"/>
                <w:szCs w:val="28"/>
                <w:vertAlign w:val="subscript"/>
              </w:rPr>
              <w:t>4</w:t>
            </w:r>
            <w:r w:rsidR="00B93D54" w:rsidRPr="005B5A55">
              <w:rPr>
                <w:sz w:val="28"/>
                <w:szCs w:val="28"/>
                <w:vertAlign w:val="superscript"/>
              </w:rPr>
              <w:t>+</w:t>
            </w:r>
            <w:r w:rsidRPr="005B5A55">
              <w:rPr>
                <w:sz w:val="28"/>
                <w:szCs w:val="28"/>
              </w:rPr>
              <w:t xml:space="preserve"> - N</w:t>
            </w:r>
          </w:p>
        </w:tc>
        <w:tc>
          <w:tcPr>
            <w:tcW w:w="5448" w:type="dxa"/>
            <w:vAlign w:val="center"/>
          </w:tcPr>
          <w:p w:rsidR="00BA15C2" w:rsidRPr="005B5A55" w:rsidRDefault="00BA15C2" w:rsidP="000B3188">
            <w:pPr>
              <w:spacing w:before="100" w:after="0" w:line="240" w:lineRule="auto"/>
              <w:ind w:left="-57" w:right="-57"/>
              <w:jc w:val="center"/>
              <w:rPr>
                <w:sz w:val="28"/>
                <w:szCs w:val="28"/>
              </w:rPr>
            </w:pPr>
            <w:r w:rsidRPr="005B5A55">
              <w:rPr>
                <w:sz w:val="28"/>
                <w:szCs w:val="28"/>
              </w:rPr>
              <w:t>TCVN 6179-1:1996</w:t>
            </w:r>
          </w:p>
        </w:tc>
      </w:tr>
      <w:tr w:rsidR="00797837" w:rsidRPr="005B5A55" w:rsidTr="00544755">
        <w:tc>
          <w:tcPr>
            <w:tcW w:w="709" w:type="dxa"/>
          </w:tcPr>
          <w:p w:rsidR="00BA15C2" w:rsidRPr="005B5A55" w:rsidRDefault="00BA15C2" w:rsidP="000B3188">
            <w:pPr>
              <w:pStyle w:val="Figure"/>
              <w:spacing w:before="100"/>
              <w:rPr>
                <w:color w:val="auto"/>
              </w:rPr>
            </w:pPr>
            <w:r w:rsidRPr="005B5A55">
              <w:rPr>
                <w:color w:val="auto"/>
              </w:rPr>
              <w:t>7</w:t>
            </w:r>
          </w:p>
        </w:tc>
        <w:tc>
          <w:tcPr>
            <w:tcW w:w="3199" w:type="dxa"/>
            <w:vAlign w:val="center"/>
          </w:tcPr>
          <w:p w:rsidR="00BA15C2" w:rsidRPr="005B5A55" w:rsidRDefault="00BA15C2" w:rsidP="000B3188">
            <w:pPr>
              <w:spacing w:before="100" w:after="0" w:line="240" w:lineRule="auto"/>
              <w:ind w:right="-57"/>
              <w:jc w:val="both"/>
              <w:rPr>
                <w:sz w:val="28"/>
                <w:szCs w:val="28"/>
              </w:rPr>
            </w:pPr>
            <w:r w:rsidRPr="005B5A55">
              <w:rPr>
                <w:sz w:val="28"/>
                <w:szCs w:val="28"/>
              </w:rPr>
              <w:t>NO</w:t>
            </w:r>
            <w:r w:rsidRPr="005B5A55">
              <w:rPr>
                <w:sz w:val="28"/>
                <w:szCs w:val="28"/>
                <w:vertAlign w:val="subscript"/>
              </w:rPr>
              <w:t>2</w:t>
            </w:r>
            <w:r w:rsidRPr="005B5A55">
              <w:rPr>
                <w:sz w:val="28"/>
                <w:szCs w:val="28"/>
                <w:vertAlign w:val="superscript"/>
              </w:rPr>
              <w:t>-</w:t>
            </w:r>
            <w:r w:rsidRPr="005B5A55">
              <w:rPr>
                <w:sz w:val="28"/>
                <w:szCs w:val="28"/>
              </w:rPr>
              <w:t xml:space="preserve"> -N</w:t>
            </w:r>
          </w:p>
        </w:tc>
        <w:tc>
          <w:tcPr>
            <w:tcW w:w="5448" w:type="dxa"/>
            <w:vAlign w:val="center"/>
          </w:tcPr>
          <w:p w:rsidR="00BA15C2" w:rsidRPr="005B5A55" w:rsidRDefault="00BA15C2" w:rsidP="00C0092A">
            <w:pPr>
              <w:spacing w:before="100" w:after="0" w:line="240" w:lineRule="auto"/>
              <w:ind w:left="-57" w:right="-57"/>
              <w:jc w:val="center"/>
              <w:rPr>
                <w:sz w:val="28"/>
                <w:szCs w:val="28"/>
              </w:rPr>
            </w:pPr>
            <w:r w:rsidRPr="005B5A55">
              <w:rPr>
                <w:sz w:val="28"/>
                <w:szCs w:val="28"/>
              </w:rPr>
              <w:t>SMEWW 4500- NO</w:t>
            </w:r>
            <w:r w:rsidRPr="005B5A55">
              <w:rPr>
                <w:sz w:val="28"/>
                <w:szCs w:val="28"/>
                <w:vertAlign w:val="subscript"/>
              </w:rPr>
              <w:t>2</w:t>
            </w:r>
            <w:r w:rsidRPr="005B5A55">
              <w:rPr>
                <w:sz w:val="28"/>
                <w:szCs w:val="28"/>
                <w:vertAlign w:val="superscript"/>
              </w:rPr>
              <w:t>-</w:t>
            </w:r>
            <w:r w:rsidRPr="005B5A55">
              <w:rPr>
                <w:sz w:val="28"/>
                <w:szCs w:val="28"/>
              </w:rPr>
              <w:t>.B:201</w:t>
            </w:r>
            <w:r w:rsidR="00C0092A" w:rsidRPr="005B5A55">
              <w:rPr>
                <w:sz w:val="28"/>
                <w:szCs w:val="28"/>
              </w:rPr>
              <w:t>7</w:t>
            </w:r>
          </w:p>
        </w:tc>
      </w:tr>
      <w:tr w:rsidR="00797837" w:rsidRPr="005B5A55" w:rsidTr="00544755">
        <w:tc>
          <w:tcPr>
            <w:tcW w:w="709" w:type="dxa"/>
          </w:tcPr>
          <w:p w:rsidR="00BA15C2" w:rsidRPr="005B5A55" w:rsidRDefault="00BA15C2" w:rsidP="000B3188">
            <w:pPr>
              <w:pStyle w:val="Figure"/>
              <w:spacing w:before="100"/>
              <w:rPr>
                <w:color w:val="auto"/>
              </w:rPr>
            </w:pPr>
            <w:r w:rsidRPr="005B5A55">
              <w:rPr>
                <w:color w:val="auto"/>
              </w:rPr>
              <w:t>8</w:t>
            </w:r>
          </w:p>
        </w:tc>
        <w:tc>
          <w:tcPr>
            <w:tcW w:w="3199" w:type="dxa"/>
            <w:vAlign w:val="center"/>
          </w:tcPr>
          <w:p w:rsidR="00BA15C2" w:rsidRPr="005B5A55" w:rsidRDefault="00BA15C2" w:rsidP="000B3188">
            <w:pPr>
              <w:spacing w:before="100" w:after="0" w:line="240" w:lineRule="auto"/>
              <w:ind w:left="11" w:right="-57"/>
              <w:jc w:val="both"/>
              <w:rPr>
                <w:sz w:val="28"/>
                <w:szCs w:val="28"/>
              </w:rPr>
            </w:pPr>
            <w:r w:rsidRPr="005B5A55">
              <w:rPr>
                <w:sz w:val="28"/>
                <w:szCs w:val="28"/>
              </w:rPr>
              <w:t>NO</w:t>
            </w:r>
            <w:r w:rsidRPr="005B5A55">
              <w:rPr>
                <w:sz w:val="28"/>
                <w:szCs w:val="28"/>
                <w:vertAlign w:val="subscript"/>
              </w:rPr>
              <w:t>3</w:t>
            </w:r>
            <w:r w:rsidRPr="005B5A55">
              <w:rPr>
                <w:sz w:val="28"/>
                <w:szCs w:val="28"/>
                <w:vertAlign w:val="superscript"/>
              </w:rPr>
              <w:t>-</w:t>
            </w:r>
            <w:r w:rsidRPr="005B5A55">
              <w:rPr>
                <w:sz w:val="28"/>
                <w:szCs w:val="28"/>
              </w:rPr>
              <w:t xml:space="preserve"> -N</w:t>
            </w:r>
          </w:p>
        </w:tc>
        <w:tc>
          <w:tcPr>
            <w:tcW w:w="5448" w:type="dxa"/>
            <w:vAlign w:val="center"/>
          </w:tcPr>
          <w:p w:rsidR="00BA15C2" w:rsidRPr="005B5A55" w:rsidRDefault="00BA15C2" w:rsidP="000B3188">
            <w:pPr>
              <w:spacing w:before="100" w:after="0" w:line="240" w:lineRule="auto"/>
              <w:ind w:left="-57" w:right="-57"/>
              <w:jc w:val="center"/>
              <w:rPr>
                <w:sz w:val="28"/>
                <w:szCs w:val="28"/>
              </w:rPr>
            </w:pPr>
            <w:r w:rsidRPr="005B5A55">
              <w:rPr>
                <w:sz w:val="28"/>
                <w:szCs w:val="28"/>
              </w:rPr>
              <w:t>TCVN 6180:1996</w:t>
            </w:r>
          </w:p>
        </w:tc>
      </w:tr>
      <w:tr w:rsidR="00797837" w:rsidRPr="005B5A55" w:rsidTr="00544755">
        <w:tc>
          <w:tcPr>
            <w:tcW w:w="709" w:type="dxa"/>
          </w:tcPr>
          <w:p w:rsidR="00BA15C2" w:rsidRPr="005B5A55" w:rsidRDefault="00BA15C2" w:rsidP="000B3188">
            <w:pPr>
              <w:pStyle w:val="Figure"/>
              <w:spacing w:before="100"/>
              <w:rPr>
                <w:color w:val="auto"/>
              </w:rPr>
            </w:pPr>
            <w:r w:rsidRPr="005B5A55">
              <w:rPr>
                <w:color w:val="auto"/>
              </w:rPr>
              <w:t>9</w:t>
            </w:r>
          </w:p>
        </w:tc>
        <w:tc>
          <w:tcPr>
            <w:tcW w:w="3199" w:type="dxa"/>
            <w:vAlign w:val="center"/>
          </w:tcPr>
          <w:p w:rsidR="00BA15C2" w:rsidRPr="005B5A55" w:rsidRDefault="00BA15C2" w:rsidP="000B3188">
            <w:pPr>
              <w:spacing w:before="100" w:after="0" w:line="240" w:lineRule="auto"/>
              <w:ind w:left="11" w:right="-57"/>
              <w:jc w:val="both"/>
              <w:rPr>
                <w:sz w:val="28"/>
                <w:szCs w:val="28"/>
              </w:rPr>
            </w:pPr>
            <w:r w:rsidRPr="005B5A55">
              <w:rPr>
                <w:sz w:val="28"/>
                <w:szCs w:val="28"/>
              </w:rPr>
              <w:t>PO</w:t>
            </w:r>
            <w:r w:rsidRPr="005B5A55">
              <w:rPr>
                <w:sz w:val="28"/>
                <w:szCs w:val="28"/>
                <w:vertAlign w:val="subscript"/>
              </w:rPr>
              <w:t>4</w:t>
            </w:r>
            <w:r w:rsidRPr="005B5A55">
              <w:rPr>
                <w:sz w:val="28"/>
                <w:szCs w:val="28"/>
                <w:vertAlign w:val="superscript"/>
              </w:rPr>
              <w:t>3-</w:t>
            </w:r>
            <w:r w:rsidRPr="005B5A55">
              <w:rPr>
                <w:sz w:val="28"/>
                <w:szCs w:val="28"/>
              </w:rPr>
              <w:t xml:space="preserve"> -P</w:t>
            </w:r>
          </w:p>
        </w:tc>
        <w:tc>
          <w:tcPr>
            <w:tcW w:w="5448" w:type="dxa"/>
            <w:vAlign w:val="center"/>
          </w:tcPr>
          <w:p w:rsidR="00BA15C2" w:rsidRPr="005B5A55" w:rsidRDefault="00BA15C2" w:rsidP="00C0092A">
            <w:pPr>
              <w:spacing w:before="100" w:after="0" w:line="240" w:lineRule="auto"/>
              <w:ind w:left="-57" w:right="-57"/>
              <w:jc w:val="center"/>
              <w:rPr>
                <w:sz w:val="28"/>
                <w:szCs w:val="28"/>
              </w:rPr>
            </w:pPr>
            <w:r w:rsidRPr="005B5A55">
              <w:rPr>
                <w:sz w:val="28"/>
                <w:szCs w:val="28"/>
              </w:rPr>
              <w:t>SMEWW 4500-P E:201</w:t>
            </w:r>
            <w:r w:rsidR="00C0092A" w:rsidRPr="005B5A55">
              <w:rPr>
                <w:sz w:val="28"/>
                <w:szCs w:val="28"/>
              </w:rPr>
              <w:t>7</w:t>
            </w:r>
          </w:p>
        </w:tc>
      </w:tr>
      <w:tr w:rsidR="00797837" w:rsidRPr="005B5A55" w:rsidTr="00544755">
        <w:tc>
          <w:tcPr>
            <w:tcW w:w="709" w:type="dxa"/>
          </w:tcPr>
          <w:p w:rsidR="00BA15C2" w:rsidRPr="005B5A55" w:rsidRDefault="00BA15C2" w:rsidP="000B3188">
            <w:pPr>
              <w:pStyle w:val="Figure"/>
              <w:spacing w:before="100"/>
              <w:rPr>
                <w:color w:val="auto"/>
              </w:rPr>
            </w:pPr>
            <w:r w:rsidRPr="005B5A55">
              <w:rPr>
                <w:color w:val="auto"/>
              </w:rPr>
              <w:t>10</w:t>
            </w:r>
          </w:p>
        </w:tc>
        <w:tc>
          <w:tcPr>
            <w:tcW w:w="3199" w:type="dxa"/>
            <w:vAlign w:val="center"/>
          </w:tcPr>
          <w:p w:rsidR="00BA15C2" w:rsidRPr="005B5A55" w:rsidRDefault="00BA15C2" w:rsidP="000B3188">
            <w:pPr>
              <w:spacing w:before="100" w:after="0" w:line="240" w:lineRule="auto"/>
              <w:ind w:left="11" w:right="-57"/>
              <w:jc w:val="both"/>
              <w:rPr>
                <w:sz w:val="28"/>
                <w:szCs w:val="28"/>
                <w:vertAlign w:val="subscript"/>
              </w:rPr>
            </w:pPr>
            <w:r w:rsidRPr="005B5A55">
              <w:rPr>
                <w:sz w:val="28"/>
                <w:szCs w:val="28"/>
              </w:rPr>
              <w:t>Clorua</w:t>
            </w:r>
          </w:p>
        </w:tc>
        <w:tc>
          <w:tcPr>
            <w:tcW w:w="5448" w:type="dxa"/>
            <w:vAlign w:val="center"/>
          </w:tcPr>
          <w:p w:rsidR="00BA15C2" w:rsidRPr="005B5A55" w:rsidRDefault="00BA15C2" w:rsidP="000B3188">
            <w:pPr>
              <w:spacing w:before="100" w:after="0" w:line="240" w:lineRule="auto"/>
              <w:ind w:left="-57" w:right="-57"/>
              <w:jc w:val="center"/>
              <w:rPr>
                <w:sz w:val="28"/>
                <w:szCs w:val="28"/>
              </w:rPr>
            </w:pPr>
            <w:r w:rsidRPr="005B5A55">
              <w:rPr>
                <w:sz w:val="28"/>
                <w:szCs w:val="28"/>
                <w:lang w:val="vi-VN"/>
              </w:rPr>
              <w:t>TCVN 6194: 1996</w:t>
            </w:r>
          </w:p>
        </w:tc>
      </w:tr>
      <w:tr w:rsidR="00797837" w:rsidRPr="005B5A55" w:rsidTr="00544755">
        <w:tc>
          <w:tcPr>
            <w:tcW w:w="709" w:type="dxa"/>
          </w:tcPr>
          <w:p w:rsidR="00BA15C2" w:rsidRPr="005B5A55" w:rsidRDefault="00BA15C2" w:rsidP="000B3188">
            <w:pPr>
              <w:pStyle w:val="Figure"/>
              <w:spacing w:before="100"/>
              <w:rPr>
                <w:color w:val="auto"/>
              </w:rPr>
            </w:pPr>
            <w:r w:rsidRPr="005B5A55">
              <w:rPr>
                <w:color w:val="auto"/>
              </w:rPr>
              <w:t>11</w:t>
            </w:r>
          </w:p>
        </w:tc>
        <w:tc>
          <w:tcPr>
            <w:tcW w:w="3199" w:type="dxa"/>
            <w:vAlign w:val="center"/>
          </w:tcPr>
          <w:p w:rsidR="00BA15C2" w:rsidRPr="005B5A55" w:rsidRDefault="00BA15C2" w:rsidP="000B3188">
            <w:pPr>
              <w:spacing w:before="100" w:after="0" w:line="240" w:lineRule="auto"/>
              <w:ind w:left="11" w:right="-57"/>
              <w:jc w:val="both"/>
              <w:rPr>
                <w:sz w:val="28"/>
                <w:szCs w:val="28"/>
                <w:vertAlign w:val="superscript"/>
              </w:rPr>
            </w:pPr>
            <w:r w:rsidRPr="005B5A55">
              <w:rPr>
                <w:sz w:val="28"/>
                <w:szCs w:val="28"/>
              </w:rPr>
              <w:t>Cr</w:t>
            </w:r>
            <w:r w:rsidRPr="005B5A55">
              <w:rPr>
                <w:sz w:val="28"/>
                <w:szCs w:val="28"/>
                <w:vertAlign w:val="superscript"/>
              </w:rPr>
              <w:t>6+</w:t>
            </w:r>
          </w:p>
        </w:tc>
        <w:tc>
          <w:tcPr>
            <w:tcW w:w="5448" w:type="dxa"/>
            <w:vAlign w:val="center"/>
          </w:tcPr>
          <w:p w:rsidR="00BA15C2" w:rsidRPr="005B5A55" w:rsidRDefault="002616CC" w:rsidP="00C0092A">
            <w:pPr>
              <w:spacing w:before="100" w:after="0" w:line="240" w:lineRule="auto"/>
              <w:ind w:left="-57" w:right="-57"/>
              <w:jc w:val="center"/>
              <w:rPr>
                <w:sz w:val="28"/>
                <w:szCs w:val="28"/>
              </w:rPr>
            </w:pPr>
            <w:r w:rsidRPr="005B5A55">
              <w:rPr>
                <w:sz w:val="28"/>
                <w:szCs w:val="28"/>
              </w:rPr>
              <w:t>TCVN 7939:2008</w:t>
            </w:r>
          </w:p>
        </w:tc>
      </w:tr>
      <w:tr w:rsidR="00797837" w:rsidRPr="005B5A55" w:rsidTr="00544755">
        <w:tc>
          <w:tcPr>
            <w:tcW w:w="709" w:type="dxa"/>
          </w:tcPr>
          <w:p w:rsidR="00BA15C2" w:rsidRPr="005B5A55" w:rsidRDefault="00BA15C2" w:rsidP="000B3188">
            <w:pPr>
              <w:pStyle w:val="Figure"/>
              <w:spacing w:before="100"/>
              <w:rPr>
                <w:color w:val="auto"/>
              </w:rPr>
            </w:pPr>
            <w:r w:rsidRPr="005B5A55">
              <w:rPr>
                <w:color w:val="auto"/>
              </w:rPr>
              <w:lastRenderedPageBreak/>
              <w:t>12</w:t>
            </w:r>
          </w:p>
        </w:tc>
        <w:tc>
          <w:tcPr>
            <w:tcW w:w="3199" w:type="dxa"/>
            <w:vAlign w:val="center"/>
          </w:tcPr>
          <w:p w:rsidR="00BA15C2" w:rsidRPr="005B5A55" w:rsidRDefault="00BA15C2" w:rsidP="000B3188">
            <w:pPr>
              <w:spacing w:before="100" w:after="0" w:line="240" w:lineRule="auto"/>
              <w:ind w:left="11" w:right="-57"/>
              <w:jc w:val="both"/>
              <w:rPr>
                <w:sz w:val="28"/>
                <w:szCs w:val="28"/>
              </w:rPr>
            </w:pPr>
            <w:r w:rsidRPr="005B5A55">
              <w:rPr>
                <w:sz w:val="28"/>
                <w:szCs w:val="28"/>
              </w:rPr>
              <w:t>Pb</w:t>
            </w:r>
          </w:p>
        </w:tc>
        <w:tc>
          <w:tcPr>
            <w:tcW w:w="5448" w:type="dxa"/>
            <w:vAlign w:val="center"/>
          </w:tcPr>
          <w:p w:rsidR="00BA15C2" w:rsidRPr="005B5A55" w:rsidRDefault="00BA15C2" w:rsidP="00C0092A">
            <w:pPr>
              <w:spacing w:before="100" w:after="0" w:line="240" w:lineRule="auto"/>
              <w:ind w:left="-57" w:right="-57"/>
              <w:jc w:val="center"/>
              <w:rPr>
                <w:sz w:val="28"/>
                <w:szCs w:val="28"/>
              </w:rPr>
            </w:pPr>
            <w:r w:rsidRPr="005B5A55">
              <w:rPr>
                <w:sz w:val="28"/>
                <w:szCs w:val="28"/>
              </w:rPr>
              <w:t>SMEWW 3130B:201</w:t>
            </w:r>
            <w:r w:rsidR="00C0092A" w:rsidRPr="005B5A55">
              <w:rPr>
                <w:sz w:val="28"/>
                <w:szCs w:val="28"/>
              </w:rPr>
              <w:t>7</w:t>
            </w:r>
          </w:p>
        </w:tc>
      </w:tr>
      <w:tr w:rsidR="00797837" w:rsidRPr="005B5A55" w:rsidTr="00544755">
        <w:tc>
          <w:tcPr>
            <w:tcW w:w="709" w:type="dxa"/>
          </w:tcPr>
          <w:p w:rsidR="00BA15C2" w:rsidRPr="005B5A55" w:rsidRDefault="00BA15C2" w:rsidP="000B3188">
            <w:pPr>
              <w:pStyle w:val="Figure"/>
              <w:spacing w:before="100"/>
              <w:rPr>
                <w:color w:val="auto"/>
              </w:rPr>
            </w:pPr>
            <w:r w:rsidRPr="005B5A55">
              <w:rPr>
                <w:color w:val="auto"/>
              </w:rPr>
              <w:t>13</w:t>
            </w:r>
          </w:p>
        </w:tc>
        <w:tc>
          <w:tcPr>
            <w:tcW w:w="3199" w:type="dxa"/>
            <w:vAlign w:val="center"/>
          </w:tcPr>
          <w:p w:rsidR="00BA15C2" w:rsidRPr="005B5A55" w:rsidRDefault="00BA15C2" w:rsidP="000B3188">
            <w:pPr>
              <w:spacing w:before="100" w:after="0" w:line="240" w:lineRule="auto"/>
              <w:ind w:left="11" w:right="-57"/>
              <w:jc w:val="both"/>
              <w:rPr>
                <w:sz w:val="28"/>
                <w:szCs w:val="28"/>
              </w:rPr>
            </w:pPr>
            <w:r w:rsidRPr="005B5A55">
              <w:rPr>
                <w:sz w:val="28"/>
                <w:szCs w:val="28"/>
              </w:rPr>
              <w:t>Zn</w:t>
            </w:r>
          </w:p>
        </w:tc>
        <w:tc>
          <w:tcPr>
            <w:tcW w:w="5448" w:type="dxa"/>
            <w:vAlign w:val="center"/>
          </w:tcPr>
          <w:p w:rsidR="00BA15C2" w:rsidRPr="005B5A55" w:rsidRDefault="00BA15C2" w:rsidP="00C0092A">
            <w:pPr>
              <w:spacing w:before="100" w:after="0" w:line="240" w:lineRule="auto"/>
              <w:ind w:left="-57" w:right="-57"/>
              <w:jc w:val="center"/>
              <w:rPr>
                <w:sz w:val="28"/>
                <w:szCs w:val="28"/>
              </w:rPr>
            </w:pPr>
            <w:r w:rsidRPr="005B5A55">
              <w:rPr>
                <w:sz w:val="28"/>
                <w:szCs w:val="28"/>
              </w:rPr>
              <w:t>SMEWW 3130B:201</w:t>
            </w:r>
            <w:r w:rsidR="00C0092A" w:rsidRPr="005B5A55">
              <w:rPr>
                <w:sz w:val="28"/>
                <w:szCs w:val="28"/>
              </w:rPr>
              <w:t>7</w:t>
            </w:r>
          </w:p>
        </w:tc>
      </w:tr>
      <w:tr w:rsidR="00797837" w:rsidRPr="005B5A55" w:rsidTr="00544755">
        <w:tc>
          <w:tcPr>
            <w:tcW w:w="709" w:type="dxa"/>
          </w:tcPr>
          <w:p w:rsidR="00BA15C2" w:rsidRPr="005B5A55" w:rsidRDefault="00BA15C2" w:rsidP="000B3188">
            <w:pPr>
              <w:pStyle w:val="Figure"/>
              <w:spacing w:before="100"/>
              <w:rPr>
                <w:color w:val="auto"/>
              </w:rPr>
            </w:pPr>
            <w:r w:rsidRPr="005B5A55">
              <w:rPr>
                <w:color w:val="auto"/>
              </w:rPr>
              <w:t>14</w:t>
            </w:r>
          </w:p>
        </w:tc>
        <w:tc>
          <w:tcPr>
            <w:tcW w:w="3199" w:type="dxa"/>
            <w:vAlign w:val="center"/>
          </w:tcPr>
          <w:p w:rsidR="00BA15C2" w:rsidRPr="005B5A55" w:rsidRDefault="00BA15C2" w:rsidP="000B3188">
            <w:pPr>
              <w:spacing w:before="100" w:after="0" w:line="240" w:lineRule="auto"/>
              <w:ind w:right="-57"/>
              <w:jc w:val="both"/>
              <w:rPr>
                <w:sz w:val="28"/>
                <w:szCs w:val="28"/>
              </w:rPr>
            </w:pPr>
            <w:r w:rsidRPr="005B5A55">
              <w:rPr>
                <w:sz w:val="28"/>
                <w:szCs w:val="28"/>
              </w:rPr>
              <w:t>Cd</w:t>
            </w:r>
          </w:p>
        </w:tc>
        <w:tc>
          <w:tcPr>
            <w:tcW w:w="5448" w:type="dxa"/>
            <w:vAlign w:val="center"/>
          </w:tcPr>
          <w:p w:rsidR="00BA15C2" w:rsidRPr="005B5A55" w:rsidRDefault="00BA15C2" w:rsidP="00C0092A">
            <w:pPr>
              <w:spacing w:before="100" w:after="0" w:line="240" w:lineRule="auto"/>
              <w:ind w:left="-57" w:right="-57"/>
              <w:jc w:val="center"/>
              <w:rPr>
                <w:sz w:val="28"/>
                <w:szCs w:val="28"/>
              </w:rPr>
            </w:pPr>
            <w:r w:rsidRPr="005B5A55">
              <w:rPr>
                <w:sz w:val="28"/>
                <w:szCs w:val="28"/>
              </w:rPr>
              <w:t>SMEWW 3130B:201</w:t>
            </w:r>
            <w:r w:rsidR="00C0092A" w:rsidRPr="005B5A55">
              <w:rPr>
                <w:sz w:val="28"/>
                <w:szCs w:val="28"/>
              </w:rPr>
              <w:t>7</w:t>
            </w:r>
          </w:p>
        </w:tc>
      </w:tr>
      <w:tr w:rsidR="00797837" w:rsidRPr="005B5A55" w:rsidTr="00544755">
        <w:tc>
          <w:tcPr>
            <w:tcW w:w="709" w:type="dxa"/>
          </w:tcPr>
          <w:p w:rsidR="00BA15C2" w:rsidRPr="005B5A55" w:rsidRDefault="00BA15C2" w:rsidP="000B3188">
            <w:pPr>
              <w:pStyle w:val="Figure"/>
              <w:spacing w:before="100"/>
              <w:rPr>
                <w:color w:val="auto"/>
              </w:rPr>
            </w:pPr>
            <w:r w:rsidRPr="005B5A55">
              <w:rPr>
                <w:color w:val="auto"/>
              </w:rPr>
              <w:t>15</w:t>
            </w:r>
          </w:p>
        </w:tc>
        <w:tc>
          <w:tcPr>
            <w:tcW w:w="3199" w:type="dxa"/>
            <w:vAlign w:val="center"/>
          </w:tcPr>
          <w:p w:rsidR="00BA15C2" w:rsidRPr="005B5A55" w:rsidRDefault="00BA15C2" w:rsidP="000B3188">
            <w:pPr>
              <w:spacing w:before="100" w:after="0" w:line="240" w:lineRule="auto"/>
              <w:ind w:left="-78" w:right="-123" w:firstLine="112"/>
              <w:jc w:val="both"/>
              <w:rPr>
                <w:sz w:val="28"/>
                <w:szCs w:val="28"/>
              </w:rPr>
            </w:pPr>
            <w:r w:rsidRPr="005B5A55">
              <w:rPr>
                <w:sz w:val="28"/>
                <w:szCs w:val="28"/>
              </w:rPr>
              <w:t>Dầu mỡ khoáng</w:t>
            </w:r>
          </w:p>
        </w:tc>
        <w:tc>
          <w:tcPr>
            <w:tcW w:w="5448" w:type="dxa"/>
            <w:vAlign w:val="center"/>
          </w:tcPr>
          <w:p w:rsidR="00BA15C2" w:rsidRPr="005B5A55" w:rsidRDefault="002616CC" w:rsidP="000B3188">
            <w:pPr>
              <w:spacing w:before="100" w:after="0" w:line="240" w:lineRule="auto"/>
              <w:ind w:left="-57" w:right="-57"/>
              <w:jc w:val="center"/>
              <w:rPr>
                <w:sz w:val="28"/>
                <w:szCs w:val="28"/>
              </w:rPr>
            </w:pPr>
            <w:r w:rsidRPr="005B5A55">
              <w:rPr>
                <w:sz w:val="28"/>
                <w:szCs w:val="28"/>
              </w:rPr>
              <w:t>SMEWW 5520B&amp;F:2017</w:t>
            </w:r>
          </w:p>
        </w:tc>
      </w:tr>
      <w:tr w:rsidR="00797837" w:rsidRPr="005B5A55" w:rsidTr="00544755">
        <w:tc>
          <w:tcPr>
            <w:tcW w:w="709" w:type="dxa"/>
          </w:tcPr>
          <w:p w:rsidR="00BA15C2" w:rsidRPr="005B5A55" w:rsidRDefault="00BA15C2" w:rsidP="000B3188">
            <w:pPr>
              <w:pStyle w:val="Figure"/>
              <w:spacing w:before="100"/>
              <w:rPr>
                <w:color w:val="auto"/>
              </w:rPr>
            </w:pPr>
            <w:r w:rsidRPr="005B5A55">
              <w:rPr>
                <w:color w:val="auto"/>
              </w:rPr>
              <w:t>16</w:t>
            </w:r>
          </w:p>
        </w:tc>
        <w:tc>
          <w:tcPr>
            <w:tcW w:w="3199" w:type="dxa"/>
            <w:vAlign w:val="center"/>
          </w:tcPr>
          <w:p w:rsidR="00BA15C2" w:rsidRPr="005B5A55" w:rsidRDefault="00BA15C2" w:rsidP="000B3188">
            <w:pPr>
              <w:spacing w:before="100" w:after="0" w:line="240" w:lineRule="auto"/>
              <w:ind w:right="-57"/>
              <w:jc w:val="both"/>
              <w:rPr>
                <w:i/>
                <w:sz w:val="28"/>
                <w:szCs w:val="28"/>
              </w:rPr>
            </w:pPr>
            <w:r w:rsidRPr="005B5A55">
              <w:rPr>
                <w:i/>
                <w:sz w:val="28"/>
                <w:szCs w:val="28"/>
                <w:lang w:val="vi-VN"/>
              </w:rPr>
              <w:t>Coliform</w:t>
            </w:r>
          </w:p>
        </w:tc>
        <w:tc>
          <w:tcPr>
            <w:tcW w:w="5448" w:type="dxa"/>
            <w:vAlign w:val="center"/>
          </w:tcPr>
          <w:p w:rsidR="00BA15C2" w:rsidRPr="005B5A55" w:rsidRDefault="00BA15C2" w:rsidP="00720E7D">
            <w:pPr>
              <w:spacing w:before="100" w:after="0" w:line="240" w:lineRule="auto"/>
              <w:ind w:left="-57" w:right="-57"/>
              <w:jc w:val="center"/>
              <w:rPr>
                <w:sz w:val="28"/>
                <w:szCs w:val="28"/>
                <w:lang w:val="vi-VN"/>
              </w:rPr>
            </w:pPr>
            <w:r w:rsidRPr="005B5A55">
              <w:rPr>
                <w:sz w:val="28"/>
                <w:szCs w:val="28"/>
              </w:rPr>
              <w:t>TCVN 6187-2:</w:t>
            </w:r>
            <w:r w:rsidR="00720E7D" w:rsidRPr="005B5A55">
              <w:rPr>
                <w:sz w:val="28"/>
                <w:szCs w:val="28"/>
                <w:lang w:val="vi-VN"/>
              </w:rPr>
              <w:t>1996</w:t>
            </w:r>
          </w:p>
        </w:tc>
      </w:tr>
      <w:tr w:rsidR="00797837" w:rsidRPr="005B5A55" w:rsidTr="00544755">
        <w:tc>
          <w:tcPr>
            <w:tcW w:w="709" w:type="dxa"/>
          </w:tcPr>
          <w:p w:rsidR="00BA15C2" w:rsidRPr="005B5A55" w:rsidRDefault="00BA15C2" w:rsidP="000B3188">
            <w:pPr>
              <w:pStyle w:val="Figure"/>
              <w:spacing w:before="100"/>
              <w:rPr>
                <w:color w:val="auto"/>
              </w:rPr>
            </w:pPr>
            <w:r w:rsidRPr="005B5A55">
              <w:rPr>
                <w:color w:val="auto"/>
              </w:rPr>
              <w:t>17</w:t>
            </w:r>
          </w:p>
        </w:tc>
        <w:tc>
          <w:tcPr>
            <w:tcW w:w="3199" w:type="dxa"/>
            <w:vAlign w:val="center"/>
          </w:tcPr>
          <w:p w:rsidR="00BA15C2" w:rsidRPr="005B5A55" w:rsidRDefault="00BA15C2" w:rsidP="000B3188">
            <w:pPr>
              <w:spacing w:before="100" w:after="0" w:line="240" w:lineRule="auto"/>
              <w:ind w:left="11" w:right="-57"/>
              <w:jc w:val="both"/>
              <w:rPr>
                <w:sz w:val="28"/>
                <w:szCs w:val="28"/>
              </w:rPr>
            </w:pPr>
            <w:r w:rsidRPr="005B5A55">
              <w:rPr>
                <w:sz w:val="28"/>
                <w:szCs w:val="28"/>
              </w:rPr>
              <w:t>E.coli</w:t>
            </w:r>
          </w:p>
        </w:tc>
        <w:tc>
          <w:tcPr>
            <w:tcW w:w="5448" w:type="dxa"/>
            <w:vAlign w:val="center"/>
          </w:tcPr>
          <w:p w:rsidR="00BA15C2" w:rsidRPr="005B5A55" w:rsidRDefault="00BA15C2" w:rsidP="00720E7D">
            <w:pPr>
              <w:spacing w:before="100" w:after="0" w:line="240" w:lineRule="auto"/>
              <w:ind w:left="-57" w:right="-57"/>
              <w:jc w:val="center"/>
              <w:rPr>
                <w:sz w:val="28"/>
                <w:szCs w:val="28"/>
                <w:lang w:val="vi-VN"/>
              </w:rPr>
            </w:pPr>
            <w:r w:rsidRPr="005B5A55">
              <w:rPr>
                <w:sz w:val="28"/>
                <w:szCs w:val="28"/>
              </w:rPr>
              <w:t>TCVN 6187-2:</w:t>
            </w:r>
            <w:r w:rsidR="00720E7D" w:rsidRPr="005B5A55">
              <w:rPr>
                <w:sz w:val="28"/>
                <w:szCs w:val="28"/>
                <w:lang w:val="vi-VN"/>
              </w:rPr>
              <w:t>1996</w:t>
            </w:r>
          </w:p>
        </w:tc>
      </w:tr>
      <w:tr w:rsidR="00797837" w:rsidRPr="005B5A55" w:rsidTr="00544755">
        <w:tc>
          <w:tcPr>
            <w:tcW w:w="709" w:type="dxa"/>
          </w:tcPr>
          <w:p w:rsidR="00BA15C2" w:rsidRPr="005B5A55" w:rsidRDefault="00BA15C2" w:rsidP="000B3188">
            <w:pPr>
              <w:pStyle w:val="Figure"/>
              <w:spacing w:before="100"/>
              <w:rPr>
                <w:color w:val="auto"/>
              </w:rPr>
            </w:pPr>
            <w:r w:rsidRPr="005B5A55">
              <w:rPr>
                <w:color w:val="auto"/>
              </w:rPr>
              <w:t>18</w:t>
            </w:r>
          </w:p>
        </w:tc>
        <w:tc>
          <w:tcPr>
            <w:tcW w:w="3199" w:type="dxa"/>
            <w:vAlign w:val="center"/>
          </w:tcPr>
          <w:p w:rsidR="00BA15C2" w:rsidRPr="005B5A55" w:rsidRDefault="00BA15C2" w:rsidP="000B3188">
            <w:pPr>
              <w:spacing w:before="100" w:after="0" w:line="240" w:lineRule="auto"/>
              <w:ind w:left="11" w:right="-57"/>
              <w:jc w:val="both"/>
              <w:rPr>
                <w:sz w:val="28"/>
                <w:szCs w:val="28"/>
                <w:lang w:val="nb-NO"/>
              </w:rPr>
            </w:pPr>
            <w:r w:rsidRPr="005B5A55">
              <w:rPr>
                <w:sz w:val="28"/>
                <w:szCs w:val="28"/>
                <w:lang w:val="nb-NO"/>
              </w:rPr>
              <w:t>TDS</w:t>
            </w:r>
          </w:p>
        </w:tc>
        <w:tc>
          <w:tcPr>
            <w:tcW w:w="5448" w:type="dxa"/>
            <w:vAlign w:val="center"/>
          </w:tcPr>
          <w:p w:rsidR="00BA15C2" w:rsidRPr="005B5A55" w:rsidRDefault="002616CC" w:rsidP="00C0092A">
            <w:pPr>
              <w:spacing w:before="100" w:after="0" w:line="240" w:lineRule="auto"/>
              <w:ind w:left="-57" w:right="-57"/>
              <w:jc w:val="center"/>
              <w:rPr>
                <w:sz w:val="28"/>
                <w:szCs w:val="28"/>
              </w:rPr>
            </w:pPr>
            <w:r w:rsidRPr="005B5A55">
              <w:rPr>
                <w:sz w:val="28"/>
                <w:szCs w:val="28"/>
              </w:rPr>
              <w:t>SOP.HT.06/KHKTNT</w:t>
            </w:r>
          </w:p>
        </w:tc>
      </w:tr>
      <w:tr w:rsidR="00797837" w:rsidRPr="005B5A55" w:rsidTr="00544755">
        <w:tc>
          <w:tcPr>
            <w:tcW w:w="709" w:type="dxa"/>
          </w:tcPr>
          <w:p w:rsidR="00BA15C2" w:rsidRPr="005B5A55" w:rsidRDefault="00BA15C2" w:rsidP="000B3188">
            <w:pPr>
              <w:pStyle w:val="Figure"/>
              <w:spacing w:before="100"/>
              <w:rPr>
                <w:color w:val="auto"/>
              </w:rPr>
            </w:pPr>
            <w:r w:rsidRPr="005B5A55">
              <w:rPr>
                <w:color w:val="auto"/>
              </w:rPr>
              <w:t>19</w:t>
            </w:r>
          </w:p>
        </w:tc>
        <w:tc>
          <w:tcPr>
            <w:tcW w:w="3199" w:type="dxa"/>
            <w:vAlign w:val="center"/>
          </w:tcPr>
          <w:p w:rsidR="00BA15C2" w:rsidRPr="005B5A55" w:rsidRDefault="00BA15C2" w:rsidP="000B3188">
            <w:pPr>
              <w:spacing w:before="100" w:after="0" w:line="240" w:lineRule="auto"/>
              <w:ind w:left="-52" w:right="-202" w:firstLine="86"/>
              <w:jc w:val="both"/>
              <w:rPr>
                <w:sz w:val="28"/>
                <w:szCs w:val="28"/>
                <w:lang w:val="nb-NO"/>
              </w:rPr>
            </w:pPr>
            <w:r w:rsidRPr="005B5A55">
              <w:rPr>
                <w:sz w:val="28"/>
                <w:szCs w:val="28"/>
                <w:lang w:val="nb-NO"/>
              </w:rPr>
              <w:t>Độ cứng</w:t>
            </w:r>
          </w:p>
        </w:tc>
        <w:tc>
          <w:tcPr>
            <w:tcW w:w="5448" w:type="dxa"/>
            <w:vAlign w:val="center"/>
          </w:tcPr>
          <w:p w:rsidR="00BA15C2" w:rsidRPr="005B5A55" w:rsidRDefault="00BA15C2" w:rsidP="000B3188">
            <w:pPr>
              <w:spacing w:before="100" w:after="0" w:line="240" w:lineRule="auto"/>
              <w:ind w:left="-57" w:right="-57"/>
              <w:jc w:val="center"/>
              <w:rPr>
                <w:spacing w:val="-6"/>
                <w:sz w:val="28"/>
                <w:szCs w:val="28"/>
              </w:rPr>
            </w:pPr>
            <w:r w:rsidRPr="005B5A55">
              <w:rPr>
                <w:sz w:val="28"/>
                <w:szCs w:val="28"/>
              </w:rPr>
              <w:t>TCVN 6224:1996</w:t>
            </w:r>
          </w:p>
        </w:tc>
      </w:tr>
      <w:tr w:rsidR="00797837" w:rsidRPr="005B5A55" w:rsidTr="00544755">
        <w:tc>
          <w:tcPr>
            <w:tcW w:w="709" w:type="dxa"/>
          </w:tcPr>
          <w:p w:rsidR="00BA15C2" w:rsidRPr="005B5A55" w:rsidRDefault="00BA15C2" w:rsidP="000B3188">
            <w:pPr>
              <w:pStyle w:val="Figure"/>
              <w:spacing w:before="100"/>
              <w:rPr>
                <w:color w:val="auto"/>
              </w:rPr>
            </w:pPr>
            <w:r w:rsidRPr="005B5A55">
              <w:rPr>
                <w:color w:val="auto"/>
              </w:rPr>
              <w:t>20</w:t>
            </w:r>
          </w:p>
        </w:tc>
        <w:tc>
          <w:tcPr>
            <w:tcW w:w="3199" w:type="dxa"/>
            <w:vAlign w:val="center"/>
          </w:tcPr>
          <w:p w:rsidR="00BA15C2" w:rsidRPr="005B5A55" w:rsidRDefault="00BA15C2" w:rsidP="000B3188">
            <w:pPr>
              <w:spacing w:before="100" w:after="0" w:line="240" w:lineRule="auto"/>
              <w:ind w:right="-57"/>
              <w:jc w:val="both"/>
              <w:rPr>
                <w:sz w:val="28"/>
                <w:szCs w:val="28"/>
                <w:vertAlign w:val="superscript"/>
              </w:rPr>
            </w:pPr>
            <w:r w:rsidRPr="005B5A55">
              <w:rPr>
                <w:sz w:val="28"/>
                <w:szCs w:val="28"/>
              </w:rPr>
              <w:t>SO</w:t>
            </w:r>
            <w:r w:rsidRPr="005B5A55">
              <w:rPr>
                <w:sz w:val="28"/>
                <w:szCs w:val="28"/>
                <w:vertAlign w:val="subscript"/>
              </w:rPr>
              <w:t>4</w:t>
            </w:r>
            <w:r w:rsidRPr="005B5A55">
              <w:rPr>
                <w:sz w:val="28"/>
                <w:szCs w:val="28"/>
                <w:vertAlign w:val="superscript"/>
              </w:rPr>
              <w:t>2-</w:t>
            </w:r>
          </w:p>
        </w:tc>
        <w:tc>
          <w:tcPr>
            <w:tcW w:w="5448" w:type="dxa"/>
            <w:vAlign w:val="center"/>
          </w:tcPr>
          <w:p w:rsidR="00BA15C2" w:rsidRPr="005B5A55" w:rsidRDefault="00BA15C2" w:rsidP="00C0092A">
            <w:pPr>
              <w:spacing w:before="100" w:after="0" w:line="240" w:lineRule="auto"/>
              <w:ind w:left="-57" w:right="-57"/>
              <w:jc w:val="center"/>
              <w:rPr>
                <w:sz w:val="28"/>
                <w:szCs w:val="28"/>
              </w:rPr>
            </w:pPr>
            <w:r w:rsidRPr="005B5A55">
              <w:rPr>
                <w:sz w:val="28"/>
                <w:szCs w:val="28"/>
              </w:rPr>
              <w:t>SMEWW 4500 SO</w:t>
            </w:r>
            <w:r w:rsidRPr="005B5A55">
              <w:rPr>
                <w:sz w:val="28"/>
                <w:szCs w:val="28"/>
                <w:vertAlign w:val="subscript"/>
              </w:rPr>
              <w:t>4</w:t>
            </w:r>
            <w:r w:rsidRPr="005B5A55">
              <w:rPr>
                <w:sz w:val="28"/>
                <w:szCs w:val="28"/>
                <w:vertAlign w:val="superscript"/>
              </w:rPr>
              <w:t>2-</w:t>
            </w:r>
            <w:r w:rsidRPr="005B5A55">
              <w:rPr>
                <w:sz w:val="28"/>
                <w:szCs w:val="28"/>
              </w:rPr>
              <w:t>.E:201</w:t>
            </w:r>
            <w:r w:rsidR="00C0092A" w:rsidRPr="005B5A55">
              <w:rPr>
                <w:sz w:val="28"/>
                <w:szCs w:val="28"/>
              </w:rPr>
              <w:t>7</w:t>
            </w:r>
          </w:p>
        </w:tc>
      </w:tr>
      <w:tr w:rsidR="00797837" w:rsidRPr="005B5A55" w:rsidTr="00544755">
        <w:tc>
          <w:tcPr>
            <w:tcW w:w="709" w:type="dxa"/>
          </w:tcPr>
          <w:p w:rsidR="00BA15C2" w:rsidRPr="005B5A55" w:rsidRDefault="00BA15C2" w:rsidP="000B3188">
            <w:pPr>
              <w:pStyle w:val="Figure"/>
              <w:spacing w:before="100"/>
              <w:rPr>
                <w:color w:val="auto"/>
              </w:rPr>
            </w:pPr>
            <w:r w:rsidRPr="005B5A55">
              <w:rPr>
                <w:color w:val="auto"/>
              </w:rPr>
              <w:t>21</w:t>
            </w:r>
          </w:p>
        </w:tc>
        <w:tc>
          <w:tcPr>
            <w:tcW w:w="3199" w:type="dxa"/>
            <w:vAlign w:val="center"/>
          </w:tcPr>
          <w:p w:rsidR="00BA15C2" w:rsidRPr="005B5A55" w:rsidRDefault="00BA15C2" w:rsidP="000B3188">
            <w:pPr>
              <w:spacing w:before="100" w:after="0" w:line="240" w:lineRule="auto"/>
              <w:ind w:left="11" w:right="-57"/>
              <w:jc w:val="both"/>
              <w:rPr>
                <w:sz w:val="28"/>
                <w:szCs w:val="28"/>
              </w:rPr>
            </w:pPr>
            <w:r w:rsidRPr="005B5A55">
              <w:rPr>
                <w:sz w:val="28"/>
                <w:szCs w:val="28"/>
              </w:rPr>
              <w:t>Fe</w:t>
            </w:r>
          </w:p>
        </w:tc>
        <w:tc>
          <w:tcPr>
            <w:tcW w:w="5448" w:type="dxa"/>
            <w:vAlign w:val="center"/>
          </w:tcPr>
          <w:p w:rsidR="00BA15C2" w:rsidRPr="005B5A55" w:rsidRDefault="00BA15C2" w:rsidP="000B3188">
            <w:pPr>
              <w:spacing w:before="100" w:after="0" w:line="240" w:lineRule="auto"/>
              <w:ind w:left="-57" w:right="-57"/>
              <w:jc w:val="center"/>
              <w:rPr>
                <w:sz w:val="28"/>
                <w:szCs w:val="28"/>
              </w:rPr>
            </w:pPr>
            <w:r w:rsidRPr="005B5A55">
              <w:rPr>
                <w:sz w:val="28"/>
                <w:szCs w:val="28"/>
              </w:rPr>
              <w:t>TCVN 6177:1996</w:t>
            </w:r>
          </w:p>
        </w:tc>
      </w:tr>
      <w:tr w:rsidR="00797837" w:rsidRPr="005B5A55" w:rsidTr="00544755">
        <w:tc>
          <w:tcPr>
            <w:tcW w:w="709" w:type="dxa"/>
          </w:tcPr>
          <w:p w:rsidR="00BA15C2" w:rsidRPr="005B5A55" w:rsidRDefault="00BA15C2" w:rsidP="000B3188">
            <w:pPr>
              <w:pStyle w:val="Figure"/>
              <w:spacing w:before="100"/>
              <w:rPr>
                <w:color w:val="auto"/>
              </w:rPr>
            </w:pPr>
            <w:r w:rsidRPr="005B5A55">
              <w:rPr>
                <w:color w:val="auto"/>
              </w:rPr>
              <w:t>22</w:t>
            </w:r>
          </w:p>
        </w:tc>
        <w:tc>
          <w:tcPr>
            <w:tcW w:w="3199" w:type="dxa"/>
            <w:vAlign w:val="center"/>
          </w:tcPr>
          <w:p w:rsidR="00BA15C2" w:rsidRPr="005B5A55" w:rsidRDefault="00BA15C2" w:rsidP="000B3188">
            <w:pPr>
              <w:spacing w:before="100" w:after="0" w:line="240" w:lineRule="auto"/>
              <w:ind w:left="11" w:right="-57"/>
              <w:jc w:val="both"/>
              <w:rPr>
                <w:sz w:val="28"/>
                <w:szCs w:val="28"/>
              </w:rPr>
            </w:pPr>
            <w:r w:rsidRPr="005B5A55">
              <w:rPr>
                <w:sz w:val="28"/>
                <w:szCs w:val="28"/>
              </w:rPr>
              <w:t>Cu</w:t>
            </w:r>
          </w:p>
        </w:tc>
        <w:tc>
          <w:tcPr>
            <w:tcW w:w="5448" w:type="dxa"/>
            <w:vAlign w:val="center"/>
          </w:tcPr>
          <w:p w:rsidR="00BA15C2" w:rsidRPr="005B5A55" w:rsidRDefault="00BA15C2" w:rsidP="000B3188">
            <w:pPr>
              <w:spacing w:before="100" w:after="0" w:line="240" w:lineRule="auto"/>
              <w:ind w:left="-57" w:right="-57"/>
              <w:jc w:val="center"/>
              <w:rPr>
                <w:sz w:val="28"/>
                <w:szCs w:val="28"/>
              </w:rPr>
            </w:pPr>
            <w:r w:rsidRPr="005B5A55">
              <w:rPr>
                <w:sz w:val="28"/>
                <w:szCs w:val="28"/>
              </w:rPr>
              <w:t>SOP.TN.19/KHKTNT</w:t>
            </w:r>
          </w:p>
        </w:tc>
      </w:tr>
      <w:tr w:rsidR="00797837" w:rsidRPr="005B5A55" w:rsidTr="00544755">
        <w:tc>
          <w:tcPr>
            <w:tcW w:w="709" w:type="dxa"/>
          </w:tcPr>
          <w:p w:rsidR="00BA15C2" w:rsidRPr="005B5A55" w:rsidRDefault="00BA15C2" w:rsidP="000B3188">
            <w:pPr>
              <w:pStyle w:val="Figure"/>
              <w:spacing w:before="100"/>
              <w:rPr>
                <w:color w:val="auto"/>
              </w:rPr>
            </w:pPr>
            <w:r w:rsidRPr="005B5A55">
              <w:rPr>
                <w:color w:val="auto"/>
              </w:rPr>
              <w:t>23</w:t>
            </w:r>
          </w:p>
        </w:tc>
        <w:tc>
          <w:tcPr>
            <w:tcW w:w="3199" w:type="dxa"/>
            <w:vAlign w:val="center"/>
          </w:tcPr>
          <w:p w:rsidR="00BA15C2" w:rsidRPr="005B5A55" w:rsidRDefault="00BA15C2" w:rsidP="000B3188">
            <w:pPr>
              <w:spacing w:before="100" w:after="0" w:line="240" w:lineRule="auto"/>
              <w:ind w:left="11" w:right="-57"/>
              <w:jc w:val="both"/>
              <w:rPr>
                <w:sz w:val="28"/>
                <w:szCs w:val="28"/>
              </w:rPr>
            </w:pPr>
            <w:r w:rsidRPr="005B5A55">
              <w:rPr>
                <w:sz w:val="28"/>
                <w:szCs w:val="28"/>
              </w:rPr>
              <w:t>Mn</w:t>
            </w:r>
          </w:p>
        </w:tc>
        <w:tc>
          <w:tcPr>
            <w:tcW w:w="5448" w:type="dxa"/>
            <w:vAlign w:val="center"/>
          </w:tcPr>
          <w:p w:rsidR="00BA15C2" w:rsidRPr="005B5A55" w:rsidRDefault="00BA15C2" w:rsidP="00C0092A">
            <w:pPr>
              <w:spacing w:before="100" w:after="0" w:line="240" w:lineRule="auto"/>
              <w:ind w:left="-57" w:right="-57"/>
              <w:jc w:val="center"/>
              <w:rPr>
                <w:sz w:val="28"/>
                <w:szCs w:val="28"/>
              </w:rPr>
            </w:pPr>
            <w:r w:rsidRPr="005B5A55">
              <w:rPr>
                <w:sz w:val="28"/>
                <w:szCs w:val="28"/>
              </w:rPr>
              <w:t>SMEWW 3500-Mn B:201</w:t>
            </w:r>
            <w:r w:rsidR="00C0092A" w:rsidRPr="005B5A55">
              <w:rPr>
                <w:sz w:val="28"/>
                <w:szCs w:val="28"/>
              </w:rPr>
              <w:t>7</w:t>
            </w:r>
          </w:p>
        </w:tc>
      </w:tr>
    </w:tbl>
    <w:p w:rsidR="00BA15C2" w:rsidRPr="005B5A55" w:rsidRDefault="00A704A9" w:rsidP="004A217E">
      <w:pPr>
        <w:pStyle w:val="Heading2"/>
        <w:spacing w:before="120" w:after="120"/>
        <w:rPr>
          <w:iCs/>
        </w:rPr>
      </w:pPr>
      <w:bookmarkStart w:id="46" w:name="_Toc313369699"/>
      <w:bookmarkStart w:id="47" w:name="_Toc313370242"/>
      <w:r w:rsidRPr="005B5A55">
        <w:rPr>
          <w:iCs/>
        </w:rPr>
        <w:t>2.3</w:t>
      </w:r>
      <w:r w:rsidR="00BA15C2" w:rsidRPr="005B5A55">
        <w:rPr>
          <w:iCs/>
        </w:rPr>
        <w:t>.3. Thực hiện đảm bảo chất lượng và kiểm soát chất lượng quan trắc môi trường</w:t>
      </w:r>
      <w:bookmarkEnd w:id="46"/>
      <w:bookmarkEnd w:id="47"/>
      <w:r w:rsidR="00BA15C2" w:rsidRPr="005B5A55">
        <w:rPr>
          <w:iCs/>
        </w:rPr>
        <w:t>:</w:t>
      </w:r>
    </w:p>
    <w:p w:rsidR="00BA15C2" w:rsidRPr="005B5A55" w:rsidRDefault="00BA15C2" w:rsidP="00B01C1B">
      <w:pPr>
        <w:spacing w:after="120" w:line="240" w:lineRule="auto"/>
        <w:ind w:firstLine="567"/>
        <w:jc w:val="both"/>
        <w:rPr>
          <w:sz w:val="28"/>
          <w:szCs w:val="28"/>
          <w:lang w:val="vi-VN"/>
        </w:rPr>
      </w:pPr>
      <w:r w:rsidRPr="005B5A55">
        <w:rPr>
          <w:sz w:val="28"/>
          <w:szCs w:val="28"/>
          <w:lang w:val="vi-VN"/>
        </w:rPr>
        <w:t>Tuân thủ theo đúng quy định tại hướng dẫn đảm bảo chất lượng và kiểm soát chất lượng trong quan trắc môi trường, nhiệm vụ đã thực hiện chương trình QA/QC trong quan trắc môi trường gồm các nội dung chính sau:</w:t>
      </w:r>
    </w:p>
    <w:p w:rsidR="00BA15C2" w:rsidRPr="005B5A55" w:rsidRDefault="00BA15C2" w:rsidP="00B01C1B">
      <w:pPr>
        <w:spacing w:after="120" w:line="240" w:lineRule="auto"/>
        <w:ind w:firstLine="567"/>
        <w:jc w:val="both"/>
        <w:rPr>
          <w:sz w:val="28"/>
          <w:szCs w:val="28"/>
          <w:lang w:val="vi-VN"/>
        </w:rPr>
      </w:pPr>
      <w:r w:rsidRPr="005B5A55">
        <w:rPr>
          <w:sz w:val="28"/>
          <w:szCs w:val="28"/>
          <w:lang w:val="vi-VN"/>
        </w:rPr>
        <w:t>- Thực hiện QA/QC trong quan trắc tại hiện trường.</w:t>
      </w:r>
    </w:p>
    <w:p w:rsidR="00BA15C2" w:rsidRPr="005B5A55" w:rsidRDefault="00BA15C2" w:rsidP="00B01C1B">
      <w:pPr>
        <w:spacing w:after="120" w:line="240" w:lineRule="auto"/>
        <w:ind w:firstLine="567"/>
        <w:jc w:val="both"/>
        <w:rPr>
          <w:sz w:val="28"/>
          <w:szCs w:val="28"/>
          <w:lang w:val="vi-VN"/>
        </w:rPr>
      </w:pPr>
      <w:r w:rsidRPr="005B5A55">
        <w:rPr>
          <w:sz w:val="28"/>
          <w:szCs w:val="28"/>
          <w:lang w:val="vi-VN"/>
        </w:rPr>
        <w:t>- Thực hiện QA/QC trong phân tích tại phòng thí nghiệm.</w:t>
      </w:r>
    </w:p>
    <w:p w:rsidR="00BA15C2" w:rsidRPr="005B5A55" w:rsidRDefault="00BA15C2" w:rsidP="00B01C1B">
      <w:pPr>
        <w:spacing w:after="120" w:line="240" w:lineRule="auto"/>
        <w:ind w:firstLine="567"/>
        <w:jc w:val="both"/>
        <w:rPr>
          <w:sz w:val="28"/>
          <w:szCs w:val="28"/>
          <w:lang w:val="vi-VN"/>
        </w:rPr>
      </w:pPr>
      <w:r w:rsidRPr="005B5A55">
        <w:rPr>
          <w:sz w:val="28"/>
          <w:szCs w:val="28"/>
          <w:lang w:val="vi-VN"/>
        </w:rPr>
        <w:t>- Thực hiện QA/QC trong xử lý số liệu và lập báo cáo kết quả quan trắc.</w:t>
      </w:r>
    </w:p>
    <w:p w:rsidR="00BA15C2" w:rsidRPr="005B5A55" w:rsidRDefault="00A704A9" w:rsidP="00687A50">
      <w:pPr>
        <w:spacing w:after="120" w:line="240" w:lineRule="auto"/>
        <w:jc w:val="both"/>
        <w:rPr>
          <w:sz w:val="28"/>
          <w:szCs w:val="28"/>
          <w:lang w:val="vi-VN"/>
        </w:rPr>
      </w:pPr>
      <w:r w:rsidRPr="005B5A55">
        <w:rPr>
          <w:b/>
          <w:bCs/>
          <w:sz w:val="28"/>
          <w:szCs w:val="28"/>
        </w:rPr>
        <w:t>2.4</w:t>
      </w:r>
      <w:r w:rsidR="00BA15C2" w:rsidRPr="005B5A55">
        <w:rPr>
          <w:b/>
          <w:bCs/>
          <w:sz w:val="28"/>
          <w:szCs w:val="28"/>
          <w:lang w:val="vi-VN"/>
        </w:rPr>
        <w:t xml:space="preserve">. Kinh </w:t>
      </w:r>
      <w:r w:rsidR="00BA15C2" w:rsidRPr="005B5A55">
        <w:rPr>
          <w:rStyle w:val="Heading1Char"/>
          <w:rFonts w:eastAsia="Calibri"/>
          <w:sz w:val="28"/>
          <w:szCs w:val="28"/>
          <w:lang w:val="vi-VN"/>
        </w:rPr>
        <w:t>phí</w:t>
      </w:r>
      <w:r w:rsidR="00BA15C2" w:rsidRPr="005B5A55">
        <w:rPr>
          <w:b/>
          <w:bCs/>
          <w:sz w:val="28"/>
          <w:szCs w:val="28"/>
          <w:lang w:val="vi-VN"/>
        </w:rPr>
        <w:t xml:space="preserve"> thực hiện:</w:t>
      </w:r>
    </w:p>
    <w:p w:rsidR="00BA15C2" w:rsidRPr="005B5A55" w:rsidRDefault="00BA15C2" w:rsidP="00812536">
      <w:pPr>
        <w:spacing w:after="120" w:line="240" w:lineRule="auto"/>
        <w:ind w:firstLine="567"/>
        <w:jc w:val="both"/>
        <w:rPr>
          <w:sz w:val="28"/>
          <w:szCs w:val="28"/>
          <w:lang w:val="vi-VN"/>
        </w:rPr>
      </w:pPr>
      <w:r w:rsidRPr="005B5A55">
        <w:rPr>
          <w:sz w:val="28"/>
          <w:szCs w:val="28"/>
          <w:lang w:val="vi-VN"/>
        </w:rPr>
        <w:t xml:space="preserve">Tổng kinh phí thực hiện: </w:t>
      </w:r>
      <w:r w:rsidRPr="005B5A55">
        <w:rPr>
          <w:b/>
          <w:bCs/>
          <w:sz w:val="28"/>
          <w:szCs w:val="28"/>
          <w:highlight w:val="yellow"/>
          <w:lang w:val="vi-VN"/>
        </w:rPr>
        <w:t xml:space="preserve">79.926.000 </w:t>
      </w:r>
      <w:r w:rsidRPr="005B5A55">
        <w:rPr>
          <w:sz w:val="28"/>
          <w:szCs w:val="28"/>
          <w:highlight w:val="yellow"/>
          <w:lang w:val="vi-VN"/>
        </w:rPr>
        <w:t>đồng</w:t>
      </w:r>
      <w:r w:rsidRPr="005B5A55">
        <w:rPr>
          <w:sz w:val="28"/>
          <w:szCs w:val="28"/>
          <w:lang w:val="vi-VN"/>
        </w:rPr>
        <w:t xml:space="preserve"> </w:t>
      </w:r>
      <w:r w:rsidRPr="005B5A55">
        <w:rPr>
          <w:iCs/>
          <w:sz w:val="28"/>
          <w:szCs w:val="28"/>
          <w:lang w:val="vi-VN"/>
        </w:rPr>
        <w:t>(Bằng chữ: B</w:t>
      </w:r>
      <w:r w:rsidR="00512D13" w:rsidRPr="005B5A55">
        <w:rPr>
          <w:iCs/>
          <w:sz w:val="28"/>
          <w:szCs w:val="28"/>
          <w:lang w:val="vi-VN"/>
        </w:rPr>
        <w:t>ả</w:t>
      </w:r>
      <w:r w:rsidRPr="005B5A55">
        <w:rPr>
          <w:iCs/>
          <w:sz w:val="28"/>
          <w:szCs w:val="28"/>
          <w:lang w:val="vi-VN"/>
        </w:rPr>
        <w:t>y mươi chín triệu, chín trăm hai mươi sáu ngàn đồng)</w:t>
      </w:r>
      <w:r w:rsidR="00A05C26" w:rsidRPr="005B5A55">
        <w:rPr>
          <w:iCs/>
          <w:sz w:val="28"/>
          <w:szCs w:val="28"/>
        </w:rPr>
        <w:t xml:space="preserve"> </w:t>
      </w:r>
      <w:r w:rsidRPr="005B5A55">
        <w:rPr>
          <w:sz w:val="28"/>
          <w:szCs w:val="28"/>
          <w:lang w:val="vi-VN"/>
        </w:rPr>
        <w:t>được chia thành 2 đợt quan trắc:</w:t>
      </w:r>
    </w:p>
    <w:p w:rsidR="00BA15C2" w:rsidRPr="005B5A55" w:rsidRDefault="00BA15C2" w:rsidP="00812536">
      <w:pPr>
        <w:spacing w:after="120" w:line="240" w:lineRule="auto"/>
        <w:ind w:firstLine="567"/>
        <w:jc w:val="both"/>
        <w:rPr>
          <w:sz w:val="28"/>
          <w:szCs w:val="28"/>
          <w:lang w:val="vi-VN"/>
        </w:rPr>
      </w:pPr>
      <w:r w:rsidRPr="005B5A55">
        <w:rPr>
          <w:sz w:val="28"/>
          <w:szCs w:val="28"/>
          <w:lang w:val="vi-VN"/>
        </w:rPr>
        <w:t>- Đợ</w:t>
      </w:r>
      <w:r w:rsidR="00FF0C80" w:rsidRPr="005B5A55">
        <w:rPr>
          <w:sz w:val="28"/>
          <w:szCs w:val="28"/>
          <w:lang w:val="vi-VN"/>
        </w:rPr>
        <w:t xml:space="preserve">t 1: </w:t>
      </w:r>
      <w:r w:rsidR="00B01C1B" w:rsidRPr="005B5A55">
        <w:rPr>
          <w:sz w:val="28"/>
          <w:szCs w:val="28"/>
        </w:rPr>
        <w:t>V</w:t>
      </w:r>
      <w:r w:rsidR="00FF0C80" w:rsidRPr="005B5A55">
        <w:rPr>
          <w:sz w:val="28"/>
          <w:szCs w:val="28"/>
          <w:lang w:val="vi-VN"/>
        </w:rPr>
        <w:t xml:space="preserve">ào mùa khô (tháng </w:t>
      </w:r>
      <w:r w:rsidRPr="005B5A55">
        <w:rPr>
          <w:sz w:val="28"/>
          <w:szCs w:val="28"/>
          <w:lang w:val="vi-VN"/>
        </w:rPr>
        <w:t xml:space="preserve">7 năm </w:t>
      </w:r>
      <w:r w:rsidR="00972339" w:rsidRPr="005B5A55">
        <w:rPr>
          <w:sz w:val="28"/>
          <w:szCs w:val="28"/>
          <w:lang w:val="vi-VN"/>
        </w:rPr>
        <w:t>20</w:t>
      </w:r>
      <w:r w:rsidR="00942687" w:rsidRPr="005B5A55">
        <w:rPr>
          <w:sz w:val="28"/>
          <w:szCs w:val="28"/>
        </w:rPr>
        <w:t>2</w:t>
      </w:r>
      <w:r w:rsidR="00FF0C80" w:rsidRPr="005B5A55">
        <w:rPr>
          <w:sz w:val="28"/>
          <w:szCs w:val="28"/>
        </w:rPr>
        <w:t>3</w:t>
      </w:r>
      <w:r w:rsidRPr="005B5A55">
        <w:rPr>
          <w:sz w:val="28"/>
          <w:szCs w:val="28"/>
          <w:lang w:val="vi-VN"/>
        </w:rPr>
        <w:t>)</w:t>
      </w:r>
    </w:p>
    <w:p w:rsidR="00BA15C2" w:rsidRPr="005B5A55" w:rsidRDefault="00BA15C2" w:rsidP="00812536">
      <w:pPr>
        <w:spacing w:after="120" w:line="240" w:lineRule="auto"/>
        <w:ind w:firstLine="567"/>
        <w:jc w:val="both"/>
        <w:rPr>
          <w:sz w:val="28"/>
          <w:szCs w:val="28"/>
          <w:lang w:val="vi-VN"/>
        </w:rPr>
      </w:pPr>
      <w:r w:rsidRPr="005B5A55">
        <w:rPr>
          <w:sz w:val="28"/>
          <w:szCs w:val="28"/>
          <w:lang w:val="vi-VN"/>
        </w:rPr>
        <w:t xml:space="preserve">- Đợt 2: Vào mùa mưa (tháng 11 đến tháng 12 năm </w:t>
      </w:r>
      <w:r w:rsidR="00972339" w:rsidRPr="005B5A55">
        <w:rPr>
          <w:sz w:val="28"/>
          <w:szCs w:val="28"/>
          <w:lang w:val="vi-VN"/>
        </w:rPr>
        <w:t>20</w:t>
      </w:r>
      <w:r w:rsidR="00942687" w:rsidRPr="005B5A55">
        <w:rPr>
          <w:sz w:val="28"/>
          <w:szCs w:val="28"/>
        </w:rPr>
        <w:t>2</w:t>
      </w:r>
      <w:r w:rsidR="00FF0C80" w:rsidRPr="005B5A55">
        <w:rPr>
          <w:sz w:val="28"/>
          <w:szCs w:val="28"/>
        </w:rPr>
        <w:t>3</w:t>
      </w:r>
      <w:r w:rsidRPr="005B5A55">
        <w:rPr>
          <w:sz w:val="28"/>
          <w:szCs w:val="28"/>
          <w:lang w:val="vi-VN"/>
        </w:rPr>
        <w:t xml:space="preserve">). </w:t>
      </w:r>
      <w:bookmarkStart w:id="48" w:name="_Toc219923144"/>
    </w:p>
    <w:p w:rsidR="00BA15C2" w:rsidRPr="005B5A55" w:rsidRDefault="00A704A9" w:rsidP="00687A50">
      <w:pPr>
        <w:spacing w:after="120" w:line="240" w:lineRule="auto"/>
        <w:jc w:val="both"/>
        <w:rPr>
          <w:b/>
          <w:bCs/>
          <w:sz w:val="28"/>
          <w:szCs w:val="28"/>
          <w:lang w:val="vi-VN"/>
        </w:rPr>
      </w:pPr>
      <w:r w:rsidRPr="005B5A55">
        <w:rPr>
          <w:b/>
          <w:bCs/>
          <w:sz w:val="28"/>
          <w:szCs w:val="28"/>
        </w:rPr>
        <w:t>2.5</w:t>
      </w:r>
      <w:r w:rsidR="00BA15C2" w:rsidRPr="005B5A55">
        <w:rPr>
          <w:b/>
          <w:bCs/>
          <w:sz w:val="28"/>
          <w:szCs w:val="28"/>
          <w:lang w:val="vi-VN"/>
        </w:rPr>
        <w:t xml:space="preserve">. Sản phẩm: </w:t>
      </w:r>
    </w:p>
    <w:p w:rsidR="00BA15C2" w:rsidRPr="005B5A55" w:rsidRDefault="00BA15C2" w:rsidP="00812536">
      <w:pPr>
        <w:spacing w:after="120" w:line="240" w:lineRule="auto"/>
        <w:ind w:firstLine="567"/>
        <w:jc w:val="both"/>
        <w:rPr>
          <w:b/>
          <w:bCs/>
          <w:sz w:val="28"/>
          <w:szCs w:val="28"/>
          <w:lang w:val="vi-VN"/>
        </w:rPr>
      </w:pPr>
      <w:r w:rsidRPr="005B5A55">
        <w:rPr>
          <w:sz w:val="28"/>
          <w:szCs w:val="28"/>
          <w:lang w:val="vi-VN"/>
        </w:rPr>
        <w:t xml:space="preserve">Báo cáo kết quả quan trắc môi trường nước đợt </w:t>
      </w:r>
      <w:r w:rsidR="00A05C26" w:rsidRPr="005B5A55">
        <w:rPr>
          <w:sz w:val="28"/>
          <w:szCs w:val="28"/>
        </w:rPr>
        <w:t>I</w:t>
      </w:r>
      <w:r w:rsidR="00B62491">
        <w:rPr>
          <w:sz w:val="28"/>
          <w:szCs w:val="28"/>
        </w:rPr>
        <w:t>I</w:t>
      </w:r>
      <w:r w:rsidRPr="005B5A55">
        <w:rPr>
          <w:sz w:val="28"/>
          <w:szCs w:val="28"/>
          <w:lang w:val="vi-VN"/>
        </w:rPr>
        <w:t xml:space="preserve"> năm </w:t>
      </w:r>
      <w:r w:rsidR="00972339" w:rsidRPr="005B5A55">
        <w:rPr>
          <w:sz w:val="28"/>
          <w:szCs w:val="28"/>
          <w:lang w:val="vi-VN"/>
        </w:rPr>
        <w:t>20</w:t>
      </w:r>
      <w:r w:rsidR="006018D6" w:rsidRPr="005B5A55">
        <w:rPr>
          <w:sz w:val="28"/>
          <w:szCs w:val="28"/>
        </w:rPr>
        <w:t>2</w:t>
      </w:r>
      <w:r w:rsidR="00FF0C80" w:rsidRPr="005B5A55">
        <w:rPr>
          <w:sz w:val="28"/>
          <w:szCs w:val="28"/>
        </w:rPr>
        <w:t>3</w:t>
      </w:r>
      <w:r w:rsidRPr="005B5A55">
        <w:rPr>
          <w:sz w:val="28"/>
          <w:szCs w:val="28"/>
          <w:lang w:val="vi-VN"/>
        </w:rPr>
        <w:t xml:space="preserve"> tại thị xã Điện Bàn (kèm theo các phiếu kết quả thử nghiệm).</w:t>
      </w:r>
      <w:bookmarkEnd w:id="48"/>
    </w:p>
    <w:p w:rsidR="000F5711" w:rsidRPr="005B5A55" w:rsidRDefault="000F5711" w:rsidP="004B5F43">
      <w:pPr>
        <w:spacing w:before="80" w:after="80" w:line="240" w:lineRule="auto"/>
        <w:jc w:val="both"/>
        <w:rPr>
          <w:b/>
          <w:bCs/>
          <w:sz w:val="28"/>
          <w:szCs w:val="28"/>
          <w:lang w:val="vi-VN"/>
        </w:rPr>
      </w:pPr>
    </w:p>
    <w:p w:rsidR="00E27E05" w:rsidRPr="005B5A55" w:rsidRDefault="00E27E05" w:rsidP="000F5711">
      <w:pPr>
        <w:spacing w:before="80" w:after="80" w:line="240" w:lineRule="auto"/>
        <w:jc w:val="center"/>
        <w:rPr>
          <w:b/>
          <w:bCs/>
          <w:sz w:val="28"/>
          <w:szCs w:val="28"/>
        </w:rPr>
      </w:pPr>
    </w:p>
    <w:p w:rsidR="00E27E05" w:rsidRPr="005B5A55" w:rsidRDefault="00E27E05" w:rsidP="000F5711">
      <w:pPr>
        <w:spacing w:before="80" w:after="80" w:line="240" w:lineRule="auto"/>
        <w:jc w:val="center"/>
        <w:rPr>
          <w:b/>
          <w:bCs/>
          <w:sz w:val="28"/>
          <w:szCs w:val="28"/>
        </w:rPr>
      </w:pPr>
    </w:p>
    <w:p w:rsidR="00E27E05" w:rsidRPr="005B5A55" w:rsidRDefault="00E27E05" w:rsidP="000F5711">
      <w:pPr>
        <w:spacing w:before="80" w:after="80" w:line="240" w:lineRule="auto"/>
        <w:jc w:val="center"/>
        <w:rPr>
          <w:b/>
          <w:bCs/>
          <w:sz w:val="28"/>
          <w:szCs w:val="28"/>
        </w:rPr>
      </w:pPr>
    </w:p>
    <w:p w:rsidR="00BA15C2" w:rsidRPr="005B5A55" w:rsidRDefault="00EA7154" w:rsidP="00687A50">
      <w:pPr>
        <w:spacing w:after="120" w:line="240" w:lineRule="auto"/>
        <w:jc w:val="center"/>
        <w:rPr>
          <w:b/>
          <w:bCs/>
          <w:sz w:val="28"/>
          <w:szCs w:val="28"/>
          <w:lang w:val="vi-VN"/>
        </w:rPr>
      </w:pPr>
      <w:r w:rsidRPr="005B5A55">
        <w:rPr>
          <w:b/>
          <w:bCs/>
          <w:sz w:val="28"/>
          <w:szCs w:val="28"/>
        </w:rPr>
        <w:lastRenderedPageBreak/>
        <w:t>CHƯƠNG I</w:t>
      </w:r>
      <w:r w:rsidR="00BA15C2" w:rsidRPr="005B5A55">
        <w:rPr>
          <w:b/>
          <w:bCs/>
          <w:sz w:val="28"/>
          <w:szCs w:val="28"/>
          <w:lang w:val="vi-VN"/>
        </w:rPr>
        <w:t xml:space="preserve">II. </w:t>
      </w:r>
      <w:bookmarkStart w:id="49" w:name="_Toc27729884"/>
      <w:bookmarkStart w:id="50" w:name="_Toc27729923"/>
      <w:bookmarkStart w:id="51" w:name="_Toc27730618"/>
      <w:bookmarkStart w:id="52" w:name="_Toc36542417"/>
      <w:r w:rsidR="00A704A9" w:rsidRPr="005B5A55">
        <w:rPr>
          <w:b/>
          <w:sz w:val="28"/>
          <w:szCs w:val="28"/>
        </w:rPr>
        <w:t>NHẬN XÉT ĐÁNH GIÁ CHẤT LƯỢNG MÔI TRƯỜNG</w:t>
      </w:r>
      <w:bookmarkEnd w:id="49"/>
      <w:bookmarkEnd w:id="50"/>
      <w:bookmarkEnd w:id="51"/>
      <w:bookmarkEnd w:id="52"/>
      <w:r w:rsidR="00BA15C2" w:rsidRPr="005B5A55">
        <w:rPr>
          <w:b/>
          <w:bCs/>
          <w:sz w:val="28"/>
          <w:szCs w:val="28"/>
          <w:lang w:val="vi-VN"/>
        </w:rPr>
        <w:t>:</w:t>
      </w:r>
    </w:p>
    <w:p w:rsidR="00BA15C2" w:rsidRPr="005B5A55" w:rsidRDefault="00BA15C2" w:rsidP="00687A50">
      <w:pPr>
        <w:spacing w:after="120" w:line="240" w:lineRule="auto"/>
        <w:jc w:val="both"/>
        <w:rPr>
          <w:b/>
          <w:bCs/>
          <w:sz w:val="28"/>
          <w:szCs w:val="28"/>
          <w:lang w:val="vi-VN"/>
        </w:rPr>
      </w:pPr>
      <w:r w:rsidRPr="005B5A55">
        <w:rPr>
          <w:b/>
          <w:bCs/>
          <w:sz w:val="28"/>
          <w:szCs w:val="28"/>
          <w:lang w:val="vi-VN"/>
        </w:rPr>
        <w:t xml:space="preserve">2.1. </w:t>
      </w:r>
      <w:r w:rsidR="00C179F4" w:rsidRPr="005B5A55">
        <w:rPr>
          <w:b/>
          <w:bCs/>
          <w:sz w:val="28"/>
          <w:szCs w:val="28"/>
          <w:lang w:val="vi-VN"/>
        </w:rPr>
        <w:t>Lấy mẫu, p</w:t>
      </w:r>
      <w:r w:rsidRPr="005B5A55">
        <w:rPr>
          <w:b/>
          <w:bCs/>
          <w:sz w:val="28"/>
          <w:szCs w:val="28"/>
          <w:lang w:val="pl-PL"/>
        </w:rPr>
        <w:t xml:space="preserve">hân tích, đánh giá chất </w:t>
      </w:r>
      <w:r w:rsidRPr="005B5A55">
        <w:rPr>
          <w:b/>
          <w:bCs/>
          <w:sz w:val="28"/>
          <w:szCs w:val="28"/>
          <w:lang w:val="vi-VN"/>
        </w:rPr>
        <w:t xml:space="preserve">lượng nước dưới đất đợt </w:t>
      </w:r>
      <w:r w:rsidR="00B62491">
        <w:rPr>
          <w:b/>
          <w:bCs/>
          <w:sz w:val="28"/>
          <w:szCs w:val="28"/>
        </w:rPr>
        <w:t>I</w:t>
      </w:r>
      <w:r w:rsidR="009F7298" w:rsidRPr="005B5A55">
        <w:rPr>
          <w:b/>
          <w:bCs/>
          <w:sz w:val="28"/>
          <w:szCs w:val="28"/>
        </w:rPr>
        <w:t>I</w:t>
      </w:r>
      <w:r w:rsidRPr="005B5A55">
        <w:rPr>
          <w:b/>
          <w:bCs/>
          <w:sz w:val="28"/>
          <w:szCs w:val="28"/>
          <w:lang w:val="vi-VN"/>
        </w:rPr>
        <w:t xml:space="preserve"> năm </w:t>
      </w:r>
      <w:r w:rsidR="00972339" w:rsidRPr="005B5A55">
        <w:rPr>
          <w:b/>
          <w:bCs/>
          <w:sz w:val="28"/>
          <w:szCs w:val="28"/>
          <w:lang w:val="vi-VN"/>
        </w:rPr>
        <w:t>20</w:t>
      </w:r>
      <w:r w:rsidR="006018D6" w:rsidRPr="005B5A55">
        <w:rPr>
          <w:b/>
          <w:bCs/>
          <w:sz w:val="28"/>
          <w:szCs w:val="28"/>
        </w:rPr>
        <w:t>2</w:t>
      </w:r>
      <w:r w:rsidR="00FF0C80" w:rsidRPr="005B5A55">
        <w:rPr>
          <w:b/>
          <w:bCs/>
          <w:sz w:val="28"/>
          <w:szCs w:val="28"/>
        </w:rPr>
        <w:t>3</w:t>
      </w:r>
      <w:r w:rsidRPr="005B5A55">
        <w:rPr>
          <w:b/>
          <w:bCs/>
          <w:sz w:val="28"/>
          <w:szCs w:val="28"/>
          <w:lang w:val="vi-VN"/>
        </w:rPr>
        <w:t>:</w:t>
      </w:r>
    </w:p>
    <w:p w:rsidR="00BA15C2" w:rsidRPr="005B5A55" w:rsidRDefault="00BA15C2" w:rsidP="00812536">
      <w:pPr>
        <w:spacing w:after="120" w:line="240" w:lineRule="auto"/>
        <w:ind w:firstLine="567"/>
        <w:jc w:val="both"/>
        <w:rPr>
          <w:sz w:val="28"/>
          <w:szCs w:val="28"/>
          <w:lang w:val="vi-VN"/>
        </w:rPr>
      </w:pPr>
      <w:r w:rsidRPr="005B5A55">
        <w:rPr>
          <w:sz w:val="28"/>
          <w:szCs w:val="28"/>
          <w:lang w:val="vi-VN"/>
        </w:rPr>
        <w:t xml:space="preserve">Thực hiện chương trình quan trắc môi trường nước đợt </w:t>
      </w:r>
      <w:r w:rsidR="00B62491">
        <w:rPr>
          <w:sz w:val="28"/>
          <w:szCs w:val="28"/>
        </w:rPr>
        <w:t>I</w:t>
      </w:r>
      <w:r w:rsidR="009F7298" w:rsidRPr="005B5A55">
        <w:rPr>
          <w:sz w:val="28"/>
          <w:szCs w:val="28"/>
        </w:rPr>
        <w:t>I</w:t>
      </w:r>
      <w:r w:rsidRPr="005B5A55">
        <w:rPr>
          <w:sz w:val="28"/>
          <w:szCs w:val="28"/>
          <w:lang w:val="vi-VN"/>
        </w:rPr>
        <w:t xml:space="preserve"> năm </w:t>
      </w:r>
      <w:r w:rsidR="00972339" w:rsidRPr="005B5A55">
        <w:rPr>
          <w:sz w:val="28"/>
          <w:szCs w:val="28"/>
          <w:lang w:val="vi-VN"/>
        </w:rPr>
        <w:t>20</w:t>
      </w:r>
      <w:r w:rsidR="006018D6" w:rsidRPr="005B5A55">
        <w:rPr>
          <w:sz w:val="28"/>
          <w:szCs w:val="28"/>
        </w:rPr>
        <w:t>2</w:t>
      </w:r>
      <w:r w:rsidR="00FF0C80" w:rsidRPr="005B5A55">
        <w:rPr>
          <w:sz w:val="28"/>
          <w:szCs w:val="28"/>
        </w:rPr>
        <w:t>3</w:t>
      </w:r>
      <w:r w:rsidRPr="005B5A55">
        <w:rPr>
          <w:sz w:val="28"/>
          <w:szCs w:val="28"/>
          <w:lang w:val="vi-VN"/>
        </w:rPr>
        <w:t xml:space="preserve"> trên địa bàn thị xã Điện Bàn, </w:t>
      </w:r>
      <w:r w:rsidR="00283FA5" w:rsidRPr="005B5A55">
        <w:rPr>
          <w:sz w:val="28"/>
          <w:szCs w:val="28"/>
        </w:rPr>
        <w:t>p</w:t>
      </w:r>
      <w:r w:rsidRPr="005B5A55">
        <w:rPr>
          <w:sz w:val="28"/>
          <w:szCs w:val="28"/>
          <w:lang w:val="vi-VN"/>
        </w:rPr>
        <w:t xml:space="preserve">hòng Tài nguyên và Môi trường thị xã Điện Bàn phối hợp với Công ty TNHH Khoa học Kỹ thuật Nam Thành tiến hành lấy 20 mẫu </w:t>
      </w:r>
      <w:r w:rsidR="00793725" w:rsidRPr="005B5A55">
        <w:rPr>
          <w:sz w:val="28"/>
          <w:szCs w:val="28"/>
          <w:lang w:val="vi-VN"/>
        </w:rPr>
        <w:t>nước dưới đất</w:t>
      </w:r>
      <w:r w:rsidR="007B55D5" w:rsidRPr="005B5A55">
        <w:rPr>
          <w:sz w:val="28"/>
          <w:szCs w:val="28"/>
        </w:rPr>
        <w:t xml:space="preserve"> </w:t>
      </w:r>
      <w:r w:rsidRPr="005B5A55">
        <w:rPr>
          <w:sz w:val="28"/>
          <w:szCs w:val="28"/>
          <w:lang w:val="vi-VN"/>
        </w:rPr>
        <w:t>tại các hộ dân cư như bảng lý lịch mẫu đã nêu, kết quả phân tích như sau:</w:t>
      </w:r>
    </w:p>
    <w:p w:rsidR="006018D6" w:rsidRPr="005B5A55" w:rsidRDefault="006018D6" w:rsidP="00687A50">
      <w:pPr>
        <w:spacing w:after="120"/>
        <w:rPr>
          <w:i/>
          <w:iCs/>
          <w:sz w:val="28"/>
          <w:szCs w:val="28"/>
          <w:lang w:val="vi-VN"/>
        </w:rPr>
      </w:pPr>
      <w:r w:rsidRPr="005B5A55">
        <w:rPr>
          <w:i/>
          <w:iCs/>
          <w:sz w:val="28"/>
          <w:szCs w:val="28"/>
          <w:lang w:val="vi-VN"/>
        </w:rPr>
        <w:t xml:space="preserve">Bảng </w:t>
      </w:r>
      <w:r w:rsidR="00812536" w:rsidRPr="005B5A55">
        <w:rPr>
          <w:i/>
          <w:iCs/>
          <w:sz w:val="28"/>
          <w:szCs w:val="28"/>
        </w:rPr>
        <w:t>5</w:t>
      </w:r>
      <w:r w:rsidRPr="005B5A55">
        <w:rPr>
          <w:i/>
          <w:iCs/>
          <w:sz w:val="28"/>
          <w:szCs w:val="28"/>
          <w:lang w:val="vi-VN"/>
        </w:rPr>
        <w:t>: Chất lượng nước dưới đất</w:t>
      </w:r>
      <w:r w:rsidR="007B55D5" w:rsidRPr="005B5A55">
        <w:rPr>
          <w:i/>
          <w:iCs/>
          <w:sz w:val="28"/>
          <w:szCs w:val="28"/>
        </w:rPr>
        <w:t xml:space="preserve"> </w:t>
      </w:r>
      <w:r w:rsidRPr="005B5A55">
        <w:rPr>
          <w:i/>
          <w:iCs/>
          <w:sz w:val="28"/>
          <w:szCs w:val="28"/>
          <w:lang w:val="vi-VN"/>
        </w:rPr>
        <w:t xml:space="preserve">thị xã Điện Bàn đợt </w:t>
      </w:r>
      <w:r w:rsidR="00B62491">
        <w:rPr>
          <w:i/>
          <w:iCs/>
          <w:sz w:val="28"/>
          <w:szCs w:val="28"/>
        </w:rPr>
        <w:t>I</w:t>
      </w:r>
      <w:r w:rsidRPr="005B5A55">
        <w:rPr>
          <w:i/>
          <w:iCs/>
          <w:sz w:val="28"/>
          <w:szCs w:val="28"/>
        </w:rPr>
        <w:t>I</w:t>
      </w:r>
      <w:r w:rsidR="00C179F4" w:rsidRPr="005B5A55">
        <w:rPr>
          <w:i/>
          <w:iCs/>
          <w:sz w:val="28"/>
          <w:szCs w:val="28"/>
          <w:lang w:val="vi-VN"/>
        </w:rPr>
        <w:t xml:space="preserve"> </w:t>
      </w:r>
      <w:r w:rsidRPr="005B5A55">
        <w:rPr>
          <w:i/>
          <w:iCs/>
          <w:sz w:val="28"/>
          <w:szCs w:val="28"/>
          <w:lang w:val="vi-VN"/>
        </w:rPr>
        <w:t>năm 20</w:t>
      </w:r>
      <w:r w:rsidRPr="005B5A55">
        <w:rPr>
          <w:i/>
          <w:iCs/>
          <w:sz w:val="28"/>
          <w:szCs w:val="28"/>
        </w:rPr>
        <w:t>2</w:t>
      </w:r>
      <w:r w:rsidR="00FB60BD" w:rsidRPr="005B5A55">
        <w:rPr>
          <w:i/>
          <w:iCs/>
          <w:sz w:val="28"/>
          <w:szCs w:val="28"/>
        </w:rPr>
        <w:t>3</w:t>
      </w:r>
      <w:r w:rsidR="00994340" w:rsidRPr="005B5A55">
        <w:rPr>
          <w:i/>
          <w:iCs/>
          <w:sz w:val="28"/>
          <w:szCs w:val="28"/>
          <w:lang w:val="vi-VN"/>
        </w:rPr>
        <w:t xml:space="preserve"> </w:t>
      </w:r>
    </w:p>
    <w:tbl>
      <w:tblPr>
        <w:tblW w:w="9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1639"/>
        <w:gridCol w:w="1559"/>
        <w:gridCol w:w="1275"/>
        <w:gridCol w:w="1275"/>
        <w:gridCol w:w="1277"/>
        <w:gridCol w:w="1865"/>
      </w:tblGrid>
      <w:tr w:rsidR="00994340" w:rsidRPr="005B5A55" w:rsidTr="005B5A55">
        <w:trPr>
          <w:trHeight w:val="450"/>
          <w:jc w:val="center"/>
        </w:trPr>
        <w:tc>
          <w:tcPr>
            <w:tcW w:w="328" w:type="pct"/>
            <w:vMerge w:val="restart"/>
            <w:vAlign w:val="center"/>
          </w:tcPr>
          <w:p w:rsidR="00994340" w:rsidRPr="005B5A55" w:rsidRDefault="00994340" w:rsidP="0090516A">
            <w:pPr>
              <w:spacing w:before="80" w:after="80" w:line="240" w:lineRule="auto"/>
              <w:jc w:val="center"/>
              <w:rPr>
                <w:b/>
                <w:sz w:val="28"/>
                <w:szCs w:val="28"/>
                <w:lang w:val="vi-VN"/>
              </w:rPr>
            </w:pPr>
            <w:r w:rsidRPr="005B5A55">
              <w:rPr>
                <w:b/>
                <w:sz w:val="28"/>
                <w:szCs w:val="28"/>
                <w:lang w:val="vi-VN"/>
              </w:rPr>
              <w:t>TT</w:t>
            </w:r>
          </w:p>
        </w:tc>
        <w:tc>
          <w:tcPr>
            <w:tcW w:w="861" w:type="pct"/>
            <w:vMerge w:val="restart"/>
            <w:vAlign w:val="center"/>
          </w:tcPr>
          <w:p w:rsidR="00994340" w:rsidRPr="005B5A55" w:rsidRDefault="00994340" w:rsidP="0090516A">
            <w:pPr>
              <w:spacing w:before="80" w:after="80" w:line="240" w:lineRule="auto"/>
              <w:ind w:left="-73" w:right="-157"/>
              <w:jc w:val="center"/>
              <w:rPr>
                <w:b/>
                <w:sz w:val="28"/>
                <w:szCs w:val="28"/>
              </w:rPr>
            </w:pPr>
            <w:r w:rsidRPr="005B5A55">
              <w:rPr>
                <w:b/>
                <w:sz w:val="28"/>
                <w:szCs w:val="28"/>
              </w:rPr>
              <w:t>Thông số</w:t>
            </w:r>
          </w:p>
        </w:tc>
        <w:tc>
          <w:tcPr>
            <w:tcW w:w="819" w:type="pct"/>
            <w:vMerge w:val="restart"/>
            <w:vAlign w:val="center"/>
          </w:tcPr>
          <w:p w:rsidR="00994340" w:rsidRPr="005B5A55" w:rsidRDefault="00994340" w:rsidP="0090516A">
            <w:pPr>
              <w:spacing w:before="80" w:after="80" w:line="240" w:lineRule="auto"/>
              <w:jc w:val="center"/>
              <w:rPr>
                <w:b/>
                <w:sz w:val="28"/>
                <w:szCs w:val="28"/>
              </w:rPr>
            </w:pPr>
            <w:r w:rsidRPr="005B5A55">
              <w:rPr>
                <w:b/>
                <w:sz w:val="28"/>
                <w:szCs w:val="28"/>
              </w:rPr>
              <w:t>Đơn vị</w:t>
            </w:r>
          </w:p>
        </w:tc>
        <w:tc>
          <w:tcPr>
            <w:tcW w:w="2011" w:type="pct"/>
            <w:gridSpan w:val="3"/>
            <w:tcBorders>
              <w:bottom w:val="nil"/>
            </w:tcBorders>
            <w:vAlign w:val="center"/>
          </w:tcPr>
          <w:p w:rsidR="00994340" w:rsidRPr="005B5A55" w:rsidRDefault="00994340" w:rsidP="0090516A">
            <w:pPr>
              <w:spacing w:before="80" w:after="80" w:line="240" w:lineRule="auto"/>
              <w:jc w:val="center"/>
              <w:rPr>
                <w:b/>
                <w:sz w:val="28"/>
                <w:szCs w:val="28"/>
                <w:lang w:val="vi-VN"/>
              </w:rPr>
            </w:pPr>
            <w:r w:rsidRPr="005B5A55">
              <w:rPr>
                <w:b/>
                <w:sz w:val="28"/>
                <w:szCs w:val="28"/>
                <w:lang w:val="vi-VN"/>
              </w:rPr>
              <w:t>Kết quả</w:t>
            </w:r>
          </w:p>
        </w:tc>
        <w:tc>
          <w:tcPr>
            <w:tcW w:w="980" w:type="pct"/>
            <w:vMerge w:val="restart"/>
            <w:shd w:val="clear" w:color="auto" w:fill="auto"/>
            <w:vAlign w:val="center"/>
          </w:tcPr>
          <w:p w:rsidR="00B62491" w:rsidRDefault="00B62491" w:rsidP="00B62491">
            <w:pPr>
              <w:spacing w:after="0" w:line="240" w:lineRule="auto"/>
              <w:ind w:left="-71" w:right="-104"/>
              <w:jc w:val="center"/>
              <w:rPr>
                <w:b/>
                <w:szCs w:val="26"/>
              </w:rPr>
            </w:pPr>
            <w:r>
              <w:rPr>
                <w:b/>
                <w:szCs w:val="26"/>
              </w:rPr>
              <w:t>QCVN            09:2023/</w:t>
            </w:r>
          </w:p>
          <w:p w:rsidR="00994340" w:rsidRPr="005B5A55" w:rsidRDefault="00B62491" w:rsidP="00B62491">
            <w:pPr>
              <w:spacing w:after="0" w:line="240" w:lineRule="auto"/>
              <w:ind w:left="-72" w:right="-101"/>
              <w:jc w:val="center"/>
              <w:rPr>
                <w:b/>
                <w:sz w:val="28"/>
                <w:szCs w:val="28"/>
              </w:rPr>
            </w:pPr>
            <w:r>
              <w:rPr>
                <w:b/>
                <w:szCs w:val="26"/>
              </w:rPr>
              <w:t>BTNMT</w:t>
            </w:r>
          </w:p>
        </w:tc>
      </w:tr>
      <w:tr w:rsidR="00994340" w:rsidRPr="005B5A55" w:rsidTr="005B5A55">
        <w:trPr>
          <w:trHeight w:val="315"/>
          <w:jc w:val="center"/>
        </w:trPr>
        <w:tc>
          <w:tcPr>
            <w:tcW w:w="328" w:type="pct"/>
            <w:vMerge/>
            <w:vAlign w:val="center"/>
          </w:tcPr>
          <w:p w:rsidR="00994340" w:rsidRPr="005B5A55" w:rsidRDefault="00994340" w:rsidP="0090516A">
            <w:pPr>
              <w:spacing w:before="80" w:after="80" w:line="240" w:lineRule="auto"/>
              <w:jc w:val="center"/>
              <w:rPr>
                <w:b/>
                <w:sz w:val="28"/>
                <w:szCs w:val="28"/>
                <w:lang w:val="vi-VN"/>
              </w:rPr>
            </w:pPr>
          </w:p>
        </w:tc>
        <w:tc>
          <w:tcPr>
            <w:tcW w:w="861" w:type="pct"/>
            <w:vMerge/>
            <w:vAlign w:val="center"/>
          </w:tcPr>
          <w:p w:rsidR="00994340" w:rsidRPr="005B5A55" w:rsidRDefault="00994340" w:rsidP="0090516A">
            <w:pPr>
              <w:spacing w:before="80" w:after="80" w:line="240" w:lineRule="auto"/>
              <w:jc w:val="center"/>
              <w:rPr>
                <w:b/>
                <w:sz w:val="28"/>
                <w:szCs w:val="28"/>
                <w:lang w:val="vi-VN"/>
              </w:rPr>
            </w:pPr>
          </w:p>
        </w:tc>
        <w:tc>
          <w:tcPr>
            <w:tcW w:w="819" w:type="pct"/>
            <w:vMerge/>
            <w:vAlign w:val="center"/>
          </w:tcPr>
          <w:p w:rsidR="00994340" w:rsidRPr="005B5A55" w:rsidRDefault="00994340" w:rsidP="0090516A">
            <w:pPr>
              <w:spacing w:before="80" w:after="80" w:line="240" w:lineRule="auto"/>
              <w:jc w:val="center"/>
              <w:rPr>
                <w:b/>
                <w:sz w:val="28"/>
                <w:szCs w:val="28"/>
              </w:rPr>
            </w:pPr>
          </w:p>
        </w:tc>
        <w:tc>
          <w:tcPr>
            <w:tcW w:w="670" w:type="pct"/>
            <w:vAlign w:val="center"/>
          </w:tcPr>
          <w:p w:rsidR="00994340" w:rsidRPr="005B5A55" w:rsidRDefault="00994340" w:rsidP="0090516A">
            <w:pPr>
              <w:spacing w:before="80" w:after="80" w:line="240" w:lineRule="auto"/>
              <w:jc w:val="center"/>
              <w:rPr>
                <w:b/>
                <w:sz w:val="28"/>
                <w:szCs w:val="28"/>
                <w:lang w:val="vi-VN"/>
              </w:rPr>
            </w:pPr>
            <w:r w:rsidRPr="005B5A55">
              <w:rPr>
                <w:b/>
                <w:sz w:val="28"/>
                <w:szCs w:val="28"/>
              </w:rPr>
              <w:t>NN1</w:t>
            </w:r>
          </w:p>
        </w:tc>
        <w:tc>
          <w:tcPr>
            <w:tcW w:w="670" w:type="pct"/>
            <w:vAlign w:val="center"/>
          </w:tcPr>
          <w:p w:rsidR="00994340" w:rsidRPr="005B5A55" w:rsidRDefault="00994340" w:rsidP="0090516A">
            <w:pPr>
              <w:spacing w:before="80" w:after="80" w:line="240" w:lineRule="auto"/>
              <w:jc w:val="center"/>
              <w:rPr>
                <w:b/>
                <w:sz w:val="28"/>
                <w:szCs w:val="28"/>
                <w:lang w:val="vi-VN"/>
              </w:rPr>
            </w:pPr>
            <w:r w:rsidRPr="005B5A55">
              <w:rPr>
                <w:b/>
                <w:sz w:val="28"/>
                <w:szCs w:val="28"/>
              </w:rPr>
              <w:t>NN2</w:t>
            </w:r>
          </w:p>
        </w:tc>
        <w:tc>
          <w:tcPr>
            <w:tcW w:w="671" w:type="pct"/>
            <w:vAlign w:val="center"/>
          </w:tcPr>
          <w:p w:rsidR="00994340" w:rsidRPr="005B5A55" w:rsidRDefault="00994340" w:rsidP="0090516A">
            <w:pPr>
              <w:spacing w:before="80" w:after="80" w:line="240" w:lineRule="auto"/>
              <w:jc w:val="center"/>
              <w:rPr>
                <w:b/>
                <w:sz w:val="28"/>
                <w:szCs w:val="28"/>
                <w:lang w:val="vi-VN"/>
              </w:rPr>
            </w:pPr>
            <w:r w:rsidRPr="005B5A55">
              <w:rPr>
                <w:b/>
                <w:sz w:val="28"/>
                <w:szCs w:val="28"/>
              </w:rPr>
              <w:t>NN3</w:t>
            </w:r>
          </w:p>
        </w:tc>
        <w:tc>
          <w:tcPr>
            <w:tcW w:w="980" w:type="pct"/>
            <w:vMerge/>
            <w:shd w:val="clear" w:color="auto" w:fill="auto"/>
          </w:tcPr>
          <w:p w:rsidR="00994340" w:rsidRPr="005B5A55" w:rsidRDefault="00994340" w:rsidP="0090516A">
            <w:pPr>
              <w:spacing w:before="80" w:after="80" w:line="240" w:lineRule="auto"/>
              <w:rPr>
                <w:b/>
                <w:sz w:val="28"/>
                <w:szCs w:val="28"/>
              </w:rPr>
            </w:pPr>
          </w:p>
        </w:tc>
      </w:tr>
      <w:tr w:rsidR="00B62491" w:rsidRPr="005B5A55" w:rsidTr="005B5A55">
        <w:trPr>
          <w:trHeight w:val="284"/>
          <w:jc w:val="center"/>
        </w:trPr>
        <w:tc>
          <w:tcPr>
            <w:tcW w:w="328" w:type="pct"/>
            <w:tcBorders>
              <w:top w:val="dotted" w:sz="4" w:space="0" w:color="auto"/>
              <w:bottom w:val="dotted" w:sz="4" w:space="0" w:color="auto"/>
            </w:tcBorders>
            <w:vAlign w:val="center"/>
          </w:tcPr>
          <w:p w:rsidR="00B62491" w:rsidRPr="005B5A55" w:rsidRDefault="00B62491" w:rsidP="00B62491">
            <w:pPr>
              <w:spacing w:before="80" w:after="80" w:line="240" w:lineRule="auto"/>
              <w:jc w:val="center"/>
              <w:rPr>
                <w:sz w:val="28"/>
                <w:szCs w:val="28"/>
              </w:rPr>
            </w:pPr>
            <w:r w:rsidRPr="005B5A55">
              <w:rPr>
                <w:sz w:val="28"/>
                <w:szCs w:val="28"/>
              </w:rPr>
              <w:t>1</w:t>
            </w:r>
          </w:p>
        </w:tc>
        <w:tc>
          <w:tcPr>
            <w:tcW w:w="861" w:type="pct"/>
            <w:tcBorders>
              <w:top w:val="dotted" w:sz="4" w:space="0" w:color="auto"/>
              <w:bottom w:val="dotted" w:sz="4" w:space="0" w:color="auto"/>
            </w:tcBorders>
            <w:vAlign w:val="center"/>
          </w:tcPr>
          <w:p w:rsidR="00B62491" w:rsidRPr="005B5A55" w:rsidRDefault="00B62491" w:rsidP="00B62491">
            <w:pPr>
              <w:spacing w:before="80" w:after="80" w:line="240" w:lineRule="auto"/>
              <w:ind w:left="11" w:right="-57"/>
              <w:rPr>
                <w:sz w:val="28"/>
                <w:szCs w:val="28"/>
                <w:vertAlign w:val="superscript"/>
                <w:lang w:val="pt-BR"/>
              </w:rPr>
            </w:pPr>
            <w:r w:rsidRPr="005B5A55">
              <w:rPr>
                <w:sz w:val="28"/>
                <w:szCs w:val="28"/>
                <w:lang w:val="nb-NO"/>
              </w:rPr>
              <w:t>pH</w:t>
            </w:r>
          </w:p>
        </w:tc>
        <w:tc>
          <w:tcPr>
            <w:tcW w:w="819" w:type="pct"/>
            <w:tcBorders>
              <w:top w:val="dotted" w:sz="4" w:space="0" w:color="auto"/>
              <w:bottom w:val="dotted" w:sz="4" w:space="0" w:color="auto"/>
            </w:tcBorders>
            <w:vAlign w:val="center"/>
          </w:tcPr>
          <w:p w:rsidR="00B62491" w:rsidRPr="005B5A55" w:rsidRDefault="00B62491" w:rsidP="00B62491">
            <w:pPr>
              <w:spacing w:before="80" w:after="80" w:line="240" w:lineRule="auto"/>
              <w:jc w:val="center"/>
              <w:rPr>
                <w:sz w:val="28"/>
                <w:szCs w:val="28"/>
              </w:rPr>
            </w:pPr>
            <w:r w:rsidRPr="005B5A55">
              <w:rPr>
                <w:sz w:val="28"/>
                <w:szCs w:val="28"/>
              </w:rPr>
              <w:t>-</w:t>
            </w:r>
          </w:p>
        </w:tc>
        <w:tc>
          <w:tcPr>
            <w:tcW w:w="670" w:type="pct"/>
            <w:tcBorders>
              <w:top w:val="dotted" w:sz="4" w:space="0" w:color="auto"/>
              <w:bottom w:val="dotted" w:sz="4" w:space="0" w:color="auto"/>
              <w:right w:val="single" w:sz="4" w:space="0" w:color="auto"/>
            </w:tcBorders>
            <w:vAlign w:val="center"/>
          </w:tcPr>
          <w:p w:rsidR="00B62491" w:rsidRPr="00B62491" w:rsidRDefault="00B62491" w:rsidP="00B62491">
            <w:pPr>
              <w:ind w:left="-119" w:right="-97"/>
              <w:jc w:val="center"/>
              <w:rPr>
                <w:sz w:val="28"/>
                <w:szCs w:val="28"/>
              </w:rPr>
            </w:pPr>
            <w:r w:rsidRPr="00B62491">
              <w:rPr>
                <w:sz w:val="28"/>
                <w:szCs w:val="28"/>
              </w:rPr>
              <w:t>6,6</w:t>
            </w:r>
          </w:p>
        </w:tc>
        <w:tc>
          <w:tcPr>
            <w:tcW w:w="670" w:type="pct"/>
            <w:tcBorders>
              <w:top w:val="dotted" w:sz="4" w:space="0" w:color="auto"/>
              <w:bottom w:val="dotted" w:sz="4" w:space="0" w:color="auto"/>
              <w:right w:val="single" w:sz="4" w:space="0" w:color="auto"/>
            </w:tcBorders>
            <w:vAlign w:val="center"/>
          </w:tcPr>
          <w:p w:rsidR="00B62491" w:rsidRPr="00B62491" w:rsidRDefault="00B62491" w:rsidP="00B62491">
            <w:pPr>
              <w:ind w:left="-119" w:right="-97"/>
              <w:jc w:val="center"/>
              <w:rPr>
                <w:sz w:val="28"/>
                <w:szCs w:val="28"/>
              </w:rPr>
            </w:pPr>
            <w:r w:rsidRPr="00B62491">
              <w:rPr>
                <w:sz w:val="28"/>
                <w:szCs w:val="28"/>
              </w:rPr>
              <w:t>6,5</w:t>
            </w:r>
          </w:p>
        </w:tc>
        <w:tc>
          <w:tcPr>
            <w:tcW w:w="671" w:type="pct"/>
            <w:tcBorders>
              <w:top w:val="dotted" w:sz="4" w:space="0" w:color="auto"/>
              <w:bottom w:val="dotted" w:sz="4" w:space="0" w:color="auto"/>
              <w:right w:val="single" w:sz="4" w:space="0" w:color="auto"/>
            </w:tcBorders>
            <w:vAlign w:val="center"/>
          </w:tcPr>
          <w:p w:rsidR="00B62491" w:rsidRPr="00B62491" w:rsidRDefault="00B62491" w:rsidP="00B62491">
            <w:pPr>
              <w:ind w:left="-119" w:right="-97"/>
              <w:jc w:val="center"/>
              <w:rPr>
                <w:sz w:val="28"/>
                <w:szCs w:val="28"/>
              </w:rPr>
            </w:pPr>
            <w:r w:rsidRPr="00B62491">
              <w:rPr>
                <w:sz w:val="28"/>
                <w:szCs w:val="28"/>
              </w:rPr>
              <w:t>6,4</w:t>
            </w:r>
          </w:p>
        </w:tc>
        <w:tc>
          <w:tcPr>
            <w:tcW w:w="980" w:type="pct"/>
            <w:tcBorders>
              <w:top w:val="dotted" w:sz="4" w:space="0" w:color="auto"/>
              <w:bottom w:val="dotted" w:sz="4" w:space="0" w:color="auto"/>
              <w:right w:val="single" w:sz="4" w:space="0" w:color="auto"/>
            </w:tcBorders>
            <w:vAlign w:val="center"/>
          </w:tcPr>
          <w:p w:rsidR="00B62491" w:rsidRPr="00B62491" w:rsidRDefault="00B62491" w:rsidP="00B62491">
            <w:pPr>
              <w:jc w:val="center"/>
              <w:rPr>
                <w:sz w:val="28"/>
                <w:szCs w:val="28"/>
              </w:rPr>
            </w:pPr>
            <w:r w:rsidRPr="00B62491">
              <w:rPr>
                <w:sz w:val="28"/>
                <w:szCs w:val="28"/>
              </w:rPr>
              <w:t>5,8-8,5</w:t>
            </w:r>
          </w:p>
        </w:tc>
      </w:tr>
      <w:tr w:rsidR="00B62491" w:rsidRPr="005B5A55" w:rsidTr="005B5A55">
        <w:trPr>
          <w:trHeight w:val="284"/>
          <w:jc w:val="center"/>
        </w:trPr>
        <w:tc>
          <w:tcPr>
            <w:tcW w:w="328" w:type="pct"/>
            <w:tcBorders>
              <w:top w:val="dotted" w:sz="4" w:space="0" w:color="auto"/>
              <w:bottom w:val="dotted" w:sz="4" w:space="0" w:color="auto"/>
            </w:tcBorders>
            <w:vAlign w:val="center"/>
          </w:tcPr>
          <w:p w:rsidR="00B62491" w:rsidRPr="005B5A55" w:rsidRDefault="00B62491" w:rsidP="00B62491">
            <w:pPr>
              <w:spacing w:before="80" w:after="80" w:line="240" w:lineRule="auto"/>
              <w:jc w:val="center"/>
              <w:rPr>
                <w:sz w:val="28"/>
                <w:szCs w:val="28"/>
              </w:rPr>
            </w:pPr>
            <w:r w:rsidRPr="005B5A55">
              <w:rPr>
                <w:sz w:val="28"/>
                <w:szCs w:val="28"/>
              </w:rPr>
              <w:t>2</w:t>
            </w:r>
          </w:p>
        </w:tc>
        <w:tc>
          <w:tcPr>
            <w:tcW w:w="861" w:type="pct"/>
            <w:tcBorders>
              <w:top w:val="dotted" w:sz="4" w:space="0" w:color="auto"/>
              <w:bottom w:val="dotted" w:sz="4" w:space="0" w:color="auto"/>
            </w:tcBorders>
            <w:vAlign w:val="bottom"/>
          </w:tcPr>
          <w:p w:rsidR="00B62491" w:rsidRPr="005B5A55" w:rsidRDefault="00B62491" w:rsidP="00B62491">
            <w:pPr>
              <w:tabs>
                <w:tab w:val="left" w:pos="1976"/>
              </w:tabs>
              <w:spacing w:before="80" w:after="80" w:line="240" w:lineRule="auto"/>
              <w:rPr>
                <w:kern w:val="12"/>
                <w:sz w:val="28"/>
                <w:szCs w:val="28"/>
                <w:vertAlign w:val="superscript"/>
                <w:lang w:val="nb-NO"/>
              </w:rPr>
            </w:pPr>
            <w:r w:rsidRPr="005B5A55">
              <w:rPr>
                <w:kern w:val="12"/>
                <w:sz w:val="28"/>
                <w:szCs w:val="28"/>
                <w:lang w:val="nb-NO"/>
              </w:rPr>
              <w:t>TDS</w:t>
            </w:r>
          </w:p>
        </w:tc>
        <w:tc>
          <w:tcPr>
            <w:tcW w:w="819" w:type="pct"/>
            <w:tcBorders>
              <w:top w:val="dotted" w:sz="4" w:space="0" w:color="auto"/>
              <w:bottom w:val="dotted" w:sz="4" w:space="0" w:color="auto"/>
            </w:tcBorders>
            <w:vAlign w:val="center"/>
          </w:tcPr>
          <w:p w:rsidR="00B62491" w:rsidRPr="005B5A55" w:rsidRDefault="00B62491" w:rsidP="00B62491">
            <w:pPr>
              <w:spacing w:before="80" w:after="80" w:line="240" w:lineRule="auto"/>
              <w:ind w:left="-109" w:right="-140"/>
              <w:jc w:val="center"/>
              <w:rPr>
                <w:sz w:val="28"/>
                <w:szCs w:val="28"/>
              </w:rPr>
            </w:pPr>
            <w:r w:rsidRPr="005B5A55">
              <w:rPr>
                <w:sz w:val="28"/>
                <w:szCs w:val="28"/>
              </w:rPr>
              <w:t>mg/L</w:t>
            </w:r>
          </w:p>
        </w:tc>
        <w:tc>
          <w:tcPr>
            <w:tcW w:w="670" w:type="pct"/>
            <w:tcBorders>
              <w:top w:val="dotted" w:sz="4" w:space="0" w:color="auto"/>
              <w:bottom w:val="dotted" w:sz="4" w:space="0" w:color="auto"/>
              <w:right w:val="single" w:sz="4" w:space="0" w:color="auto"/>
            </w:tcBorders>
            <w:vAlign w:val="center"/>
          </w:tcPr>
          <w:p w:rsidR="00B62491" w:rsidRPr="00B62491" w:rsidRDefault="00B62491" w:rsidP="00B62491">
            <w:pPr>
              <w:ind w:left="-119" w:right="-97"/>
              <w:jc w:val="center"/>
              <w:rPr>
                <w:sz w:val="28"/>
                <w:szCs w:val="28"/>
              </w:rPr>
            </w:pPr>
            <w:r w:rsidRPr="00B62491">
              <w:rPr>
                <w:sz w:val="28"/>
                <w:szCs w:val="28"/>
              </w:rPr>
              <w:t>690</w:t>
            </w:r>
          </w:p>
        </w:tc>
        <w:tc>
          <w:tcPr>
            <w:tcW w:w="670" w:type="pct"/>
            <w:tcBorders>
              <w:top w:val="dotted" w:sz="4" w:space="0" w:color="auto"/>
              <w:bottom w:val="dotted" w:sz="4" w:space="0" w:color="auto"/>
              <w:right w:val="single" w:sz="4" w:space="0" w:color="auto"/>
            </w:tcBorders>
            <w:vAlign w:val="center"/>
          </w:tcPr>
          <w:p w:rsidR="00B62491" w:rsidRPr="00B62491" w:rsidRDefault="00B62491" w:rsidP="00B62491">
            <w:pPr>
              <w:ind w:left="-119" w:right="-97"/>
              <w:jc w:val="center"/>
              <w:rPr>
                <w:sz w:val="28"/>
                <w:szCs w:val="28"/>
              </w:rPr>
            </w:pPr>
            <w:r w:rsidRPr="00B62491">
              <w:rPr>
                <w:sz w:val="28"/>
                <w:szCs w:val="28"/>
              </w:rPr>
              <w:t>80</w:t>
            </w:r>
          </w:p>
        </w:tc>
        <w:tc>
          <w:tcPr>
            <w:tcW w:w="671" w:type="pct"/>
            <w:tcBorders>
              <w:top w:val="dotted" w:sz="4" w:space="0" w:color="auto"/>
              <w:bottom w:val="dotted" w:sz="4" w:space="0" w:color="auto"/>
              <w:right w:val="single" w:sz="4" w:space="0" w:color="auto"/>
            </w:tcBorders>
            <w:vAlign w:val="center"/>
          </w:tcPr>
          <w:p w:rsidR="00B62491" w:rsidRPr="00B62491" w:rsidRDefault="00B62491" w:rsidP="00B62491">
            <w:pPr>
              <w:ind w:left="-119" w:right="-97"/>
              <w:jc w:val="center"/>
              <w:rPr>
                <w:sz w:val="28"/>
                <w:szCs w:val="28"/>
              </w:rPr>
            </w:pPr>
            <w:r w:rsidRPr="00B62491">
              <w:rPr>
                <w:sz w:val="28"/>
                <w:szCs w:val="28"/>
              </w:rPr>
              <w:t>170</w:t>
            </w:r>
          </w:p>
        </w:tc>
        <w:tc>
          <w:tcPr>
            <w:tcW w:w="980" w:type="pct"/>
            <w:tcBorders>
              <w:top w:val="dotted" w:sz="4" w:space="0" w:color="auto"/>
              <w:bottom w:val="dotted" w:sz="4" w:space="0" w:color="auto"/>
              <w:right w:val="single" w:sz="4" w:space="0" w:color="auto"/>
            </w:tcBorders>
            <w:vAlign w:val="center"/>
          </w:tcPr>
          <w:p w:rsidR="00B62491" w:rsidRPr="00B62491" w:rsidRDefault="00B62491" w:rsidP="00B62491">
            <w:pPr>
              <w:jc w:val="center"/>
              <w:rPr>
                <w:sz w:val="28"/>
                <w:szCs w:val="28"/>
              </w:rPr>
            </w:pPr>
            <w:r w:rsidRPr="00B62491">
              <w:rPr>
                <w:sz w:val="28"/>
                <w:szCs w:val="28"/>
              </w:rPr>
              <w:t>1500</w:t>
            </w:r>
          </w:p>
        </w:tc>
      </w:tr>
      <w:tr w:rsidR="00B62491" w:rsidRPr="005B5A55" w:rsidTr="005B5A55">
        <w:trPr>
          <w:trHeight w:val="284"/>
          <w:jc w:val="center"/>
        </w:trPr>
        <w:tc>
          <w:tcPr>
            <w:tcW w:w="328" w:type="pct"/>
            <w:tcBorders>
              <w:top w:val="dotted" w:sz="4" w:space="0" w:color="auto"/>
              <w:bottom w:val="dotted" w:sz="4" w:space="0" w:color="auto"/>
            </w:tcBorders>
            <w:vAlign w:val="center"/>
          </w:tcPr>
          <w:p w:rsidR="00B62491" w:rsidRPr="005B5A55" w:rsidRDefault="00B62491" w:rsidP="00B62491">
            <w:pPr>
              <w:spacing w:before="80" w:after="80" w:line="240" w:lineRule="auto"/>
              <w:jc w:val="center"/>
              <w:rPr>
                <w:sz w:val="28"/>
                <w:szCs w:val="28"/>
              </w:rPr>
            </w:pPr>
            <w:r w:rsidRPr="005B5A55">
              <w:rPr>
                <w:sz w:val="28"/>
                <w:szCs w:val="28"/>
              </w:rPr>
              <w:t>3</w:t>
            </w:r>
          </w:p>
        </w:tc>
        <w:tc>
          <w:tcPr>
            <w:tcW w:w="861" w:type="pct"/>
            <w:tcBorders>
              <w:top w:val="dotted" w:sz="4" w:space="0" w:color="auto"/>
              <w:bottom w:val="dotted" w:sz="4" w:space="0" w:color="auto"/>
            </w:tcBorders>
            <w:vAlign w:val="center"/>
          </w:tcPr>
          <w:p w:rsidR="00B62491" w:rsidRPr="005B5A55" w:rsidRDefault="00B62491" w:rsidP="00B62491">
            <w:pPr>
              <w:spacing w:before="80" w:after="80" w:line="240" w:lineRule="auto"/>
              <w:ind w:left="-52" w:right="-202"/>
              <w:rPr>
                <w:sz w:val="28"/>
                <w:szCs w:val="28"/>
                <w:lang w:val="nb-NO"/>
              </w:rPr>
            </w:pPr>
            <w:r w:rsidRPr="005B5A55">
              <w:rPr>
                <w:sz w:val="28"/>
                <w:szCs w:val="28"/>
                <w:lang w:val="nb-NO"/>
              </w:rPr>
              <w:t>Độ cứng</w:t>
            </w:r>
          </w:p>
        </w:tc>
        <w:tc>
          <w:tcPr>
            <w:tcW w:w="819" w:type="pct"/>
            <w:tcBorders>
              <w:top w:val="dotted" w:sz="4" w:space="0" w:color="auto"/>
              <w:bottom w:val="dotted" w:sz="4" w:space="0" w:color="auto"/>
            </w:tcBorders>
            <w:vAlign w:val="center"/>
          </w:tcPr>
          <w:p w:rsidR="00B62491" w:rsidRPr="005B5A55" w:rsidRDefault="00B62491" w:rsidP="00B62491">
            <w:pPr>
              <w:spacing w:before="80" w:after="80" w:line="240" w:lineRule="auto"/>
              <w:ind w:left="-109" w:right="-140"/>
              <w:jc w:val="center"/>
              <w:rPr>
                <w:sz w:val="28"/>
                <w:szCs w:val="28"/>
              </w:rPr>
            </w:pPr>
            <w:r w:rsidRPr="005B5A55">
              <w:rPr>
                <w:sz w:val="28"/>
                <w:szCs w:val="28"/>
              </w:rPr>
              <w:t>mg/L</w:t>
            </w:r>
          </w:p>
        </w:tc>
        <w:tc>
          <w:tcPr>
            <w:tcW w:w="670" w:type="pct"/>
            <w:tcBorders>
              <w:top w:val="dotted" w:sz="4" w:space="0" w:color="auto"/>
              <w:bottom w:val="dotted" w:sz="4" w:space="0" w:color="auto"/>
              <w:right w:val="single" w:sz="4" w:space="0" w:color="auto"/>
            </w:tcBorders>
            <w:vAlign w:val="center"/>
          </w:tcPr>
          <w:p w:rsidR="00B62491" w:rsidRPr="00B62491" w:rsidRDefault="00B62491" w:rsidP="00B62491">
            <w:pPr>
              <w:ind w:left="-119" w:right="-97"/>
              <w:jc w:val="center"/>
              <w:rPr>
                <w:sz w:val="28"/>
                <w:szCs w:val="28"/>
              </w:rPr>
            </w:pPr>
            <w:r w:rsidRPr="00B62491">
              <w:rPr>
                <w:sz w:val="28"/>
                <w:szCs w:val="28"/>
              </w:rPr>
              <w:t>368</w:t>
            </w:r>
          </w:p>
        </w:tc>
        <w:tc>
          <w:tcPr>
            <w:tcW w:w="670" w:type="pct"/>
            <w:tcBorders>
              <w:top w:val="dotted" w:sz="4" w:space="0" w:color="auto"/>
              <w:bottom w:val="dotted" w:sz="4" w:space="0" w:color="auto"/>
              <w:right w:val="single" w:sz="4" w:space="0" w:color="auto"/>
            </w:tcBorders>
            <w:vAlign w:val="center"/>
          </w:tcPr>
          <w:p w:rsidR="00B62491" w:rsidRPr="00B62491" w:rsidRDefault="00B62491" w:rsidP="00B62491">
            <w:pPr>
              <w:ind w:left="-119" w:right="-97"/>
              <w:jc w:val="center"/>
              <w:rPr>
                <w:sz w:val="28"/>
                <w:szCs w:val="28"/>
              </w:rPr>
            </w:pPr>
            <w:r w:rsidRPr="00B62491">
              <w:rPr>
                <w:sz w:val="28"/>
                <w:szCs w:val="28"/>
              </w:rPr>
              <w:t>72</w:t>
            </w:r>
          </w:p>
        </w:tc>
        <w:tc>
          <w:tcPr>
            <w:tcW w:w="671" w:type="pct"/>
            <w:tcBorders>
              <w:top w:val="dotted" w:sz="4" w:space="0" w:color="auto"/>
              <w:bottom w:val="dotted" w:sz="4" w:space="0" w:color="auto"/>
              <w:right w:val="single" w:sz="4" w:space="0" w:color="auto"/>
            </w:tcBorders>
            <w:vAlign w:val="center"/>
          </w:tcPr>
          <w:p w:rsidR="00B62491" w:rsidRPr="00B62491" w:rsidRDefault="00B62491" w:rsidP="00B62491">
            <w:pPr>
              <w:ind w:left="-119" w:right="-97"/>
              <w:jc w:val="center"/>
              <w:rPr>
                <w:sz w:val="28"/>
                <w:szCs w:val="28"/>
              </w:rPr>
            </w:pPr>
            <w:r w:rsidRPr="00B62491">
              <w:rPr>
                <w:sz w:val="28"/>
                <w:szCs w:val="28"/>
              </w:rPr>
              <w:t>120</w:t>
            </w:r>
          </w:p>
        </w:tc>
        <w:tc>
          <w:tcPr>
            <w:tcW w:w="980" w:type="pct"/>
            <w:tcBorders>
              <w:top w:val="dotted" w:sz="4" w:space="0" w:color="auto"/>
              <w:bottom w:val="dotted" w:sz="4" w:space="0" w:color="auto"/>
              <w:right w:val="single" w:sz="4" w:space="0" w:color="auto"/>
            </w:tcBorders>
            <w:vAlign w:val="center"/>
          </w:tcPr>
          <w:p w:rsidR="00B62491" w:rsidRPr="00B62491" w:rsidRDefault="00B62491" w:rsidP="00B62491">
            <w:pPr>
              <w:jc w:val="center"/>
              <w:rPr>
                <w:sz w:val="28"/>
                <w:szCs w:val="28"/>
              </w:rPr>
            </w:pPr>
            <w:r w:rsidRPr="00B62491">
              <w:rPr>
                <w:sz w:val="28"/>
                <w:szCs w:val="28"/>
              </w:rPr>
              <w:t>500</w:t>
            </w:r>
          </w:p>
        </w:tc>
      </w:tr>
      <w:tr w:rsidR="00B62491" w:rsidRPr="005B5A55" w:rsidTr="005B5A55">
        <w:trPr>
          <w:trHeight w:val="284"/>
          <w:jc w:val="center"/>
        </w:trPr>
        <w:tc>
          <w:tcPr>
            <w:tcW w:w="328" w:type="pct"/>
            <w:tcBorders>
              <w:top w:val="dotted" w:sz="4" w:space="0" w:color="auto"/>
              <w:bottom w:val="dotted" w:sz="4" w:space="0" w:color="auto"/>
            </w:tcBorders>
            <w:vAlign w:val="center"/>
          </w:tcPr>
          <w:p w:rsidR="00B62491" w:rsidRPr="005B5A55" w:rsidRDefault="00B62491" w:rsidP="00B62491">
            <w:pPr>
              <w:spacing w:before="80" w:after="80" w:line="240" w:lineRule="auto"/>
              <w:jc w:val="center"/>
              <w:rPr>
                <w:sz w:val="28"/>
                <w:szCs w:val="28"/>
              </w:rPr>
            </w:pPr>
            <w:r w:rsidRPr="005B5A55">
              <w:rPr>
                <w:sz w:val="28"/>
                <w:szCs w:val="28"/>
              </w:rPr>
              <w:t>4</w:t>
            </w:r>
          </w:p>
        </w:tc>
        <w:tc>
          <w:tcPr>
            <w:tcW w:w="861" w:type="pct"/>
            <w:tcBorders>
              <w:top w:val="dotted" w:sz="4" w:space="0" w:color="auto"/>
              <w:bottom w:val="dotted" w:sz="4" w:space="0" w:color="auto"/>
            </w:tcBorders>
            <w:vAlign w:val="center"/>
          </w:tcPr>
          <w:p w:rsidR="00B62491" w:rsidRPr="005B5A55" w:rsidRDefault="00B62491" w:rsidP="00B62491">
            <w:pPr>
              <w:spacing w:before="80" w:after="80" w:line="240" w:lineRule="auto"/>
              <w:rPr>
                <w:sz w:val="28"/>
                <w:szCs w:val="28"/>
              </w:rPr>
            </w:pPr>
            <w:r w:rsidRPr="005B5A55">
              <w:rPr>
                <w:sz w:val="28"/>
                <w:szCs w:val="28"/>
              </w:rPr>
              <w:t>NH</w:t>
            </w:r>
            <w:r w:rsidRPr="005B5A55">
              <w:rPr>
                <w:sz w:val="28"/>
                <w:szCs w:val="28"/>
                <w:vertAlign w:val="subscript"/>
              </w:rPr>
              <w:t>4</w:t>
            </w:r>
            <w:r w:rsidRPr="005B5A55">
              <w:rPr>
                <w:sz w:val="28"/>
                <w:szCs w:val="28"/>
                <w:vertAlign w:val="superscript"/>
              </w:rPr>
              <w:t>+</w:t>
            </w:r>
            <w:r w:rsidRPr="005B5A55">
              <w:rPr>
                <w:sz w:val="28"/>
                <w:szCs w:val="28"/>
              </w:rPr>
              <w:t xml:space="preserve"> - N</w:t>
            </w:r>
          </w:p>
        </w:tc>
        <w:tc>
          <w:tcPr>
            <w:tcW w:w="819" w:type="pct"/>
            <w:tcBorders>
              <w:top w:val="dotted" w:sz="4" w:space="0" w:color="auto"/>
              <w:bottom w:val="dotted" w:sz="4" w:space="0" w:color="auto"/>
            </w:tcBorders>
            <w:vAlign w:val="center"/>
          </w:tcPr>
          <w:p w:rsidR="00B62491" w:rsidRPr="005B5A55" w:rsidRDefault="00B62491" w:rsidP="00B62491">
            <w:pPr>
              <w:spacing w:before="80" w:after="80" w:line="240" w:lineRule="auto"/>
              <w:ind w:left="-109" w:right="-140"/>
              <w:jc w:val="center"/>
              <w:rPr>
                <w:sz w:val="28"/>
                <w:szCs w:val="28"/>
              </w:rPr>
            </w:pPr>
            <w:r w:rsidRPr="005B5A55">
              <w:rPr>
                <w:sz w:val="28"/>
                <w:szCs w:val="28"/>
              </w:rPr>
              <w:t>mg/L</w:t>
            </w:r>
          </w:p>
        </w:tc>
        <w:tc>
          <w:tcPr>
            <w:tcW w:w="670" w:type="pct"/>
            <w:tcBorders>
              <w:top w:val="dotted" w:sz="4" w:space="0" w:color="auto"/>
              <w:bottom w:val="dotted" w:sz="4" w:space="0" w:color="auto"/>
              <w:right w:val="single" w:sz="4" w:space="0" w:color="auto"/>
            </w:tcBorders>
            <w:vAlign w:val="center"/>
          </w:tcPr>
          <w:p w:rsidR="00B62491" w:rsidRPr="00B62491" w:rsidRDefault="00B62491" w:rsidP="00B62491">
            <w:pPr>
              <w:ind w:left="-119" w:right="-97"/>
              <w:jc w:val="center"/>
              <w:rPr>
                <w:sz w:val="28"/>
                <w:szCs w:val="28"/>
              </w:rPr>
            </w:pPr>
            <w:r w:rsidRPr="00B62491">
              <w:rPr>
                <w:sz w:val="28"/>
                <w:szCs w:val="28"/>
              </w:rPr>
              <w:t>0,032</w:t>
            </w:r>
          </w:p>
        </w:tc>
        <w:tc>
          <w:tcPr>
            <w:tcW w:w="670" w:type="pct"/>
            <w:tcBorders>
              <w:top w:val="dotted" w:sz="4" w:space="0" w:color="auto"/>
              <w:bottom w:val="dotted" w:sz="4" w:space="0" w:color="auto"/>
              <w:right w:val="single" w:sz="4" w:space="0" w:color="auto"/>
            </w:tcBorders>
            <w:vAlign w:val="center"/>
          </w:tcPr>
          <w:p w:rsidR="00B62491" w:rsidRPr="00B62491" w:rsidRDefault="00B62491" w:rsidP="00B62491">
            <w:pPr>
              <w:ind w:left="-119" w:right="-97"/>
              <w:jc w:val="center"/>
              <w:rPr>
                <w:sz w:val="28"/>
                <w:szCs w:val="28"/>
              </w:rPr>
            </w:pPr>
            <w:r w:rsidRPr="00B62491">
              <w:rPr>
                <w:sz w:val="28"/>
                <w:szCs w:val="28"/>
              </w:rPr>
              <w:t>0,045</w:t>
            </w:r>
          </w:p>
        </w:tc>
        <w:tc>
          <w:tcPr>
            <w:tcW w:w="671" w:type="pct"/>
            <w:tcBorders>
              <w:top w:val="dotted" w:sz="4" w:space="0" w:color="auto"/>
              <w:bottom w:val="dotted" w:sz="4" w:space="0" w:color="auto"/>
              <w:right w:val="single" w:sz="4" w:space="0" w:color="auto"/>
            </w:tcBorders>
            <w:vAlign w:val="center"/>
          </w:tcPr>
          <w:p w:rsidR="00B62491" w:rsidRPr="00B62491" w:rsidRDefault="00B62491" w:rsidP="00B62491">
            <w:pPr>
              <w:ind w:left="-119" w:right="-97"/>
              <w:jc w:val="center"/>
              <w:rPr>
                <w:sz w:val="28"/>
                <w:szCs w:val="28"/>
              </w:rPr>
            </w:pPr>
            <w:r w:rsidRPr="00B62491">
              <w:rPr>
                <w:sz w:val="28"/>
                <w:szCs w:val="28"/>
              </w:rPr>
              <w:t>0,013</w:t>
            </w:r>
          </w:p>
        </w:tc>
        <w:tc>
          <w:tcPr>
            <w:tcW w:w="980" w:type="pct"/>
            <w:tcBorders>
              <w:top w:val="dotted" w:sz="4" w:space="0" w:color="auto"/>
              <w:bottom w:val="dotted" w:sz="4" w:space="0" w:color="auto"/>
              <w:right w:val="single" w:sz="4" w:space="0" w:color="auto"/>
            </w:tcBorders>
            <w:vAlign w:val="center"/>
          </w:tcPr>
          <w:p w:rsidR="00B62491" w:rsidRPr="00B62491" w:rsidRDefault="00B62491" w:rsidP="00B62491">
            <w:pPr>
              <w:ind w:left="-192" w:right="-138" w:firstLine="33"/>
              <w:jc w:val="center"/>
              <w:rPr>
                <w:sz w:val="28"/>
                <w:szCs w:val="28"/>
              </w:rPr>
            </w:pPr>
            <w:r w:rsidRPr="00B62491">
              <w:rPr>
                <w:sz w:val="28"/>
                <w:szCs w:val="28"/>
              </w:rPr>
              <w:t>1</w:t>
            </w:r>
          </w:p>
        </w:tc>
      </w:tr>
      <w:tr w:rsidR="00B62491" w:rsidRPr="005B5A55" w:rsidTr="005B5A55">
        <w:trPr>
          <w:trHeight w:val="284"/>
          <w:jc w:val="center"/>
        </w:trPr>
        <w:tc>
          <w:tcPr>
            <w:tcW w:w="328" w:type="pct"/>
            <w:tcBorders>
              <w:top w:val="dotted" w:sz="4" w:space="0" w:color="auto"/>
              <w:bottom w:val="dotted" w:sz="4" w:space="0" w:color="auto"/>
            </w:tcBorders>
            <w:vAlign w:val="center"/>
          </w:tcPr>
          <w:p w:rsidR="00B62491" w:rsidRPr="005B5A55" w:rsidRDefault="00B62491" w:rsidP="00B62491">
            <w:pPr>
              <w:spacing w:before="80" w:after="80" w:line="240" w:lineRule="auto"/>
              <w:jc w:val="center"/>
              <w:rPr>
                <w:sz w:val="28"/>
                <w:szCs w:val="28"/>
              </w:rPr>
            </w:pPr>
            <w:r w:rsidRPr="005B5A55">
              <w:rPr>
                <w:sz w:val="28"/>
                <w:szCs w:val="28"/>
              </w:rPr>
              <w:t>5</w:t>
            </w:r>
          </w:p>
        </w:tc>
        <w:tc>
          <w:tcPr>
            <w:tcW w:w="861" w:type="pct"/>
            <w:tcBorders>
              <w:top w:val="dotted" w:sz="4" w:space="0" w:color="auto"/>
              <w:bottom w:val="dotted" w:sz="4" w:space="0" w:color="auto"/>
            </w:tcBorders>
            <w:vAlign w:val="center"/>
          </w:tcPr>
          <w:p w:rsidR="00B62491" w:rsidRPr="005B5A55" w:rsidRDefault="00B62491" w:rsidP="00B62491">
            <w:pPr>
              <w:spacing w:before="80" w:after="80" w:line="240" w:lineRule="auto"/>
              <w:ind w:right="-57"/>
              <w:jc w:val="both"/>
              <w:rPr>
                <w:sz w:val="28"/>
                <w:szCs w:val="28"/>
              </w:rPr>
            </w:pPr>
            <w:r w:rsidRPr="005B5A55">
              <w:rPr>
                <w:sz w:val="28"/>
                <w:szCs w:val="28"/>
              </w:rPr>
              <w:t>NO</w:t>
            </w:r>
            <w:r w:rsidRPr="005B5A55">
              <w:rPr>
                <w:sz w:val="28"/>
                <w:szCs w:val="28"/>
                <w:vertAlign w:val="subscript"/>
              </w:rPr>
              <w:t>2</w:t>
            </w:r>
            <w:r w:rsidRPr="005B5A55">
              <w:rPr>
                <w:sz w:val="28"/>
                <w:szCs w:val="28"/>
                <w:vertAlign w:val="superscript"/>
              </w:rPr>
              <w:t>-</w:t>
            </w:r>
            <w:r w:rsidRPr="005B5A55">
              <w:rPr>
                <w:sz w:val="28"/>
                <w:szCs w:val="28"/>
              </w:rPr>
              <w:t xml:space="preserve"> -N</w:t>
            </w:r>
          </w:p>
        </w:tc>
        <w:tc>
          <w:tcPr>
            <w:tcW w:w="819" w:type="pct"/>
            <w:tcBorders>
              <w:top w:val="dotted" w:sz="4" w:space="0" w:color="auto"/>
              <w:bottom w:val="dotted" w:sz="4" w:space="0" w:color="auto"/>
            </w:tcBorders>
            <w:vAlign w:val="center"/>
          </w:tcPr>
          <w:p w:rsidR="00B62491" w:rsidRPr="005B5A55" w:rsidRDefault="00B62491" w:rsidP="00B62491">
            <w:pPr>
              <w:spacing w:before="80" w:after="80" w:line="240" w:lineRule="auto"/>
              <w:ind w:left="-109" w:right="-140"/>
              <w:jc w:val="center"/>
              <w:rPr>
                <w:sz w:val="28"/>
                <w:szCs w:val="28"/>
              </w:rPr>
            </w:pPr>
            <w:r w:rsidRPr="005B5A55">
              <w:rPr>
                <w:sz w:val="28"/>
                <w:szCs w:val="28"/>
              </w:rPr>
              <w:t>mg/L</w:t>
            </w:r>
          </w:p>
        </w:tc>
        <w:tc>
          <w:tcPr>
            <w:tcW w:w="670" w:type="pct"/>
            <w:tcBorders>
              <w:top w:val="dotted" w:sz="4" w:space="0" w:color="auto"/>
              <w:bottom w:val="dotted" w:sz="4" w:space="0" w:color="auto"/>
              <w:right w:val="single" w:sz="4" w:space="0" w:color="auto"/>
            </w:tcBorders>
            <w:vAlign w:val="center"/>
          </w:tcPr>
          <w:p w:rsidR="00B62491" w:rsidRPr="00B62491" w:rsidRDefault="00B62491" w:rsidP="00B62491">
            <w:pPr>
              <w:ind w:left="-119" w:right="-97"/>
              <w:jc w:val="center"/>
              <w:rPr>
                <w:sz w:val="28"/>
                <w:szCs w:val="28"/>
              </w:rPr>
            </w:pPr>
            <w:r w:rsidRPr="00B62491">
              <w:rPr>
                <w:sz w:val="28"/>
                <w:szCs w:val="28"/>
              </w:rPr>
              <w:t>0,179</w:t>
            </w:r>
          </w:p>
        </w:tc>
        <w:tc>
          <w:tcPr>
            <w:tcW w:w="670" w:type="pct"/>
            <w:tcBorders>
              <w:top w:val="dotted" w:sz="4" w:space="0" w:color="auto"/>
              <w:bottom w:val="dotted" w:sz="4" w:space="0" w:color="auto"/>
              <w:right w:val="single" w:sz="4" w:space="0" w:color="auto"/>
            </w:tcBorders>
            <w:vAlign w:val="center"/>
          </w:tcPr>
          <w:p w:rsidR="00B62491" w:rsidRPr="00B62491" w:rsidRDefault="00B62491" w:rsidP="00B62491">
            <w:pPr>
              <w:ind w:left="-119" w:right="-97"/>
              <w:jc w:val="center"/>
              <w:rPr>
                <w:sz w:val="28"/>
                <w:szCs w:val="28"/>
              </w:rPr>
            </w:pPr>
            <w:r w:rsidRPr="00B62491">
              <w:rPr>
                <w:sz w:val="28"/>
                <w:szCs w:val="28"/>
              </w:rPr>
              <w:t>&lt; 0,006</w:t>
            </w:r>
          </w:p>
        </w:tc>
        <w:tc>
          <w:tcPr>
            <w:tcW w:w="671" w:type="pct"/>
            <w:tcBorders>
              <w:top w:val="dotted" w:sz="4" w:space="0" w:color="auto"/>
              <w:bottom w:val="dotted" w:sz="4" w:space="0" w:color="auto"/>
              <w:right w:val="single" w:sz="4" w:space="0" w:color="auto"/>
            </w:tcBorders>
            <w:vAlign w:val="center"/>
          </w:tcPr>
          <w:p w:rsidR="00B62491" w:rsidRPr="00B62491" w:rsidRDefault="00B62491" w:rsidP="00B62491">
            <w:pPr>
              <w:ind w:left="-119" w:right="-97"/>
              <w:jc w:val="center"/>
              <w:rPr>
                <w:sz w:val="28"/>
                <w:szCs w:val="28"/>
              </w:rPr>
            </w:pPr>
            <w:r w:rsidRPr="00B62491">
              <w:rPr>
                <w:sz w:val="28"/>
                <w:szCs w:val="28"/>
              </w:rPr>
              <w:t>&lt; 0,006</w:t>
            </w:r>
          </w:p>
        </w:tc>
        <w:tc>
          <w:tcPr>
            <w:tcW w:w="980" w:type="pct"/>
            <w:tcBorders>
              <w:top w:val="dotted" w:sz="4" w:space="0" w:color="auto"/>
              <w:bottom w:val="dotted" w:sz="4" w:space="0" w:color="auto"/>
              <w:right w:val="single" w:sz="4" w:space="0" w:color="auto"/>
            </w:tcBorders>
            <w:vAlign w:val="center"/>
          </w:tcPr>
          <w:p w:rsidR="00B62491" w:rsidRPr="00B62491" w:rsidRDefault="00B62491" w:rsidP="00B62491">
            <w:pPr>
              <w:jc w:val="center"/>
              <w:rPr>
                <w:sz w:val="28"/>
                <w:szCs w:val="28"/>
              </w:rPr>
            </w:pPr>
            <w:r w:rsidRPr="00B62491">
              <w:rPr>
                <w:sz w:val="28"/>
                <w:szCs w:val="28"/>
              </w:rPr>
              <w:t>1</w:t>
            </w:r>
          </w:p>
        </w:tc>
      </w:tr>
      <w:tr w:rsidR="00B62491" w:rsidRPr="005B5A55" w:rsidTr="005B5A55">
        <w:trPr>
          <w:trHeight w:val="284"/>
          <w:jc w:val="center"/>
        </w:trPr>
        <w:tc>
          <w:tcPr>
            <w:tcW w:w="328" w:type="pct"/>
            <w:tcBorders>
              <w:top w:val="dotted" w:sz="4" w:space="0" w:color="auto"/>
              <w:bottom w:val="dotted" w:sz="4" w:space="0" w:color="auto"/>
            </w:tcBorders>
            <w:vAlign w:val="center"/>
          </w:tcPr>
          <w:p w:rsidR="00B62491" w:rsidRPr="005B5A55" w:rsidRDefault="00B62491" w:rsidP="00B62491">
            <w:pPr>
              <w:spacing w:before="80" w:after="80" w:line="240" w:lineRule="auto"/>
              <w:jc w:val="center"/>
              <w:rPr>
                <w:sz w:val="28"/>
                <w:szCs w:val="28"/>
              </w:rPr>
            </w:pPr>
            <w:r w:rsidRPr="005B5A55">
              <w:rPr>
                <w:sz w:val="28"/>
                <w:szCs w:val="28"/>
              </w:rPr>
              <w:t>6</w:t>
            </w:r>
          </w:p>
        </w:tc>
        <w:tc>
          <w:tcPr>
            <w:tcW w:w="861" w:type="pct"/>
            <w:tcBorders>
              <w:top w:val="dotted" w:sz="4" w:space="0" w:color="auto"/>
              <w:bottom w:val="dotted" w:sz="4" w:space="0" w:color="auto"/>
            </w:tcBorders>
            <w:vAlign w:val="center"/>
          </w:tcPr>
          <w:p w:rsidR="00B62491" w:rsidRPr="005B5A55" w:rsidRDefault="00B62491" w:rsidP="00B62491">
            <w:pPr>
              <w:spacing w:before="80" w:after="80" w:line="240" w:lineRule="auto"/>
              <w:ind w:left="11" w:right="-57"/>
              <w:jc w:val="both"/>
              <w:rPr>
                <w:sz w:val="28"/>
                <w:szCs w:val="28"/>
              </w:rPr>
            </w:pPr>
            <w:r w:rsidRPr="005B5A55">
              <w:rPr>
                <w:sz w:val="28"/>
                <w:szCs w:val="28"/>
              </w:rPr>
              <w:t>NO</w:t>
            </w:r>
            <w:r w:rsidRPr="005B5A55">
              <w:rPr>
                <w:sz w:val="28"/>
                <w:szCs w:val="28"/>
                <w:vertAlign w:val="subscript"/>
              </w:rPr>
              <w:t>3</w:t>
            </w:r>
            <w:r w:rsidRPr="005B5A55">
              <w:rPr>
                <w:sz w:val="28"/>
                <w:szCs w:val="28"/>
                <w:vertAlign w:val="superscript"/>
              </w:rPr>
              <w:t>-</w:t>
            </w:r>
            <w:r w:rsidRPr="005B5A55">
              <w:rPr>
                <w:sz w:val="28"/>
                <w:szCs w:val="28"/>
              </w:rPr>
              <w:t xml:space="preserve"> -N</w:t>
            </w:r>
          </w:p>
        </w:tc>
        <w:tc>
          <w:tcPr>
            <w:tcW w:w="819" w:type="pct"/>
            <w:tcBorders>
              <w:top w:val="dotted" w:sz="4" w:space="0" w:color="auto"/>
              <w:bottom w:val="dotted" w:sz="4" w:space="0" w:color="auto"/>
            </w:tcBorders>
            <w:vAlign w:val="center"/>
          </w:tcPr>
          <w:p w:rsidR="00B62491" w:rsidRPr="005B5A55" w:rsidRDefault="00B62491" w:rsidP="00B62491">
            <w:pPr>
              <w:spacing w:before="80" w:after="80" w:line="240" w:lineRule="auto"/>
              <w:jc w:val="center"/>
              <w:rPr>
                <w:sz w:val="28"/>
                <w:szCs w:val="28"/>
              </w:rPr>
            </w:pPr>
            <w:r w:rsidRPr="005B5A55">
              <w:rPr>
                <w:sz w:val="28"/>
                <w:szCs w:val="28"/>
              </w:rPr>
              <w:t>mg/L</w:t>
            </w:r>
          </w:p>
        </w:tc>
        <w:tc>
          <w:tcPr>
            <w:tcW w:w="670" w:type="pct"/>
            <w:tcBorders>
              <w:top w:val="dotted" w:sz="4" w:space="0" w:color="auto"/>
              <w:bottom w:val="dotted" w:sz="4" w:space="0" w:color="auto"/>
              <w:right w:val="single" w:sz="4" w:space="0" w:color="auto"/>
            </w:tcBorders>
            <w:vAlign w:val="center"/>
          </w:tcPr>
          <w:p w:rsidR="00B62491" w:rsidRPr="00B62491" w:rsidRDefault="00B62491" w:rsidP="00B62491">
            <w:pPr>
              <w:ind w:left="-119" w:right="-97"/>
              <w:jc w:val="center"/>
              <w:rPr>
                <w:sz w:val="28"/>
                <w:szCs w:val="28"/>
              </w:rPr>
            </w:pPr>
            <w:r w:rsidRPr="00B62491">
              <w:rPr>
                <w:sz w:val="28"/>
                <w:szCs w:val="28"/>
              </w:rPr>
              <w:t>0,254</w:t>
            </w:r>
          </w:p>
        </w:tc>
        <w:tc>
          <w:tcPr>
            <w:tcW w:w="670" w:type="pct"/>
            <w:tcBorders>
              <w:top w:val="dotted" w:sz="4" w:space="0" w:color="auto"/>
              <w:bottom w:val="dotted" w:sz="4" w:space="0" w:color="auto"/>
              <w:right w:val="single" w:sz="4" w:space="0" w:color="auto"/>
            </w:tcBorders>
            <w:vAlign w:val="center"/>
          </w:tcPr>
          <w:p w:rsidR="00B62491" w:rsidRPr="00B62491" w:rsidRDefault="00B62491" w:rsidP="00B62491">
            <w:pPr>
              <w:ind w:left="-119" w:right="-97"/>
              <w:jc w:val="center"/>
              <w:rPr>
                <w:sz w:val="28"/>
                <w:szCs w:val="28"/>
              </w:rPr>
            </w:pPr>
            <w:r w:rsidRPr="00B62491">
              <w:rPr>
                <w:sz w:val="28"/>
                <w:szCs w:val="28"/>
              </w:rPr>
              <w:t>0,146</w:t>
            </w:r>
          </w:p>
        </w:tc>
        <w:tc>
          <w:tcPr>
            <w:tcW w:w="671" w:type="pct"/>
            <w:tcBorders>
              <w:top w:val="dotted" w:sz="4" w:space="0" w:color="auto"/>
              <w:bottom w:val="dotted" w:sz="4" w:space="0" w:color="auto"/>
              <w:right w:val="single" w:sz="4" w:space="0" w:color="auto"/>
            </w:tcBorders>
            <w:vAlign w:val="center"/>
          </w:tcPr>
          <w:p w:rsidR="00B62491" w:rsidRPr="00B62491" w:rsidRDefault="00B62491" w:rsidP="00B62491">
            <w:pPr>
              <w:ind w:left="-119" w:right="-97"/>
              <w:jc w:val="center"/>
              <w:rPr>
                <w:sz w:val="28"/>
                <w:szCs w:val="28"/>
              </w:rPr>
            </w:pPr>
            <w:r w:rsidRPr="00B62491">
              <w:rPr>
                <w:sz w:val="28"/>
                <w:szCs w:val="28"/>
              </w:rPr>
              <w:t>0,158</w:t>
            </w:r>
          </w:p>
        </w:tc>
        <w:tc>
          <w:tcPr>
            <w:tcW w:w="980" w:type="pct"/>
            <w:tcBorders>
              <w:top w:val="dotted" w:sz="4" w:space="0" w:color="auto"/>
              <w:bottom w:val="dotted" w:sz="4" w:space="0" w:color="auto"/>
              <w:right w:val="single" w:sz="4" w:space="0" w:color="auto"/>
            </w:tcBorders>
            <w:vAlign w:val="center"/>
          </w:tcPr>
          <w:p w:rsidR="00B62491" w:rsidRPr="00B62491" w:rsidRDefault="00B62491" w:rsidP="00B62491">
            <w:pPr>
              <w:jc w:val="center"/>
              <w:rPr>
                <w:sz w:val="28"/>
                <w:szCs w:val="28"/>
              </w:rPr>
            </w:pPr>
            <w:r w:rsidRPr="00B62491">
              <w:rPr>
                <w:sz w:val="28"/>
                <w:szCs w:val="28"/>
              </w:rPr>
              <w:t>15</w:t>
            </w:r>
          </w:p>
        </w:tc>
      </w:tr>
      <w:tr w:rsidR="00B62491" w:rsidRPr="005B5A55" w:rsidTr="005B5A55">
        <w:trPr>
          <w:trHeight w:val="284"/>
          <w:jc w:val="center"/>
        </w:trPr>
        <w:tc>
          <w:tcPr>
            <w:tcW w:w="328" w:type="pct"/>
            <w:tcBorders>
              <w:top w:val="dotted" w:sz="4" w:space="0" w:color="auto"/>
              <w:bottom w:val="dotted" w:sz="4" w:space="0" w:color="auto"/>
            </w:tcBorders>
            <w:vAlign w:val="center"/>
          </w:tcPr>
          <w:p w:rsidR="00B62491" w:rsidRPr="005B5A55" w:rsidRDefault="00B62491" w:rsidP="00B62491">
            <w:pPr>
              <w:spacing w:before="80" w:after="80" w:line="240" w:lineRule="auto"/>
              <w:jc w:val="center"/>
              <w:rPr>
                <w:sz w:val="28"/>
                <w:szCs w:val="28"/>
              </w:rPr>
            </w:pPr>
            <w:r w:rsidRPr="005B5A55">
              <w:rPr>
                <w:sz w:val="28"/>
                <w:szCs w:val="28"/>
              </w:rPr>
              <w:t>7</w:t>
            </w:r>
          </w:p>
        </w:tc>
        <w:tc>
          <w:tcPr>
            <w:tcW w:w="861" w:type="pct"/>
            <w:tcBorders>
              <w:top w:val="dotted" w:sz="4" w:space="0" w:color="auto"/>
              <w:bottom w:val="dotted" w:sz="4" w:space="0" w:color="auto"/>
            </w:tcBorders>
            <w:vAlign w:val="center"/>
          </w:tcPr>
          <w:p w:rsidR="00B62491" w:rsidRPr="005B5A55" w:rsidRDefault="00B62491" w:rsidP="00B62491">
            <w:pPr>
              <w:spacing w:before="80" w:after="80" w:line="240" w:lineRule="auto"/>
              <w:ind w:right="-57"/>
              <w:jc w:val="both"/>
              <w:rPr>
                <w:sz w:val="28"/>
                <w:szCs w:val="28"/>
                <w:vertAlign w:val="superscript"/>
              </w:rPr>
            </w:pPr>
            <w:r w:rsidRPr="005B5A55">
              <w:rPr>
                <w:sz w:val="28"/>
                <w:szCs w:val="28"/>
              </w:rPr>
              <w:t>SO</w:t>
            </w:r>
            <w:r w:rsidRPr="005B5A55">
              <w:rPr>
                <w:sz w:val="28"/>
                <w:szCs w:val="28"/>
                <w:vertAlign w:val="subscript"/>
              </w:rPr>
              <w:t>4</w:t>
            </w:r>
            <w:r w:rsidRPr="005B5A55">
              <w:rPr>
                <w:sz w:val="28"/>
                <w:szCs w:val="28"/>
                <w:vertAlign w:val="superscript"/>
              </w:rPr>
              <w:t>2-</w:t>
            </w:r>
          </w:p>
        </w:tc>
        <w:tc>
          <w:tcPr>
            <w:tcW w:w="819" w:type="pct"/>
            <w:tcBorders>
              <w:top w:val="dotted" w:sz="4" w:space="0" w:color="auto"/>
              <w:bottom w:val="dotted" w:sz="4" w:space="0" w:color="auto"/>
            </w:tcBorders>
            <w:vAlign w:val="center"/>
          </w:tcPr>
          <w:p w:rsidR="00B62491" w:rsidRPr="005B5A55" w:rsidRDefault="00B62491" w:rsidP="00B62491">
            <w:pPr>
              <w:spacing w:before="80" w:after="80" w:line="240" w:lineRule="auto"/>
              <w:ind w:left="-109" w:right="-140"/>
              <w:jc w:val="center"/>
              <w:rPr>
                <w:sz w:val="28"/>
                <w:szCs w:val="28"/>
              </w:rPr>
            </w:pPr>
            <w:r w:rsidRPr="005B5A55">
              <w:rPr>
                <w:sz w:val="28"/>
                <w:szCs w:val="28"/>
              </w:rPr>
              <w:t>mg/L</w:t>
            </w:r>
          </w:p>
        </w:tc>
        <w:tc>
          <w:tcPr>
            <w:tcW w:w="670" w:type="pct"/>
            <w:tcBorders>
              <w:top w:val="dotted" w:sz="4" w:space="0" w:color="auto"/>
              <w:bottom w:val="dotted" w:sz="4" w:space="0" w:color="auto"/>
              <w:right w:val="single" w:sz="4" w:space="0" w:color="auto"/>
            </w:tcBorders>
            <w:vAlign w:val="center"/>
          </w:tcPr>
          <w:p w:rsidR="00B62491" w:rsidRPr="00B62491" w:rsidRDefault="00B62491" w:rsidP="00B62491">
            <w:pPr>
              <w:ind w:left="-119" w:right="-97"/>
              <w:jc w:val="center"/>
              <w:rPr>
                <w:sz w:val="28"/>
                <w:szCs w:val="28"/>
              </w:rPr>
            </w:pPr>
            <w:r w:rsidRPr="00B62491">
              <w:rPr>
                <w:sz w:val="28"/>
                <w:szCs w:val="28"/>
              </w:rPr>
              <w:t>58,8</w:t>
            </w:r>
          </w:p>
        </w:tc>
        <w:tc>
          <w:tcPr>
            <w:tcW w:w="670" w:type="pct"/>
            <w:tcBorders>
              <w:top w:val="dotted" w:sz="4" w:space="0" w:color="auto"/>
              <w:bottom w:val="dotted" w:sz="4" w:space="0" w:color="auto"/>
              <w:right w:val="single" w:sz="4" w:space="0" w:color="auto"/>
            </w:tcBorders>
            <w:vAlign w:val="center"/>
          </w:tcPr>
          <w:p w:rsidR="00B62491" w:rsidRPr="00B62491" w:rsidRDefault="00B62491" w:rsidP="00B62491">
            <w:pPr>
              <w:ind w:left="-119" w:right="-97"/>
              <w:jc w:val="center"/>
              <w:rPr>
                <w:sz w:val="28"/>
                <w:szCs w:val="28"/>
              </w:rPr>
            </w:pPr>
            <w:r w:rsidRPr="00B62491">
              <w:rPr>
                <w:sz w:val="28"/>
                <w:szCs w:val="28"/>
              </w:rPr>
              <w:t>13,3</w:t>
            </w:r>
          </w:p>
        </w:tc>
        <w:tc>
          <w:tcPr>
            <w:tcW w:w="671" w:type="pct"/>
            <w:tcBorders>
              <w:top w:val="dotted" w:sz="4" w:space="0" w:color="auto"/>
              <w:bottom w:val="dotted" w:sz="4" w:space="0" w:color="auto"/>
              <w:right w:val="single" w:sz="4" w:space="0" w:color="auto"/>
            </w:tcBorders>
            <w:vAlign w:val="center"/>
          </w:tcPr>
          <w:p w:rsidR="00B62491" w:rsidRPr="00B62491" w:rsidRDefault="00B62491" w:rsidP="00B62491">
            <w:pPr>
              <w:ind w:left="-119" w:right="-97"/>
              <w:jc w:val="center"/>
              <w:rPr>
                <w:sz w:val="28"/>
                <w:szCs w:val="28"/>
              </w:rPr>
            </w:pPr>
            <w:r w:rsidRPr="00B62491">
              <w:rPr>
                <w:sz w:val="28"/>
                <w:szCs w:val="28"/>
              </w:rPr>
              <w:t>24,3</w:t>
            </w:r>
          </w:p>
        </w:tc>
        <w:tc>
          <w:tcPr>
            <w:tcW w:w="980" w:type="pct"/>
            <w:tcBorders>
              <w:top w:val="dotted" w:sz="4" w:space="0" w:color="auto"/>
              <w:bottom w:val="dotted" w:sz="4" w:space="0" w:color="auto"/>
              <w:right w:val="single" w:sz="4" w:space="0" w:color="auto"/>
            </w:tcBorders>
            <w:vAlign w:val="center"/>
          </w:tcPr>
          <w:p w:rsidR="00B62491" w:rsidRPr="00B62491" w:rsidRDefault="00B62491" w:rsidP="00B62491">
            <w:pPr>
              <w:jc w:val="center"/>
              <w:rPr>
                <w:sz w:val="28"/>
                <w:szCs w:val="28"/>
              </w:rPr>
            </w:pPr>
            <w:r w:rsidRPr="00B62491">
              <w:rPr>
                <w:sz w:val="28"/>
                <w:szCs w:val="28"/>
              </w:rPr>
              <w:t>400</w:t>
            </w:r>
          </w:p>
        </w:tc>
      </w:tr>
      <w:tr w:rsidR="00B62491" w:rsidRPr="005B5A55" w:rsidTr="005B5A55">
        <w:trPr>
          <w:trHeight w:val="284"/>
          <w:jc w:val="center"/>
        </w:trPr>
        <w:tc>
          <w:tcPr>
            <w:tcW w:w="328" w:type="pct"/>
            <w:tcBorders>
              <w:top w:val="dotted" w:sz="4" w:space="0" w:color="auto"/>
              <w:bottom w:val="dotted" w:sz="4" w:space="0" w:color="auto"/>
            </w:tcBorders>
            <w:vAlign w:val="center"/>
          </w:tcPr>
          <w:p w:rsidR="00B62491" w:rsidRPr="005B5A55" w:rsidRDefault="00B62491" w:rsidP="00B62491">
            <w:pPr>
              <w:spacing w:before="80" w:after="80" w:line="240" w:lineRule="auto"/>
              <w:jc w:val="center"/>
              <w:rPr>
                <w:sz w:val="28"/>
                <w:szCs w:val="28"/>
              </w:rPr>
            </w:pPr>
            <w:r w:rsidRPr="005B5A55">
              <w:rPr>
                <w:sz w:val="28"/>
                <w:szCs w:val="28"/>
              </w:rPr>
              <w:t>8</w:t>
            </w:r>
          </w:p>
        </w:tc>
        <w:tc>
          <w:tcPr>
            <w:tcW w:w="861" w:type="pct"/>
            <w:tcBorders>
              <w:top w:val="dotted" w:sz="4" w:space="0" w:color="auto"/>
              <w:bottom w:val="dotted" w:sz="4" w:space="0" w:color="auto"/>
            </w:tcBorders>
            <w:vAlign w:val="center"/>
          </w:tcPr>
          <w:p w:rsidR="00B62491" w:rsidRPr="005B5A55" w:rsidRDefault="00B62491" w:rsidP="00B62491">
            <w:pPr>
              <w:spacing w:before="80" w:after="80" w:line="240" w:lineRule="auto"/>
              <w:ind w:left="11" w:right="-57"/>
              <w:jc w:val="both"/>
              <w:rPr>
                <w:sz w:val="28"/>
                <w:szCs w:val="28"/>
              </w:rPr>
            </w:pPr>
            <w:r w:rsidRPr="005B5A55">
              <w:rPr>
                <w:sz w:val="28"/>
                <w:szCs w:val="28"/>
              </w:rPr>
              <w:t>Fe</w:t>
            </w:r>
          </w:p>
        </w:tc>
        <w:tc>
          <w:tcPr>
            <w:tcW w:w="819" w:type="pct"/>
            <w:tcBorders>
              <w:top w:val="dotted" w:sz="4" w:space="0" w:color="auto"/>
              <w:bottom w:val="dotted" w:sz="4" w:space="0" w:color="auto"/>
            </w:tcBorders>
            <w:vAlign w:val="center"/>
          </w:tcPr>
          <w:p w:rsidR="00B62491" w:rsidRPr="005B5A55" w:rsidRDefault="00B62491" w:rsidP="00B62491">
            <w:pPr>
              <w:spacing w:before="80" w:after="80" w:line="240" w:lineRule="auto"/>
              <w:ind w:left="-109" w:right="-140"/>
              <w:jc w:val="center"/>
              <w:rPr>
                <w:sz w:val="28"/>
                <w:szCs w:val="28"/>
              </w:rPr>
            </w:pPr>
            <w:r w:rsidRPr="005B5A55">
              <w:rPr>
                <w:sz w:val="28"/>
                <w:szCs w:val="28"/>
              </w:rPr>
              <w:t>mg/L</w:t>
            </w:r>
          </w:p>
        </w:tc>
        <w:tc>
          <w:tcPr>
            <w:tcW w:w="670" w:type="pct"/>
            <w:tcBorders>
              <w:top w:val="dotted" w:sz="4" w:space="0" w:color="auto"/>
              <w:bottom w:val="dotted" w:sz="4" w:space="0" w:color="auto"/>
              <w:right w:val="single" w:sz="4" w:space="0" w:color="auto"/>
            </w:tcBorders>
            <w:vAlign w:val="center"/>
          </w:tcPr>
          <w:p w:rsidR="00B62491" w:rsidRPr="00B62491" w:rsidRDefault="00B62491" w:rsidP="00B62491">
            <w:pPr>
              <w:ind w:left="-119" w:right="-97"/>
              <w:jc w:val="center"/>
              <w:rPr>
                <w:sz w:val="28"/>
                <w:szCs w:val="28"/>
              </w:rPr>
            </w:pPr>
            <w:r w:rsidRPr="00B62491">
              <w:rPr>
                <w:sz w:val="28"/>
                <w:szCs w:val="28"/>
              </w:rPr>
              <w:t>0,06</w:t>
            </w:r>
          </w:p>
        </w:tc>
        <w:tc>
          <w:tcPr>
            <w:tcW w:w="670" w:type="pct"/>
            <w:tcBorders>
              <w:top w:val="dotted" w:sz="4" w:space="0" w:color="auto"/>
              <w:bottom w:val="dotted" w:sz="4" w:space="0" w:color="auto"/>
              <w:right w:val="single" w:sz="4" w:space="0" w:color="auto"/>
            </w:tcBorders>
            <w:vAlign w:val="center"/>
          </w:tcPr>
          <w:p w:rsidR="00B62491" w:rsidRPr="00B62491" w:rsidRDefault="00B62491" w:rsidP="00B62491">
            <w:pPr>
              <w:ind w:left="-119" w:right="-97"/>
              <w:jc w:val="center"/>
              <w:rPr>
                <w:sz w:val="28"/>
                <w:szCs w:val="28"/>
              </w:rPr>
            </w:pPr>
            <w:r w:rsidRPr="00B62491">
              <w:rPr>
                <w:sz w:val="28"/>
                <w:szCs w:val="28"/>
              </w:rPr>
              <w:t>0,051</w:t>
            </w:r>
          </w:p>
        </w:tc>
        <w:tc>
          <w:tcPr>
            <w:tcW w:w="671" w:type="pct"/>
            <w:tcBorders>
              <w:top w:val="dotted" w:sz="4" w:space="0" w:color="auto"/>
              <w:bottom w:val="dotted" w:sz="4" w:space="0" w:color="auto"/>
              <w:right w:val="single" w:sz="4" w:space="0" w:color="auto"/>
            </w:tcBorders>
            <w:vAlign w:val="center"/>
          </w:tcPr>
          <w:p w:rsidR="00B62491" w:rsidRPr="00B62491" w:rsidRDefault="00B62491" w:rsidP="00B62491">
            <w:pPr>
              <w:ind w:left="-119" w:right="-97"/>
              <w:jc w:val="center"/>
              <w:rPr>
                <w:sz w:val="28"/>
                <w:szCs w:val="28"/>
              </w:rPr>
            </w:pPr>
            <w:r w:rsidRPr="00B62491">
              <w:rPr>
                <w:sz w:val="28"/>
                <w:szCs w:val="28"/>
              </w:rPr>
              <w:t>0,038</w:t>
            </w:r>
          </w:p>
        </w:tc>
        <w:tc>
          <w:tcPr>
            <w:tcW w:w="980" w:type="pct"/>
            <w:tcBorders>
              <w:top w:val="dotted" w:sz="4" w:space="0" w:color="auto"/>
              <w:bottom w:val="dotted" w:sz="4" w:space="0" w:color="auto"/>
              <w:right w:val="single" w:sz="4" w:space="0" w:color="auto"/>
            </w:tcBorders>
            <w:vAlign w:val="center"/>
          </w:tcPr>
          <w:p w:rsidR="00B62491" w:rsidRPr="00B62491" w:rsidRDefault="00B62491" w:rsidP="00B62491">
            <w:pPr>
              <w:jc w:val="center"/>
              <w:rPr>
                <w:sz w:val="28"/>
                <w:szCs w:val="28"/>
              </w:rPr>
            </w:pPr>
            <w:r w:rsidRPr="00B62491">
              <w:rPr>
                <w:sz w:val="28"/>
                <w:szCs w:val="28"/>
              </w:rPr>
              <w:t>5</w:t>
            </w:r>
          </w:p>
        </w:tc>
      </w:tr>
      <w:tr w:rsidR="00B62491" w:rsidRPr="005B5A55" w:rsidTr="005B5A55">
        <w:trPr>
          <w:trHeight w:val="284"/>
          <w:jc w:val="center"/>
        </w:trPr>
        <w:tc>
          <w:tcPr>
            <w:tcW w:w="328" w:type="pct"/>
            <w:tcBorders>
              <w:top w:val="dotted" w:sz="4" w:space="0" w:color="auto"/>
              <w:bottom w:val="dotted" w:sz="4" w:space="0" w:color="auto"/>
            </w:tcBorders>
            <w:vAlign w:val="center"/>
          </w:tcPr>
          <w:p w:rsidR="00B62491" w:rsidRPr="005B5A55" w:rsidRDefault="00B62491" w:rsidP="00B62491">
            <w:pPr>
              <w:spacing w:before="80" w:after="80" w:line="240" w:lineRule="auto"/>
              <w:jc w:val="center"/>
              <w:rPr>
                <w:sz w:val="28"/>
                <w:szCs w:val="28"/>
              </w:rPr>
            </w:pPr>
            <w:r w:rsidRPr="005B5A55">
              <w:rPr>
                <w:sz w:val="28"/>
                <w:szCs w:val="28"/>
              </w:rPr>
              <w:t>9</w:t>
            </w:r>
          </w:p>
        </w:tc>
        <w:tc>
          <w:tcPr>
            <w:tcW w:w="861" w:type="pct"/>
            <w:tcBorders>
              <w:top w:val="dotted" w:sz="4" w:space="0" w:color="auto"/>
              <w:bottom w:val="dotted" w:sz="4" w:space="0" w:color="auto"/>
            </w:tcBorders>
            <w:vAlign w:val="center"/>
          </w:tcPr>
          <w:p w:rsidR="00B62491" w:rsidRPr="005B5A55" w:rsidRDefault="00B62491" w:rsidP="00B62491">
            <w:pPr>
              <w:spacing w:before="80" w:after="80" w:line="240" w:lineRule="auto"/>
              <w:ind w:left="11" w:right="-57"/>
              <w:jc w:val="both"/>
              <w:rPr>
                <w:sz w:val="28"/>
                <w:szCs w:val="28"/>
              </w:rPr>
            </w:pPr>
            <w:r w:rsidRPr="005B5A55">
              <w:rPr>
                <w:sz w:val="28"/>
                <w:szCs w:val="28"/>
              </w:rPr>
              <w:t>Cu</w:t>
            </w:r>
          </w:p>
        </w:tc>
        <w:tc>
          <w:tcPr>
            <w:tcW w:w="819" w:type="pct"/>
            <w:tcBorders>
              <w:top w:val="dotted" w:sz="4" w:space="0" w:color="auto"/>
              <w:bottom w:val="dotted" w:sz="4" w:space="0" w:color="auto"/>
            </w:tcBorders>
            <w:vAlign w:val="center"/>
          </w:tcPr>
          <w:p w:rsidR="00B62491" w:rsidRPr="005B5A55" w:rsidRDefault="00B62491" w:rsidP="00B62491">
            <w:pPr>
              <w:spacing w:before="80" w:after="80" w:line="240" w:lineRule="auto"/>
              <w:jc w:val="center"/>
              <w:rPr>
                <w:sz w:val="28"/>
                <w:szCs w:val="28"/>
              </w:rPr>
            </w:pPr>
            <w:r w:rsidRPr="005B5A55">
              <w:rPr>
                <w:sz w:val="28"/>
                <w:szCs w:val="28"/>
              </w:rPr>
              <w:t>mg/L</w:t>
            </w:r>
          </w:p>
        </w:tc>
        <w:tc>
          <w:tcPr>
            <w:tcW w:w="670" w:type="pct"/>
            <w:tcBorders>
              <w:top w:val="dotted" w:sz="4" w:space="0" w:color="auto"/>
              <w:bottom w:val="dotted" w:sz="4" w:space="0" w:color="auto"/>
              <w:right w:val="single" w:sz="4" w:space="0" w:color="auto"/>
            </w:tcBorders>
            <w:vAlign w:val="center"/>
          </w:tcPr>
          <w:p w:rsidR="00B62491" w:rsidRPr="00B62491" w:rsidRDefault="00B62491" w:rsidP="00B62491">
            <w:pPr>
              <w:ind w:left="-119" w:right="-97"/>
              <w:jc w:val="center"/>
              <w:rPr>
                <w:sz w:val="28"/>
                <w:szCs w:val="28"/>
              </w:rPr>
            </w:pPr>
            <w:r w:rsidRPr="00B62491">
              <w:rPr>
                <w:sz w:val="28"/>
                <w:szCs w:val="28"/>
              </w:rPr>
              <w:t>&lt; 0,002</w:t>
            </w:r>
          </w:p>
        </w:tc>
        <w:tc>
          <w:tcPr>
            <w:tcW w:w="670" w:type="pct"/>
            <w:tcBorders>
              <w:top w:val="dotted" w:sz="4" w:space="0" w:color="auto"/>
              <w:bottom w:val="dotted" w:sz="4" w:space="0" w:color="auto"/>
              <w:right w:val="single" w:sz="4" w:space="0" w:color="auto"/>
            </w:tcBorders>
            <w:vAlign w:val="center"/>
          </w:tcPr>
          <w:p w:rsidR="00B62491" w:rsidRPr="00B62491" w:rsidRDefault="00B62491" w:rsidP="00B62491">
            <w:pPr>
              <w:ind w:left="-119" w:right="-97"/>
              <w:jc w:val="center"/>
              <w:rPr>
                <w:sz w:val="28"/>
                <w:szCs w:val="28"/>
              </w:rPr>
            </w:pPr>
            <w:r w:rsidRPr="00B62491">
              <w:rPr>
                <w:sz w:val="28"/>
                <w:szCs w:val="28"/>
              </w:rPr>
              <w:t>&lt; 0,002</w:t>
            </w:r>
          </w:p>
        </w:tc>
        <w:tc>
          <w:tcPr>
            <w:tcW w:w="671" w:type="pct"/>
            <w:tcBorders>
              <w:top w:val="dotted" w:sz="4" w:space="0" w:color="auto"/>
              <w:bottom w:val="dotted" w:sz="4" w:space="0" w:color="auto"/>
              <w:right w:val="single" w:sz="4" w:space="0" w:color="auto"/>
            </w:tcBorders>
            <w:vAlign w:val="center"/>
          </w:tcPr>
          <w:p w:rsidR="00B62491" w:rsidRPr="00B62491" w:rsidRDefault="00B62491" w:rsidP="00B62491">
            <w:pPr>
              <w:ind w:left="-119" w:right="-97"/>
              <w:jc w:val="center"/>
              <w:rPr>
                <w:sz w:val="28"/>
                <w:szCs w:val="28"/>
              </w:rPr>
            </w:pPr>
            <w:r w:rsidRPr="00B62491">
              <w:rPr>
                <w:sz w:val="28"/>
                <w:szCs w:val="28"/>
              </w:rPr>
              <w:t>&lt; 0,002</w:t>
            </w:r>
          </w:p>
        </w:tc>
        <w:tc>
          <w:tcPr>
            <w:tcW w:w="980" w:type="pct"/>
            <w:tcBorders>
              <w:top w:val="dotted" w:sz="4" w:space="0" w:color="auto"/>
              <w:bottom w:val="dotted" w:sz="4" w:space="0" w:color="auto"/>
              <w:right w:val="single" w:sz="4" w:space="0" w:color="auto"/>
            </w:tcBorders>
            <w:vAlign w:val="center"/>
          </w:tcPr>
          <w:p w:rsidR="00B62491" w:rsidRPr="00B62491" w:rsidRDefault="00B62491" w:rsidP="00B62491">
            <w:pPr>
              <w:ind w:left="-138" w:right="-79"/>
              <w:jc w:val="center"/>
              <w:rPr>
                <w:sz w:val="28"/>
                <w:szCs w:val="28"/>
              </w:rPr>
            </w:pPr>
            <w:r w:rsidRPr="00B62491">
              <w:rPr>
                <w:sz w:val="28"/>
                <w:szCs w:val="28"/>
              </w:rPr>
              <w:t>1</w:t>
            </w:r>
          </w:p>
        </w:tc>
      </w:tr>
      <w:tr w:rsidR="00B62491" w:rsidRPr="005B5A55" w:rsidTr="005B5A55">
        <w:trPr>
          <w:trHeight w:val="284"/>
          <w:jc w:val="center"/>
        </w:trPr>
        <w:tc>
          <w:tcPr>
            <w:tcW w:w="328" w:type="pct"/>
            <w:tcBorders>
              <w:top w:val="dotted" w:sz="4" w:space="0" w:color="auto"/>
              <w:bottom w:val="dotted" w:sz="4" w:space="0" w:color="auto"/>
            </w:tcBorders>
            <w:vAlign w:val="center"/>
          </w:tcPr>
          <w:p w:rsidR="00B62491" w:rsidRPr="005B5A55" w:rsidRDefault="00B62491" w:rsidP="00B62491">
            <w:pPr>
              <w:spacing w:before="80" w:after="80" w:line="240" w:lineRule="auto"/>
              <w:jc w:val="center"/>
              <w:rPr>
                <w:sz w:val="28"/>
                <w:szCs w:val="28"/>
              </w:rPr>
            </w:pPr>
            <w:r w:rsidRPr="005B5A55">
              <w:rPr>
                <w:sz w:val="28"/>
                <w:szCs w:val="28"/>
              </w:rPr>
              <w:t>10</w:t>
            </w:r>
          </w:p>
        </w:tc>
        <w:tc>
          <w:tcPr>
            <w:tcW w:w="861" w:type="pct"/>
            <w:tcBorders>
              <w:top w:val="dotted" w:sz="4" w:space="0" w:color="auto"/>
              <w:bottom w:val="dotted" w:sz="4" w:space="0" w:color="auto"/>
            </w:tcBorders>
            <w:vAlign w:val="center"/>
          </w:tcPr>
          <w:p w:rsidR="00B62491" w:rsidRPr="005B5A55" w:rsidRDefault="00B62491" w:rsidP="00B62491">
            <w:pPr>
              <w:spacing w:before="80" w:after="80" w:line="240" w:lineRule="auto"/>
              <w:ind w:left="11" w:right="-57"/>
              <w:jc w:val="both"/>
              <w:rPr>
                <w:sz w:val="28"/>
                <w:szCs w:val="28"/>
              </w:rPr>
            </w:pPr>
            <w:r w:rsidRPr="005B5A55">
              <w:rPr>
                <w:sz w:val="28"/>
                <w:szCs w:val="28"/>
              </w:rPr>
              <w:t>Pb</w:t>
            </w:r>
          </w:p>
        </w:tc>
        <w:tc>
          <w:tcPr>
            <w:tcW w:w="819" w:type="pct"/>
            <w:tcBorders>
              <w:top w:val="dotted" w:sz="4" w:space="0" w:color="auto"/>
              <w:bottom w:val="dotted" w:sz="4" w:space="0" w:color="auto"/>
            </w:tcBorders>
            <w:vAlign w:val="center"/>
          </w:tcPr>
          <w:p w:rsidR="00B62491" w:rsidRPr="005B5A55" w:rsidRDefault="00B62491" w:rsidP="00B62491">
            <w:pPr>
              <w:spacing w:before="80" w:after="80" w:line="240" w:lineRule="auto"/>
              <w:ind w:left="-109" w:right="-140"/>
              <w:jc w:val="center"/>
              <w:rPr>
                <w:sz w:val="28"/>
                <w:szCs w:val="28"/>
              </w:rPr>
            </w:pPr>
            <w:r w:rsidRPr="005B5A55">
              <w:rPr>
                <w:sz w:val="28"/>
                <w:szCs w:val="28"/>
              </w:rPr>
              <w:t>mg/L</w:t>
            </w:r>
          </w:p>
        </w:tc>
        <w:tc>
          <w:tcPr>
            <w:tcW w:w="670" w:type="pct"/>
            <w:tcBorders>
              <w:top w:val="dotted" w:sz="4" w:space="0" w:color="auto"/>
              <w:bottom w:val="dotted" w:sz="4" w:space="0" w:color="auto"/>
              <w:right w:val="single" w:sz="4" w:space="0" w:color="auto"/>
            </w:tcBorders>
            <w:vAlign w:val="center"/>
          </w:tcPr>
          <w:p w:rsidR="00B62491" w:rsidRPr="00B62491" w:rsidRDefault="00B62491" w:rsidP="00B62491">
            <w:pPr>
              <w:ind w:left="-119" w:right="-97"/>
              <w:jc w:val="center"/>
              <w:rPr>
                <w:sz w:val="28"/>
                <w:szCs w:val="28"/>
              </w:rPr>
            </w:pPr>
            <w:r w:rsidRPr="00B62491">
              <w:rPr>
                <w:sz w:val="28"/>
                <w:szCs w:val="28"/>
              </w:rPr>
              <w:t>&lt; 0,001</w:t>
            </w:r>
          </w:p>
        </w:tc>
        <w:tc>
          <w:tcPr>
            <w:tcW w:w="670" w:type="pct"/>
            <w:tcBorders>
              <w:top w:val="dotted" w:sz="4" w:space="0" w:color="auto"/>
              <w:bottom w:val="dotted" w:sz="4" w:space="0" w:color="auto"/>
              <w:right w:val="single" w:sz="4" w:space="0" w:color="auto"/>
            </w:tcBorders>
            <w:vAlign w:val="center"/>
          </w:tcPr>
          <w:p w:rsidR="00B62491" w:rsidRPr="00B62491" w:rsidRDefault="00B62491" w:rsidP="00B62491">
            <w:pPr>
              <w:ind w:left="-119" w:right="-97"/>
              <w:jc w:val="center"/>
              <w:rPr>
                <w:sz w:val="28"/>
                <w:szCs w:val="28"/>
              </w:rPr>
            </w:pPr>
            <w:r w:rsidRPr="00B62491">
              <w:rPr>
                <w:sz w:val="28"/>
                <w:szCs w:val="28"/>
              </w:rPr>
              <w:t>&lt; 0,001</w:t>
            </w:r>
          </w:p>
        </w:tc>
        <w:tc>
          <w:tcPr>
            <w:tcW w:w="671" w:type="pct"/>
            <w:tcBorders>
              <w:top w:val="dotted" w:sz="4" w:space="0" w:color="auto"/>
              <w:bottom w:val="dotted" w:sz="4" w:space="0" w:color="auto"/>
              <w:right w:val="single" w:sz="4" w:space="0" w:color="auto"/>
            </w:tcBorders>
            <w:vAlign w:val="center"/>
          </w:tcPr>
          <w:p w:rsidR="00B62491" w:rsidRPr="00B62491" w:rsidRDefault="00B62491" w:rsidP="00B62491">
            <w:pPr>
              <w:ind w:left="-119" w:right="-97"/>
              <w:jc w:val="center"/>
              <w:rPr>
                <w:sz w:val="28"/>
                <w:szCs w:val="28"/>
              </w:rPr>
            </w:pPr>
            <w:r w:rsidRPr="00B62491">
              <w:rPr>
                <w:sz w:val="28"/>
                <w:szCs w:val="28"/>
              </w:rPr>
              <w:t>&lt; 0,001</w:t>
            </w:r>
          </w:p>
        </w:tc>
        <w:tc>
          <w:tcPr>
            <w:tcW w:w="980" w:type="pct"/>
            <w:tcBorders>
              <w:top w:val="dotted" w:sz="4" w:space="0" w:color="auto"/>
              <w:bottom w:val="dotted" w:sz="4" w:space="0" w:color="auto"/>
              <w:right w:val="single" w:sz="4" w:space="0" w:color="auto"/>
            </w:tcBorders>
            <w:vAlign w:val="center"/>
          </w:tcPr>
          <w:p w:rsidR="00B62491" w:rsidRPr="00B62491" w:rsidRDefault="00B62491" w:rsidP="00B62491">
            <w:pPr>
              <w:ind w:left="-138" w:right="-79"/>
              <w:jc w:val="center"/>
              <w:rPr>
                <w:sz w:val="28"/>
                <w:szCs w:val="28"/>
              </w:rPr>
            </w:pPr>
            <w:r w:rsidRPr="00B62491">
              <w:rPr>
                <w:sz w:val="28"/>
                <w:szCs w:val="28"/>
              </w:rPr>
              <w:t>0,01</w:t>
            </w:r>
          </w:p>
        </w:tc>
      </w:tr>
      <w:tr w:rsidR="00B62491" w:rsidRPr="005B5A55" w:rsidTr="005B5A55">
        <w:trPr>
          <w:trHeight w:val="284"/>
          <w:jc w:val="center"/>
        </w:trPr>
        <w:tc>
          <w:tcPr>
            <w:tcW w:w="328" w:type="pct"/>
            <w:tcBorders>
              <w:top w:val="dotted" w:sz="4" w:space="0" w:color="auto"/>
              <w:bottom w:val="dotted" w:sz="4" w:space="0" w:color="auto"/>
            </w:tcBorders>
            <w:vAlign w:val="center"/>
          </w:tcPr>
          <w:p w:rsidR="00B62491" w:rsidRPr="005B5A55" w:rsidRDefault="00B62491" w:rsidP="00B62491">
            <w:pPr>
              <w:spacing w:before="80" w:after="80" w:line="240" w:lineRule="auto"/>
              <w:jc w:val="center"/>
              <w:rPr>
                <w:sz w:val="28"/>
                <w:szCs w:val="28"/>
              </w:rPr>
            </w:pPr>
            <w:r w:rsidRPr="005B5A55">
              <w:rPr>
                <w:sz w:val="28"/>
                <w:szCs w:val="28"/>
              </w:rPr>
              <w:t>11</w:t>
            </w:r>
          </w:p>
        </w:tc>
        <w:tc>
          <w:tcPr>
            <w:tcW w:w="861" w:type="pct"/>
            <w:tcBorders>
              <w:top w:val="dotted" w:sz="4" w:space="0" w:color="auto"/>
              <w:bottom w:val="dotted" w:sz="4" w:space="0" w:color="auto"/>
            </w:tcBorders>
            <w:vAlign w:val="center"/>
          </w:tcPr>
          <w:p w:rsidR="00B62491" w:rsidRPr="005B5A55" w:rsidRDefault="00B62491" w:rsidP="00B62491">
            <w:pPr>
              <w:spacing w:before="80" w:after="80" w:line="240" w:lineRule="auto"/>
              <w:ind w:left="11" w:right="-57"/>
              <w:jc w:val="both"/>
              <w:rPr>
                <w:sz w:val="28"/>
                <w:szCs w:val="28"/>
              </w:rPr>
            </w:pPr>
            <w:r w:rsidRPr="005B5A55">
              <w:rPr>
                <w:sz w:val="28"/>
                <w:szCs w:val="28"/>
              </w:rPr>
              <w:t>Zn</w:t>
            </w:r>
          </w:p>
        </w:tc>
        <w:tc>
          <w:tcPr>
            <w:tcW w:w="819" w:type="pct"/>
            <w:tcBorders>
              <w:top w:val="dotted" w:sz="4" w:space="0" w:color="auto"/>
              <w:bottom w:val="dotted" w:sz="4" w:space="0" w:color="auto"/>
            </w:tcBorders>
            <w:vAlign w:val="center"/>
          </w:tcPr>
          <w:p w:rsidR="00B62491" w:rsidRPr="005B5A55" w:rsidRDefault="00B62491" w:rsidP="00B62491">
            <w:pPr>
              <w:spacing w:before="80" w:after="80" w:line="240" w:lineRule="auto"/>
              <w:ind w:left="-109" w:right="-140"/>
              <w:jc w:val="center"/>
              <w:rPr>
                <w:sz w:val="28"/>
                <w:szCs w:val="28"/>
              </w:rPr>
            </w:pPr>
            <w:r w:rsidRPr="005B5A55">
              <w:rPr>
                <w:sz w:val="28"/>
                <w:szCs w:val="28"/>
              </w:rPr>
              <w:t>mg/L</w:t>
            </w:r>
          </w:p>
        </w:tc>
        <w:tc>
          <w:tcPr>
            <w:tcW w:w="670" w:type="pct"/>
            <w:tcBorders>
              <w:top w:val="dotted" w:sz="4" w:space="0" w:color="auto"/>
              <w:bottom w:val="dotted" w:sz="4" w:space="0" w:color="auto"/>
              <w:right w:val="single" w:sz="4" w:space="0" w:color="auto"/>
            </w:tcBorders>
            <w:vAlign w:val="center"/>
          </w:tcPr>
          <w:p w:rsidR="00B62491" w:rsidRPr="00B62491" w:rsidRDefault="00B62491" w:rsidP="00B62491">
            <w:pPr>
              <w:ind w:left="-119" w:right="-97"/>
              <w:jc w:val="center"/>
              <w:rPr>
                <w:sz w:val="28"/>
                <w:szCs w:val="28"/>
              </w:rPr>
            </w:pPr>
            <w:r w:rsidRPr="00B62491">
              <w:rPr>
                <w:sz w:val="28"/>
                <w:szCs w:val="28"/>
              </w:rPr>
              <w:t>0,04</w:t>
            </w:r>
          </w:p>
        </w:tc>
        <w:tc>
          <w:tcPr>
            <w:tcW w:w="670" w:type="pct"/>
            <w:tcBorders>
              <w:top w:val="dotted" w:sz="4" w:space="0" w:color="auto"/>
              <w:bottom w:val="dotted" w:sz="4" w:space="0" w:color="auto"/>
              <w:right w:val="single" w:sz="4" w:space="0" w:color="auto"/>
            </w:tcBorders>
            <w:vAlign w:val="center"/>
          </w:tcPr>
          <w:p w:rsidR="00B62491" w:rsidRPr="00B62491" w:rsidRDefault="00B62491" w:rsidP="00B62491">
            <w:pPr>
              <w:ind w:left="-119" w:right="-97"/>
              <w:jc w:val="center"/>
              <w:rPr>
                <w:sz w:val="28"/>
                <w:szCs w:val="28"/>
              </w:rPr>
            </w:pPr>
            <w:r w:rsidRPr="00B62491">
              <w:rPr>
                <w:sz w:val="28"/>
                <w:szCs w:val="28"/>
              </w:rPr>
              <w:t>0,032</w:t>
            </w:r>
          </w:p>
        </w:tc>
        <w:tc>
          <w:tcPr>
            <w:tcW w:w="671" w:type="pct"/>
            <w:tcBorders>
              <w:top w:val="dotted" w:sz="4" w:space="0" w:color="auto"/>
              <w:bottom w:val="dotted" w:sz="4" w:space="0" w:color="auto"/>
              <w:right w:val="single" w:sz="4" w:space="0" w:color="auto"/>
            </w:tcBorders>
            <w:vAlign w:val="center"/>
          </w:tcPr>
          <w:p w:rsidR="00B62491" w:rsidRPr="00B62491" w:rsidRDefault="00B62491" w:rsidP="00B62491">
            <w:pPr>
              <w:ind w:left="-119" w:right="-97"/>
              <w:jc w:val="center"/>
              <w:rPr>
                <w:sz w:val="28"/>
                <w:szCs w:val="28"/>
              </w:rPr>
            </w:pPr>
            <w:r w:rsidRPr="00B62491">
              <w:rPr>
                <w:sz w:val="28"/>
                <w:szCs w:val="28"/>
              </w:rPr>
              <w:t>0,02</w:t>
            </w:r>
          </w:p>
        </w:tc>
        <w:tc>
          <w:tcPr>
            <w:tcW w:w="980" w:type="pct"/>
            <w:tcBorders>
              <w:top w:val="dotted" w:sz="4" w:space="0" w:color="auto"/>
              <w:bottom w:val="dotted" w:sz="4" w:space="0" w:color="auto"/>
              <w:right w:val="single" w:sz="4" w:space="0" w:color="auto"/>
            </w:tcBorders>
            <w:vAlign w:val="center"/>
          </w:tcPr>
          <w:p w:rsidR="00B62491" w:rsidRPr="00B62491" w:rsidRDefault="00B62491" w:rsidP="00B62491">
            <w:pPr>
              <w:ind w:left="-92" w:right="-132"/>
              <w:jc w:val="center"/>
              <w:rPr>
                <w:sz w:val="28"/>
                <w:szCs w:val="28"/>
              </w:rPr>
            </w:pPr>
            <w:r w:rsidRPr="00B62491">
              <w:rPr>
                <w:sz w:val="28"/>
                <w:szCs w:val="28"/>
              </w:rPr>
              <w:t>3</w:t>
            </w:r>
          </w:p>
        </w:tc>
      </w:tr>
      <w:tr w:rsidR="00B62491" w:rsidRPr="005B5A55" w:rsidTr="005B5A55">
        <w:trPr>
          <w:trHeight w:val="284"/>
          <w:jc w:val="center"/>
        </w:trPr>
        <w:tc>
          <w:tcPr>
            <w:tcW w:w="328" w:type="pct"/>
            <w:tcBorders>
              <w:top w:val="dotted" w:sz="4" w:space="0" w:color="auto"/>
              <w:bottom w:val="dotted" w:sz="4" w:space="0" w:color="auto"/>
            </w:tcBorders>
            <w:vAlign w:val="center"/>
          </w:tcPr>
          <w:p w:rsidR="00B62491" w:rsidRPr="005B5A55" w:rsidRDefault="00B62491" w:rsidP="00B62491">
            <w:pPr>
              <w:spacing w:before="80" w:after="80" w:line="240" w:lineRule="auto"/>
              <w:jc w:val="center"/>
              <w:rPr>
                <w:sz w:val="28"/>
                <w:szCs w:val="28"/>
              </w:rPr>
            </w:pPr>
            <w:r w:rsidRPr="005B5A55">
              <w:rPr>
                <w:sz w:val="28"/>
                <w:szCs w:val="28"/>
              </w:rPr>
              <w:t>12</w:t>
            </w:r>
          </w:p>
        </w:tc>
        <w:tc>
          <w:tcPr>
            <w:tcW w:w="861" w:type="pct"/>
            <w:tcBorders>
              <w:top w:val="dotted" w:sz="4" w:space="0" w:color="auto"/>
              <w:bottom w:val="dotted" w:sz="4" w:space="0" w:color="auto"/>
            </w:tcBorders>
            <w:vAlign w:val="center"/>
          </w:tcPr>
          <w:p w:rsidR="00B62491" w:rsidRPr="005B5A55" w:rsidRDefault="00B62491" w:rsidP="00B62491">
            <w:pPr>
              <w:spacing w:before="80" w:after="80" w:line="240" w:lineRule="auto"/>
              <w:ind w:right="-57"/>
              <w:jc w:val="both"/>
              <w:rPr>
                <w:sz w:val="28"/>
                <w:szCs w:val="28"/>
              </w:rPr>
            </w:pPr>
            <w:r w:rsidRPr="005B5A55">
              <w:rPr>
                <w:sz w:val="28"/>
                <w:szCs w:val="28"/>
              </w:rPr>
              <w:t>Cd</w:t>
            </w:r>
          </w:p>
        </w:tc>
        <w:tc>
          <w:tcPr>
            <w:tcW w:w="819" w:type="pct"/>
            <w:tcBorders>
              <w:top w:val="dotted" w:sz="4" w:space="0" w:color="auto"/>
              <w:bottom w:val="dotted" w:sz="4" w:space="0" w:color="auto"/>
            </w:tcBorders>
            <w:vAlign w:val="center"/>
          </w:tcPr>
          <w:p w:rsidR="00B62491" w:rsidRPr="005B5A55" w:rsidRDefault="00B62491" w:rsidP="00B62491">
            <w:pPr>
              <w:spacing w:before="80" w:after="80" w:line="240" w:lineRule="auto"/>
              <w:ind w:left="-109" w:right="-140"/>
              <w:jc w:val="center"/>
              <w:rPr>
                <w:sz w:val="28"/>
                <w:szCs w:val="28"/>
              </w:rPr>
            </w:pPr>
            <w:r w:rsidRPr="005B5A55">
              <w:rPr>
                <w:sz w:val="28"/>
                <w:szCs w:val="28"/>
              </w:rPr>
              <w:t>mg/L</w:t>
            </w:r>
          </w:p>
        </w:tc>
        <w:tc>
          <w:tcPr>
            <w:tcW w:w="670" w:type="pct"/>
            <w:tcBorders>
              <w:top w:val="dotted" w:sz="4" w:space="0" w:color="auto"/>
              <w:bottom w:val="dotted" w:sz="4" w:space="0" w:color="auto"/>
              <w:right w:val="single" w:sz="4" w:space="0" w:color="auto"/>
            </w:tcBorders>
            <w:vAlign w:val="center"/>
          </w:tcPr>
          <w:p w:rsidR="00B62491" w:rsidRPr="00B62491" w:rsidRDefault="00B62491" w:rsidP="00B62491">
            <w:pPr>
              <w:ind w:left="-119" w:right="-97"/>
              <w:jc w:val="center"/>
              <w:rPr>
                <w:sz w:val="28"/>
                <w:szCs w:val="28"/>
              </w:rPr>
            </w:pPr>
            <w:r w:rsidRPr="00B62491">
              <w:rPr>
                <w:sz w:val="28"/>
                <w:szCs w:val="28"/>
              </w:rPr>
              <w:t>&lt; 0,001</w:t>
            </w:r>
          </w:p>
        </w:tc>
        <w:tc>
          <w:tcPr>
            <w:tcW w:w="670" w:type="pct"/>
            <w:tcBorders>
              <w:top w:val="dotted" w:sz="4" w:space="0" w:color="auto"/>
              <w:bottom w:val="dotted" w:sz="4" w:space="0" w:color="auto"/>
              <w:right w:val="single" w:sz="4" w:space="0" w:color="auto"/>
            </w:tcBorders>
            <w:vAlign w:val="center"/>
          </w:tcPr>
          <w:p w:rsidR="00B62491" w:rsidRPr="00B62491" w:rsidRDefault="00B62491" w:rsidP="00B62491">
            <w:pPr>
              <w:ind w:left="-119" w:right="-97"/>
              <w:jc w:val="center"/>
              <w:rPr>
                <w:sz w:val="28"/>
                <w:szCs w:val="28"/>
              </w:rPr>
            </w:pPr>
            <w:r w:rsidRPr="00B62491">
              <w:rPr>
                <w:sz w:val="28"/>
                <w:szCs w:val="28"/>
              </w:rPr>
              <w:t>&lt; 0,001</w:t>
            </w:r>
          </w:p>
        </w:tc>
        <w:tc>
          <w:tcPr>
            <w:tcW w:w="671" w:type="pct"/>
            <w:tcBorders>
              <w:top w:val="dotted" w:sz="4" w:space="0" w:color="auto"/>
              <w:bottom w:val="dotted" w:sz="4" w:space="0" w:color="auto"/>
              <w:right w:val="single" w:sz="4" w:space="0" w:color="auto"/>
            </w:tcBorders>
            <w:vAlign w:val="center"/>
          </w:tcPr>
          <w:p w:rsidR="00B62491" w:rsidRPr="00B62491" w:rsidRDefault="00B62491" w:rsidP="00B62491">
            <w:pPr>
              <w:ind w:left="-119" w:right="-97"/>
              <w:jc w:val="center"/>
              <w:rPr>
                <w:sz w:val="28"/>
                <w:szCs w:val="28"/>
              </w:rPr>
            </w:pPr>
            <w:r w:rsidRPr="00B62491">
              <w:rPr>
                <w:sz w:val="28"/>
                <w:szCs w:val="28"/>
              </w:rPr>
              <w:t>&lt; 0,001</w:t>
            </w:r>
          </w:p>
        </w:tc>
        <w:tc>
          <w:tcPr>
            <w:tcW w:w="980" w:type="pct"/>
            <w:tcBorders>
              <w:top w:val="dotted" w:sz="4" w:space="0" w:color="auto"/>
              <w:bottom w:val="dotted" w:sz="4" w:space="0" w:color="auto"/>
              <w:right w:val="single" w:sz="4" w:space="0" w:color="auto"/>
            </w:tcBorders>
            <w:vAlign w:val="center"/>
          </w:tcPr>
          <w:p w:rsidR="00B62491" w:rsidRPr="00B62491" w:rsidRDefault="00B62491" w:rsidP="00B62491">
            <w:pPr>
              <w:ind w:left="-63" w:right="-153"/>
              <w:jc w:val="center"/>
              <w:rPr>
                <w:sz w:val="28"/>
                <w:szCs w:val="28"/>
              </w:rPr>
            </w:pPr>
            <w:r w:rsidRPr="00B62491">
              <w:rPr>
                <w:sz w:val="28"/>
                <w:szCs w:val="28"/>
              </w:rPr>
              <w:t>0,005</w:t>
            </w:r>
          </w:p>
        </w:tc>
      </w:tr>
      <w:tr w:rsidR="00B62491" w:rsidRPr="005B5A55" w:rsidTr="005B5A55">
        <w:trPr>
          <w:trHeight w:val="284"/>
          <w:jc w:val="center"/>
        </w:trPr>
        <w:tc>
          <w:tcPr>
            <w:tcW w:w="328" w:type="pct"/>
            <w:tcBorders>
              <w:top w:val="dotted" w:sz="4" w:space="0" w:color="auto"/>
              <w:bottom w:val="dotted" w:sz="4" w:space="0" w:color="auto"/>
            </w:tcBorders>
            <w:vAlign w:val="center"/>
          </w:tcPr>
          <w:p w:rsidR="00B62491" w:rsidRPr="005B5A55" w:rsidRDefault="00B62491" w:rsidP="00B62491">
            <w:pPr>
              <w:spacing w:before="80" w:after="80" w:line="240" w:lineRule="auto"/>
              <w:jc w:val="center"/>
              <w:rPr>
                <w:sz w:val="28"/>
                <w:szCs w:val="28"/>
              </w:rPr>
            </w:pPr>
            <w:r w:rsidRPr="005B5A55">
              <w:rPr>
                <w:sz w:val="28"/>
                <w:szCs w:val="28"/>
              </w:rPr>
              <w:t>13</w:t>
            </w:r>
          </w:p>
        </w:tc>
        <w:tc>
          <w:tcPr>
            <w:tcW w:w="861" w:type="pct"/>
            <w:tcBorders>
              <w:top w:val="dotted" w:sz="4" w:space="0" w:color="auto"/>
              <w:bottom w:val="dotted" w:sz="4" w:space="0" w:color="auto"/>
            </w:tcBorders>
            <w:vAlign w:val="center"/>
          </w:tcPr>
          <w:p w:rsidR="00B62491" w:rsidRPr="005B5A55" w:rsidRDefault="00B62491" w:rsidP="00B62491">
            <w:pPr>
              <w:spacing w:before="80" w:after="80" w:line="240" w:lineRule="auto"/>
              <w:ind w:left="11" w:right="-57"/>
              <w:jc w:val="both"/>
              <w:rPr>
                <w:i/>
                <w:sz w:val="28"/>
                <w:szCs w:val="28"/>
              </w:rPr>
            </w:pPr>
            <w:r w:rsidRPr="005B5A55">
              <w:rPr>
                <w:i/>
                <w:sz w:val="28"/>
                <w:szCs w:val="28"/>
                <w:lang w:val="vi-VN"/>
              </w:rPr>
              <w:t>Coliform</w:t>
            </w:r>
          </w:p>
        </w:tc>
        <w:tc>
          <w:tcPr>
            <w:tcW w:w="819" w:type="pct"/>
            <w:tcBorders>
              <w:top w:val="dotted" w:sz="4" w:space="0" w:color="auto"/>
              <w:bottom w:val="dotted" w:sz="4" w:space="0" w:color="auto"/>
            </w:tcBorders>
            <w:vAlign w:val="center"/>
          </w:tcPr>
          <w:p w:rsidR="00B62491" w:rsidRPr="005B5A55" w:rsidRDefault="00B62491" w:rsidP="00B62491">
            <w:pPr>
              <w:tabs>
                <w:tab w:val="left" w:pos="1377"/>
              </w:tabs>
              <w:spacing w:before="80" w:after="80" w:line="240" w:lineRule="auto"/>
              <w:ind w:left="-183" w:right="-158"/>
              <w:jc w:val="center"/>
              <w:rPr>
                <w:sz w:val="28"/>
                <w:szCs w:val="28"/>
                <w:vertAlign w:val="superscript"/>
              </w:rPr>
            </w:pPr>
            <w:r w:rsidRPr="005B5A55">
              <w:rPr>
                <w:sz w:val="28"/>
                <w:szCs w:val="28"/>
              </w:rPr>
              <w:t xml:space="preserve"> </w:t>
            </w:r>
            <w:r w:rsidRPr="005B5A55">
              <w:rPr>
                <w:sz w:val="28"/>
                <w:szCs w:val="28"/>
                <w:lang w:val="vi-VN"/>
              </w:rPr>
              <w:t>MPN/100ml</w:t>
            </w:r>
          </w:p>
        </w:tc>
        <w:tc>
          <w:tcPr>
            <w:tcW w:w="670" w:type="pct"/>
            <w:tcBorders>
              <w:top w:val="dotted" w:sz="4" w:space="0" w:color="auto"/>
              <w:bottom w:val="dotted" w:sz="4" w:space="0" w:color="auto"/>
              <w:right w:val="single" w:sz="4" w:space="0" w:color="auto"/>
            </w:tcBorders>
            <w:vAlign w:val="center"/>
          </w:tcPr>
          <w:p w:rsidR="00B62491" w:rsidRPr="00B62491" w:rsidRDefault="00B62491" w:rsidP="00B62491">
            <w:pPr>
              <w:ind w:left="-119" w:right="-97"/>
              <w:jc w:val="center"/>
              <w:rPr>
                <w:sz w:val="28"/>
                <w:szCs w:val="28"/>
              </w:rPr>
            </w:pPr>
            <w:r w:rsidRPr="00B62491">
              <w:rPr>
                <w:sz w:val="28"/>
                <w:szCs w:val="28"/>
              </w:rPr>
              <w:t>KPH</w:t>
            </w:r>
          </w:p>
        </w:tc>
        <w:tc>
          <w:tcPr>
            <w:tcW w:w="670" w:type="pct"/>
            <w:tcBorders>
              <w:top w:val="dotted" w:sz="4" w:space="0" w:color="auto"/>
              <w:bottom w:val="dotted" w:sz="4" w:space="0" w:color="auto"/>
              <w:right w:val="single" w:sz="4" w:space="0" w:color="auto"/>
            </w:tcBorders>
            <w:vAlign w:val="center"/>
          </w:tcPr>
          <w:p w:rsidR="00B62491" w:rsidRPr="00B62491" w:rsidRDefault="00B62491" w:rsidP="00B62491">
            <w:pPr>
              <w:ind w:left="-119" w:right="-97"/>
              <w:jc w:val="center"/>
              <w:rPr>
                <w:sz w:val="28"/>
                <w:szCs w:val="28"/>
              </w:rPr>
            </w:pPr>
            <w:r w:rsidRPr="00B62491">
              <w:rPr>
                <w:sz w:val="28"/>
                <w:szCs w:val="28"/>
              </w:rPr>
              <w:t>KPH</w:t>
            </w:r>
          </w:p>
        </w:tc>
        <w:tc>
          <w:tcPr>
            <w:tcW w:w="671" w:type="pct"/>
            <w:tcBorders>
              <w:top w:val="dotted" w:sz="4" w:space="0" w:color="auto"/>
              <w:bottom w:val="dotted" w:sz="4" w:space="0" w:color="auto"/>
              <w:right w:val="single" w:sz="4" w:space="0" w:color="auto"/>
            </w:tcBorders>
            <w:vAlign w:val="center"/>
          </w:tcPr>
          <w:p w:rsidR="00B62491" w:rsidRPr="00B62491" w:rsidRDefault="00B62491" w:rsidP="00B62491">
            <w:pPr>
              <w:ind w:left="-119" w:right="-97"/>
              <w:jc w:val="center"/>
              <w:rPr>
                <w:sz w:val="28"/>
                <w:szCs w:val="28"/>
              </w:rPr>
            </w:pPr>
            <w:r w:rsidRPr="00B62491">
              <w:rPr>
                <w:sz w:val="28"/>
                <w:szCs w:val="28"/>
              </w:rPr>
              <w:t>KPH</w:t>
            </w:r>
          </w:p>
        </w:tc>
        <w:tc>
          <w:tcPr>
            <w:tcW w:w="980" w:type="pct"/>
            <w:tcBorders>
              <w:top w:val="dotted" w:sz="4" w:space="0" w:color="auto"/>
              <w:bottom w:val="dotted" w:sz="4" w:space="0" w:color="auto"/>
              <w:right w:val="single" w:sz="4" w:space="0" w:color="auto"/>
            </w:tcBorders>
            <w:vAlign w:val="center"/>
          </w:tcPr>
          <w:p w:rsidR="00B62491" w:rsidRPr="00B62491" w:rsidRDefault="00B62491" w:rsidP="00B62491">
            <w:pPr>
              <w:jc w:val="center"/>
              <w:rPr>
                <w:sz w:val="28"/>
                <w:szCs w:val="28"/>
              </w:rPr>
            </w:pPr>
            <w:r w:rsidRPr="00B62491">
              <w:rPr>
                <w:sz w:val="28"/>
                <w:szCs w:val="28"/>
              </w:rPr>
              <w:t>3</w:t>
            </w:r>
          </w:p>
        </w:tc>
      </w:tr>
      <w:tr w:rsidR="00B62491" w:rsidRPr="005B5A55" w:rsidTr="005B5A55">
        <w:trPr>
          <w:trHeight w:val="284"/>
          <w:jc w:val="center"/>
        </w:trPr>
        <w:tc>
          <w:tcPr>
            <w:tcW w:w="328" w:type="pct"/>
            <w:tcBorders>
              <w:top w:val="dotted" w:sz="4" w:space="0" w:color="auto"/>
              <w:bottom w:val="single" w:sz="4" w:space="0" w:color="auto"/>
            </w:tcBorders>
            <w:vAlign w:val="center"/>
          </w:tcPr>
          <w:p w:rsidR="00B62491" w:rsidRPr="005B5A55" w:rsidRDefault="00B62491" w:rsidP="00B62491">
            <w:pPr>
              <w:spacing w:before="80" w:after="80" w:line="240" w:lineRule="auto"/>
              <w:jc w:val="center"/>
              <w:rPr>
                <w:sz w:val="28"/>
                <w:szCs w:val="28"/>
              </w:rPr>
            </w:pPr>
            <w:r w:rsidRPr="005B5A55">
              <w:rPr>
                <w:sz w:val="28"/>
                <w:szCs w:val="28"/>
              </w:rPr>
              <w:t>14</w:t>
            </w:r>
          </w:p>
        </w:tc>
        <w:tc>
          <w:tcPr>
            <w:tcW w:w="861" w:type="pct"/>
            <w:tcBorders>
              <w:top w:val="dotted" w:sz="4" w:space="0" w:color="auto"/>
              <w:bottom w:val="single" w:sz="4" w:space="0" w:color="auto"/>
            </w:tcBorders>
            <w:vAlign w:val="center"/>
          </w:tcPr>
          <w:p w:rsidR="00B62491" w:rsidRPr="005B5A55" w:rsidRDefault="00B62491" w:rsidP="00B62491">
            <w:pPr>
              <w:spacing w:before="80" w:after="80" w:line="240" w:lineRule="auto"/>
              <w:ind w:left="11" w:right="-57"/>
              <w:jc w:val="both"/>
              <w:rPr>
                <w:i/>
                <w:sz w:val="28"/>
                <w:szCs w:val="28"/>
              </w:rPr>
            </w:pPr>
            <w:r w:rsidRPr="005B5A55">
              <w:rPr>
                <w:i/>
                <w:sz w:val="28"/>
                <w:szCs w:val="28"/>
              </w:rPr>
              <w:t>E.coli</w:t>
            </w:r>
          </w:p>
        </w:tc>
        <w:tc>
          <w:tcPr>
            <w:tcW w:w="819" w:type="pct"/>
            <w:tcBorders>
              <w:top w:val="dotted" w:sz="4" w:space="0" w:color="auto"/>
              <w:bottom w:val="single" w:sz="4" w:space="0" w:color="auto"/>
            </w:tcBorders>
            <w:vAlign w:val="center"/>
          </w:tcPr>
          <w:p w:rsidR="00B62491" w:rsidRPr="005B5A55" w:rsidRDefault="00B62491" w:rsidP="00B62491">
            <w:pPr>
              <w:tabs>
                <w:tab w:val="left" w:pos="1257"/>
                <w:tab w:val="left" w:pos="1377"/>
              </w:tabs>
              <w:spacing w:before="80" w:after="80" w:line="240" w:lineRule="auto"/>
              <w:ind w:left="-183" w:right="-158"/>
              <w:jc w:val="center"/>
              <w:rPr>
                <w:sz w:val="28"/>
                <w:szCs w:val="28"/>
                <w:lang w:val="vi-VN"/>
              </w:rPr>
            </w:pPr>
            <w:r w:rsidRPr="005B5A55">
              <w:rPr>
                <w:sz w:val="28"/>
                <w:szCs w:val="28"/>
              </w:rPr>
              <w:t xml:space="preserve"> </w:t>
            </w:r>
            <w:r w:rsidRPr="005B5A55">
              <w:rPr>
                <w:sz w:val="28"/>
                <w:szCs w:val="28"/>
                <w:lang w:val="vi-VN"/>
              </w:rPr>
              <w:t>MPN/100ml</w:t>
            </w:r>
          </w:p>
        </w:tc>
        <w:tc>
          <w:tcPr>
            <w:tcW w:w="670" w:type="pct"/>
            <w:tcBorders>
              <w:top w:val="dotted" w:sz="4" w:space="0" w:color="auto"/>
              <w:bottom w:val="single" w:sz="4" w:space="0" w:color="auto"/>
              <w:right w:val="single" w:sz="4" w:space="0" w:color="auto"/>
            </w:tcBorders>
            <w:vAlign w:val="center"/>
          </w:tcPr>
          <w:p w:rsidR="00B62491" w:rsidRPr="00B62491" w:rsidRDefault="00B62491" w:rsidP="00B62491">
            <w:pPr>
              <w:ind w:left="-119" w:right="-97"/>
              <w:jc w:val="center"/>
              <w:rPr>
                <w:sz w:val="28"/>
                <w:szCs w:val="28"/>
              </w:rPr>
            </w:pPr>
            <w:r w:rsidRPr="00B62491">
              <w:rPr>
                <w:sz w:val="28"/>
                <w:szCs w:val="28"/>
              </w:rPr>
              <w:t>KPH</w:t>
            </w:r>
          </w:p>
        </w:tc>
        <w:tc>
          <w:tcPr>
            <w:tcW w:w="670" w:type="pct"/>
            <w:tcBorders>
              <w:top w:val="dotted" w:sz="4" w:space="0" w:color="auto"/>
              <w:bottom w:val="single" w:sz="4" w:space="0" w:color="auto"/>
              <w:right w:val="single" w:sz="4" w:space="0" w:color="auto"/>
            </w:tcBorders>
            <w:vAlign w:val="center"/>
          </w:tcPr>
          <w:p w:rsidR="00B62491" w:rsidRPr="00B62491" w:rsidRDefault="00B62491" w:rsidP="00B62491">
            <w:pPr>
              <w:ind w:left="-119" w:right="-97"/>
              <w:jc w:val="center"/>
              <w:rPr>
                <w:sz w:val="28"/>
                <w:szCs w:val="28"/>
              </w:rPr>
            </w:pPr>
            <w:r w:rsidRPr="00B62491">
              <w:rPr>
                <w:sz w:val="28"/>
                <w:szCs w:val="28"/>
              </w:rPr>
              <w:t>KPH</w:t>
            </w:r>
          </w:p>
        </w:tc>
        <w:tc>
          <w:tcPr>
            <w:tcW w:w="671" w:type="pct"/>
            <w:tcBorders>
              <w:top w:val="dotted" w:sz="4" w:space="0" w:color="auto"/>
              <w:bottom w:val="single" w:sz="4" w:space="0" w:color="auto"/>
              <w:right w:val="single" w:sz="4" w:space="0" w:color="auto"/>
            </w:tcBorders>
            <w:vAlign w:val="center"/>
          </w:tcPr>
          <w:p w:rsidR="00B62491" w:rsidRPr="00B62491" w:rsidRDefault="00B62491" w:rsidP="00B62491">
            <w:pPr>
              <w:ind w:left="-119" w:right="-97"/>
              <w:jc w:val="center"/>
              <w:rPr>
                <w:sz w:val="28"/>
                <w:szCs w:val="28"/>
              </w:rPr>
            </w:pPr>
            <w:r w:rsidRPr="00B62491">
              <w:rPr>
                <w:sz w:val="28"/>
                <w:szCs w:val="28"/>
              </w:rPr>
              <w:t>KPH</w:t>
            </w:r>
          </w:p>
        </w:tc>
        <w:tc>
          <w:tcPr>
            <w:tcW w:w="980" w:type="pct"/>
            <w:tcBorders>
              <w:top w:val="dotted" w:sz="4" w:space="0" w:color="auto"/>
              <w:bottom w:val="single" w:sz="4" w:space="0" w:color="auto"/>
              <w:right w:val="single" w:sz="4" w:space="0" w:color="auto"/>
            </w:tcBorders>
            <w:vAlign w:val="center"/>
          </w:tcPr>
          <w:p w:rsidR="00B62491" w:rsidRPr="00B62491" w:rsidRDefault="00B62491" w:rsidP="00B62491">
            <w:pPr>
              <w:jc w:val="center"/>
              <w:rPr>
                <w:sz w:val="28"/>
                <w:szCs w:val="28"/>
              </w:rPr>
            </w:pPr>
            <w:r w:rsidRPr="00B62491">
              <w:rPr>
                <w:sz w:val="28"/>
                <w:szCs w:val="28"/>
              </w:rPr>
              <w:t>KPH</w:t>
            </w:r>
          </w:p>
        </w:tc>
      </w:tr>
    </w:tbl>
    <w:p w:rsidR="006675A7" w:rsidRDefault="006675A7" w:rsidP="00653F4D">
      <w:pPr>
        <w:spacing w:before="120" w:after="120"/>
        <w:rPr>
          <w:i/>
          <w:iCs/>
          <w:sz w:val="28"/>
          <w:szCs w:val="28"/>
          <w:lang w:val="vi-VN"/>
        </w:rPr>
      </w:pPr>
    </w:p>
    <w:p w:rsidR="006675A7" w:rsidRDefault="006675A7" w:rsidP="00653F4D">
      <w:pPr>
        <w:spacing w:before="120" w:after="120"/>
        <w:rPr>
          <w:i/>
          <w:iCs/>
          <w:sz w:val="28"/>
          <w:szCs w:val="28"/>
          <w:lang w:val="vi-VN"/>
        </w:rPr>
      </w:pPr>
    </w:p>
    <w:p w:rsidR="006675A7" w:rsidRDefault="006675A7" w:rsidP="00653F4D">
      <w:pPr>
        <w:spacing w:before="120" w:after="120"/>
        <w:rPr>
          <w:i/>
          <w:iCs/>
          <w:sz w:val="28"/>
          <w:szCs w:val="28"/>
          <w:lang w:val="vi-VN"/>
        </w:rPr>
      </w:pPr>
    </w:p>
    <w:p w:rsidR="00994340" w:rsidRPr="005B5A55" w:rsidRDefault="00994340" w:rsidP="00653F4D">
      <w:pPr>
        <w:spacing w:before="120" w:after="120"/>
        <w:rPr>
          <w:i/>
          <w:iCs/>
          <w:sz w:val="28"/>
          <w:szCs w:val="28"/>
          <w:lang w:val="vi-VN"/>
        </w:rPr>
      </w:pPr>
      <w:r w:rsidRPr="005B5A55">
        <w:rPr>
          <w:i/>
          <w:iCs/>
          <w:sz w:val="28"/>
          <w:szCs w:val="28"/>
          <w:lang w:val="vi-VN"/>
        </w:rPr>
        <w:lastRenderedPageBreak/>
        <w:t xml:space="preserve">Bảng </w:t>
      </w:r>
      <w:r w:rsidR="00812536" w:rsidRPr="005B5A55">
        <w:rPr>
          <w:i/>
          <w:iCs/>
          <w:sz w:val="28"/>
          <w:szCs w:val="28"/>
        </w:rPr>
        <w:t>6</w:t>
      </w:r>
      <w:r w:rsidRPr="005B5A55">
        <w:rPr>
          <w:i/>
          <w:iCs/>
          <w:sz w:val="28"/>
          <w:szCs w:val="28"/>
          <w:lang w:val="vi-VN"/>
        </w:rPr>
        <w:t>: Chất lượng nước dưới đất</w:t>
      </w:r>
      <w:r w:rsidR="007B55D5" w:rsidRPr="005B5A55">
        <w:rPr>
          <w:i/>
          <w:iCs/>
          <w:sz w:val="28"/>
          <w:szCs w:val="28"/>
        </w:rPr>
        <w:t xml:space="preserve"> </w:t>
      </w:r>
      <w:r w:rsidRPr="005B5A55">
        <w:rPr>
          <w:i/>
          <w:iCs/>
          <w:sz w:val="28"/>
          <w:szCs w:val="28"/>
          <w:lang w:val="vi-VN"/>
        </w:rPr>
        <w:t xml:space="preserve">thị xã Điện Bàn đợt </w:t>
      </w:r>
      <w:r w:rsidR="00B62491">
        <w:rPr>
          <w:i/>
          <w:iCs/>
          <w:sz w:val="28"/>
          <w:szCs w:val="28"/>
        </w:rPr>
        <w:t>I</w:t>
      </w:r>
      <w:r w:rsidR="009F7298" w:rsidRPr="005B5A55">
        <w:rPr>
          <w:i/>
          <w:iCs/>
          <w:sz w:val="28"/>
          <w:szCs w:val="28"/>
        </w:rPr>
        <w:t>I</w:t>
      </w:r>
      <w:r w:rsidRPr="005B5A55">
        <w:rPr>
          <w:i/>
          <w:iCs/>
          <w:sz w:val="28"/>
          <w:szCs w:val="28"/>
          <w:lang w:val="vi-VN"/>
        </w:rPr>
        <w:t xml:space="preserve"> năm 20</w:t>
      </w:r>
      <w:r w:rsidRPr="005B5A55">
        <w:rPr>
          <w:i/>
          <w:iCs/>
          <w:sz w:val="28"/>
          <w:szCs w:val="28"/>
        </w:rPr>
        <w:t>2</w:t>
      </w:r>
      <w:r w:rsidR="00FB60BD" w:rsidRPr="005B5A55">
        <w:rPr>
          <w:i/>
          <w:iCs/>
          <w:sz w:val="28"/>
          <w:szCs w:val="28"/>
        </w:rPr>
        <w:t>3</w:t>
      </w:r>
    </w:p>
    <w:tbl>
      <w:tblPr>
        <w:tblW w:w="9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1637"/>
        <w:gridCol w:w="1561"/>
        <w:gridCol w:w="1274"/>
        <w:gridCol w:w="1277"/>
        <w:gridCol w:w="1276"/>
        <w:gridCol w:w="1870"/>
      </w:tblGrid>
      <w:tr w:rsidR="00B62491" w:rsidRPr="005B5A55" w:rsidTr="005B5A55">
        <w:trPr>
          <w:trHeight w:val="450"/>
          <w:jc w:val="center"/>
        </w:trPr>
        <w:tc>
          <w:tcPr>
            <w:tcW w:w="328" w:type="pct"/>
            <w:vMerge w:val="restart"/>
            <w:vAlign w:val="center"/>
          </w:tcPr>
          <w:p w:rsidR="00B62491" w:rsidRPr="005B5A55" w:rsidRDefault="00B62491" w:rsidP="00B62491">
            <w:pPr>
              <w:spacing w:before="80" w:after="80" w:line="240" w:lineRule="auto"/>
              <w:jc w:val="center"/>
              <w:rPr>
                <w:b/>
                <w:sz w:val="28"/>
                <w:szCs w:val="28"/>
                <w:lang w:val="vi-VN"/>
              </w:rPr>
            </w:pPr>
            <w:r w:rsidRPr="005B5A55">
              <w:rPr>
                <w:b/>
                <w:sz w:val="28"/>
                <w:szCs w:val="28"/>
                <w:lang w:val="vi-VN"/>
              </w:rPr>
              <w:t>TT</w:t>
            </w:r>
          </w:p>
        </w:tc>
        <w:tc>
          <w:tcPr>
            <w:tcW w:w="860" w:type="pct"/>
            <w:vMerge w:val="restart"/>
            <w:vAlign w:val="center"/>
          </w:tcPr>
          <w:p w:rsidR="00B62491" w:rsidRPr="005B5A55" w:rsidRDefault="00B62491" w:rsidP="00B62491">
            <w:pPr>
              <w:spacing w:before="80" w:after="80" w:line="240" w:lineRule="auto"/>
              <w:ind w:left="-73" w:right="-157"/>
              <w:jc w:val="center"/>
              <w:rPr>
                <w:b/>
                <w:sz w:val="28"/>
                <w:szCs w:val="28"/>
              </w:rPr>
            </w:pPr>
            <w:r w:rsidRPr="005B5A55">
              <w:rPr>
                <w:b/>
                <w:sz w:val="28"/>
                <w:szCs w:val="28"/>
              </w:rPr>
              <w:t>Thông số</w:t>
            </w:r>
          </w:p>
        </w:tc>
        <w:tc>
          <w:tcPr>
            <w:tcW w:w="820" w:type="pct"/>
            <w:vMerge w:val="restart"/>
            <w:vAlign w:val="center"/>
          </w:tcPr>
          <w:p w:rsidR="00B62491" w:rsidRPr="005B5A55" w:rsidRDefault="00B62491" w:rsidP="00B62491">
            <w:pPr>
              <w:spacing w:before="80" w:after="80" w:line="240" w:lineRule="auto"/>
              <w:jc w:val="center"/>
              <w:rPr>
                <w:b/>
                <w:sz w:val="28"/>
                <w:szCs w:val="28"/>
              </w:rPr>
            </w:pPr>
            <w:r w:rsidRPr="005B5A55">
              <w:rPr>
                <w:b/>
                <w:sz w:val="28"/>
                <w:szCs w:val="28"/>
              </w:rPr>
              <w:t>Đơn vị</w:t>
            </w:r>
          </w:p>
        </w:tc>
        <w:tc>
          <w:tcPr>
            <w:tcW w:w="2010" w:type="pct"/>
            <w:gridSpan w:val="3"/>
            <w:tcBorders>
              <w:bottom w:val="nil"/>
            </w:tcBorders>
            <w:vAlign w:val="center"/>
          </w:tcPr>
          <w:p w:rsidR="00B62491" w:rsidRPr="005B5A55" w:rsidRDefault="00B62491" w:rsidP="00B62491">
            <w:pPr>
              <w:spacing w:before="80" w:after="80" w:line="240" w:lineRule="auto"/>
              <w:jc w:val="center"/>
              <w:rPr>
                <w:b/>
                <w:sz w:val="28"/>
                <w:szCs w:val="28"/>
                <w:lang w:val="vi-VN"/>
              </w:rPr>
            </w:pPr>
            <w:r w:rsidRPr="005B5A55">
              <w:rPr>
                <w:b/>
                <w:sz w:val="28"/>
                <w:szCs w:val="28"/>
                <w:lang w:val="vi-VN"/>
              </w:rPr>
              <w:t>Kết quả</w:t>
            </w:r>
          </w:p>
        </w:tc>
        <w:tc>
          <w:tcPr>
            <w:tcW w:w="982" w:type="pct"/>
            <w:vMerge w:val="restart"/>
            <w:shd w:val="clear" w:color="auto" w:fill="auto"/>
            <w:vAlign w:val="center"/>
          </w:tcPr>
          <w:p w:rsidR="00B62491" w:rsidRPr="00B62491" w:rsidRDefault="00B62491" w:rsidP="00B62491">
            <w:pPr>
              <w:spacing w:after="0" w:line="240" w:lineRule="auto"/>
              <w:ind w:left="-74" w:right="-102"/>
              <w:jc w:val="center"/>
              <w:rPr>
                <w:b/>
                <w:sz w:val="26"/>
                <w:szCs w:val="26"/>
              </w:rPr>
            </w:pPr>
            <w:r w:rsidRPr="00B62491">
              <w:rPr>
                <w:b/>
                <w:sz w:val="26"/>
                <w:szCs w:val="26"/>
              </w:rPr>
              <w:t>QCVN            09:2023/</w:t>
            </w:r>
          </w:p>
          <w:p w:rsidR="00B62491" w:rsidRPr="00B62491" w:rsidRDefault="00B62491" w:rsidP="00B62491">
            <w:pPr>
              <w:spacing w:after="0" w:line="240" w:lineRule="auto"/>
              <w:ind w:left="-74" w:right="-102"/>
              <w:jc w:val="center"/>
              <w:rPr>
                <w:b/>
                <w:sz w:val="26"/>
                <w:szCs w:val="26"/>
              </w:rPr>
            </w:pPr>
            <w:r w:rsidRPr="00B62491">
              <w:rPr>
                <w:b/>
                <w:sz w:val="26"/>
                <w:szCs w:val="26"/>
              </w:rPr>
              <w:t>BTNMT</w:t>
            </w:r>
          </w:p>
        </w:tc>
      </w:tr>
      <w:tr w:rsidR="00B62491" w:rsidRPr="005B5A55" w:rsidTr="005B5A55">
        <w:trPr>
          <w:trHeight w:val="566"/>
          <w:jc w:val="center"/>
        </w:trPr>
        <w:tc>
          <w:tcPr>
            <w:tcW w:w="328" w:type="pct"/>
            <w:vMerge/>
            <w:vAlign w:val="center"/>
          </w:tcPr>
          <w:p w:rsidR="00B62491" w:rsidRPr="005B5A55" w:rsidRDefault="00B62491" w:rsidP="00B62491">
            <w:pPr>
              <w:spacing w:before="80" w:after="80" w:line="240" w:lineRule="auto"/>
              <w:jc w:val="center"/>
              <w:rPr>
                <w:b/>
                <w:sz w:val="28"/>
                <w:szCs w:val="28"/>
                <w:lang w:val="vi-VN"/>
              </w:rPr>
            </w:pPr>
          </w:p>
        </w:tc>
        <w:tc>
          <w:tcPr>
            <w:tcW w:w="860" w:type="pct"/>
            <w:vMerge/>
            <w:vAlign w:val="center"/>
          </w:tcPr>
          <w:p w:rsidR="00B62491" w:rsidRPr="005B5A55" w:rsidRDefault="00B62491" w:rsidP="00B62491">
            <w:pPr>
              <w:spacing w:before="80" w:after="80" w:line="240" w:lineRule="auto"/>
              <w:jc w:val="center"/>
              <w:rPr>
                <w:b/>
                <w:sz w:val="28"/>
                <w:szCs w:val="28"/>
                <w:lang w:val="vi-VN"/>
              </w:rPr>
            </w:pPr>
          </w:p>
        </w:tc>
        <w:tc>
          <w:tcPr>
            <w:tcW w:w="820" w:type="pct"/>
            <w:vMerge/>
            <w:vAlign w:val="center"/>
          </w:tcPr>
          <w:p w:rsidR="00B62491" w:rsidRPr="005B5A55" w:rsidRDefault="00B62491" w:rsidP="00B62491">
            <w:pPr>
              <w:spacing w:before="80" w:after="80" w:line="240" w:lineRule="auto"/>
              <w:jc w:val="center"/>
              <w:rPr>
                <w:b/>
                <w:sz w:val="28"/>
                <w:szCs w:val="28"/>
              </w:rPr>
            </w:pPr>
          </w:p>
        </w:tc>
        <w:tc>
          <w:tcPr>
            <w:tcW w:w="669" w:type="pct"/>
            <w:vAlign w:val="center"/>
          </w:tcPr>
          <w:p w:rsidR="00B62491" w:rsidRPr="00B62491" w:rsidRDefault="00B62491" w:rsidP="00B62491">
            <w:pPr>
              <w:jc w:val="center"/>
              <w:rPr>
                <w:b/>
                <w:sz w:val="26"/>
                <w:szCs w:val="26"/>
                <w:lang w:val="vi-VN"/>
              </w:rPr>
            </w:pPr>
            <w:r w:rsidRPr="00B62491">
              <w:rPr>
                <w:b/>
                <w:sz w:val="26"/>
                <w:szCs w:val="26"/>
              </w:rPr>
              <w:t>NN4</w:t>
            </w:r>
          </w:p>
        </w:tc>
        <w:tc>
          <w:tcPr>
            <w:tcW w:w="671" w:type="pct"/>
            <w:vAlign w:val="center"/>
          </w:tcPr>
          <w:p w:rsidR="00B62491" w:rsidRPr="00B62491" w:rsidRDefault="00B62491" w:rsidP="00B62491">
            <w:pPr>
              <w:jc w:val="center"/>
              <w:rPr>
                <w:b/>
                <w:sz w:val="26"/>
                <w:szCs w:val="26"/>
                <w:lang w:val="vi-VN"/>
              </w:rPr>
            </w:pPr>
            <w:r w:rsidRPr="00B62491">
              <w:rPr>
                <w:b/>
                <w:sz w:val="26"/>
                <w:szCs w:val="26"/>
              </w:rPr>
              <w:t>NN5</w:t>
            </w:r>
          </w:p>
        </w:tc>
        <w:tc>
          <w:tcPr>
            <w:tcW w:w="670" w:type="pct"/>
            <w:vAlign w:val="center"/>
          </w:tcPr>
          <w:p w:rsidR="00B62491" w:rsidRPr="00B62491" w:rsidRDefault="00B62491" w:rsidP="00B62491">
            <w:pPr>
              <w:jc w:val="center"/>
              <w:rPr>
                <w:b/>
                <w:sz w:val="26"/>
                <w:szCs w:val="26"/>
                <w:lang w:val="vi-VN"/>
              </w:rPr>
            </w:pPr>
            <w:r w:rsidRPr="00B62491">
              <w:rPr>
                <w:b/>
                <w:sz w:val="26"/>
                <w:szCs w:val="26"/>
              </w:rPr>
              <w:t>NN11</w:t>
            </w:r>
          </w:p>
        </w:tc>
        <w:tc>
          <w:tcPr>
            <w:tcW w:w="982" w:type="pct"/>
            <w:vMerge/>
            <w:shd w:val="clear" w:color="auto" w:fill="auto"/>
          </w:tcPr>
          <w:p w:rsidR="00B62491" w:rsidRPr="005B5A55" w:rsidRDefault="00B62491" w:rsidP="00B62491">
            <w:pPr>
              <w:spacing w:before="80" w:after="80" w:line="240" w:lineRule="auto"/>
              <w:rPr>
                <w:b/>
                <w:sz w:val="28"/>
                <w:szCs w:val="28"/>
              </w:rPr>
            </w:pPr>
          </w:p>
        </w:tc>
      </w:tr>
      <w:tr w:rsidR="00B62491" w:rsidRPr="005B5A55" w:rsidTr="005B5A55">
        <w:trPr>
          <w:trHeight w:val="284"/>
          <w:jc w:val="center"/>
        </w:trPr>
        <w:tc>
          <w:tcPr>
            <w:tcW w:w="328" w:type="pct"/>
            <w:tcBorders>
              <w:top w:val="dotted" w:sz="4" w:space="0" w:color="auto"/>
              <w:bottom w:val="dotted" w:sz="4" w:space="0" w:color="auto"/>
            </w:tcBorders>
            <w:vAlign w:val="center"/>
          </w:tcPr>
          <w:p w:rsidR="00B62491" w:rsidRPr="005B5A55" w:rsidRDefault="00B62491" w:rsidP="00B62491">
            <w:pPr>
              <w:spacing w:before="80" w:after="80" w:line="240" w:lineRule="auto"/>
              <w:jc w:val="center"/>
              <w:rPr>
                <w:sz w:val="28"/>
                <w:szCs w:val="28"/>
              </w:rPr>
            </w:pPr>
            <w:r w:rsidRPr="005B5A55">
              <w:rPr>
                <w:sz w:val="28"/>
                <w:szCs w:val="28"/>
              </w:rPr>
              <w:t>1</w:t>
            </w:r>
          </w:p>
        </w:tc>
        <w:tc>
          <w:tcPr>
            <w:tcW w:w="860" w:type="pct"/>
            <w:tcBorders>
              <w:top w:val="dotted" w:sz="4" w:space="0" w:color="auto"/>
              <w:bottom w:val="dotted" w:sz="4" w:space="0" w:color="auto"/>
            </w:tcBorders>
            <w:vAlign w:val="center"/>
          </w:tcPr>
          <w:p w:rsidR="00B62491" w:rsidRPr="005B5A55" w:rsidRDefault="00B62491" w:rsidP="00B62491">
            <w:pPr>
              <w:spacing w:before="80" w:after="80" w:line="240" w:lineRule="auto"/>
              <w:ind w:left="11" w:right="-57"/>
              <w:rPr>
                <w:sz w:val="28"/>
                <w:szCs w:val="28"/>
                <w:vertAlign w:val="superscript"/>
                <w:lang w:val="pt-BR"/>
              </w:rPr>
            </w:pPr>
            <w:r w:rsidRPr="005B5A55">
              <w:rPr>
                <w:sz w:val="28"/>
                <w:szCs w:val="28"/>
                <w:lang w:val="nb-NO"/>
              </w:rPr>
              <w:t>pH</w:t>
            </w:r>
          </w:p>
        </w:tc>
        <w:tc>
          <w:tcPr>
            <w:tcW w:w="820" w:type="pct"/>
            <w:tcBorders>
              <w:top w:val="dotted" w:sz="4" w:space="0" w:color="auto"/>
              <w:bottom w:val="dotted" w:sz="4" w:space="0" w:color="auto"/>
            </w:tcBorders>
            <w:vAlign w:val="center"/>
          </w:tcPr>
          <w:p w:rsidR="00B62491" w:rsidRPr="005B5A55" w:rsidRDefault="00B62491" w:rsidP="00B62491">
            <w:pPr>
              <w:spacing w:before="80" w:after="80" w:line="240" w:lineRule="auto"/>
              <w:jc w:val="center"/>
              <w:rPr>
                <w:sz w:val="28"/>
                <w:szCs w:val="28"/>
              </w:rPr>
            </w:pPr>
            <w:r w:rsidRPr="005B5A55">
              <w:rPr>
                <w:sz w:val="28"/>
                <w:szCs w:val="28"/>
              </w:rPr>
              <w:t>-</w:t>
            </w:r>
          </w:p>
        </w:tc>
        <w:tc>
          <w:tcPr>
            <w:tcW w:w="669" w:type="pct"/>
            <w:tcBorders>
              <w:top w:val="dotted" w:sz="4" w:space="0" w:color="auto"/>
              <w:bottom w:val="dotted" w:sz="4" w:space="0" w:color="auto"/>
              <w:right w:val="single" w:sz="4" w:space="0" w:color="auto"/>
            </w:tcBorders>
            <w:vAlign w:val="center"/>
          </w:tcPr>
          <w:p w:rsidR="00B62491" w:rsidRPr="00B62491" w:rsidRDefault="00B62491" w:rsidP="00B62491">
            <w:pPr>
              <w:ind w:left="-205" w:right="-153"/>
              <w:jc w:val="center"/>
              <w:rPr>
                <w:sz w:val="28"/>
                <w:szCs w:val="28"/>
              </w:rPr>
            </w:pPr>
            <w:r w:rsidRPr="00B62491">
              <w:rPr>
                <w:sz w:val="28"/>
                <w:szCs w:val="28"/>
              </w:rPr>
              <w:t>6,6</w:t>
            </w:r>
          </w:p>
        </w:tc>
        <w:tc>
          <w:tcPr>
            <w:tcW w:w="671" w:type="pct"/>
            <w:tcBorders>
              <w:top w:val="dotted" w:sz="4" w:space="0" w:color="auto"/>
              <w:bottom w:val="dotted" w:sz="4" w:space="0" w:color="auto"/>
              <w:right w:val="single" w:sz="4" w:space="0" w:color="auto"/>
            </w:tcBorders>
            <w:vAlign w:val="center"/>
          </w:tcPr>
          <w:p w:rsidR="00B62491" w:rsidRPr="00B62491" w:rsidRDefault="00B62491" w:rsidP="00B62491">
            <w:pPr>
              <w:ind w:left="-205" w:right="-153"/>
              <w:jc w:val="center"/>
              <w:rPr>
                <w:sz w:val="28"/>
                <w:szCs w:val="28"/>
              </w:rPr>
            </w:pPr>
            <w:r w:rsidRPr="00B62491">
              <w:rPr>
                <w:sz w:val="28"/>
                <w:szCs w:val="28"/>
              </w:rPr>
              <w:t>7,5</w:t>
            </w:r>
          </w:p>
        </w:tc>
        <w:tc>
          <w:tcPr>
            <w:tcW w:w="670" w:type="pct"/>
            <w:tcBorders>
              <w:top w:val="dotted" w:sz="4" w:space="0" w:color="auto"/>
              <w:bottom w:val="dotted" w:sz="4" w:space="0" w:color="auto"/>
              <w:right w:val="single" w:sz="4" w:space="0" w:color="auto"/>
            </w:tcBorders>
            <w:vAlign w:val="center"/>
          </w:tcPr>
          <w:p w:rsidR="00B62491" w:rsidRPr="00B62491" w:rsidRDefault="00B62491" w:rsidP="00B62491">
            <w:pPr>
              <w:ind w:left="-205" w:right="-153"/>
              <w:jc w:val="center"/>
              <w:rPr>
                <w:sz w:val="28"/>
                <w:szCs w:val="28"/>
              </w:rPr>
            </w:pPr>
            <w:r w:rsidRPr="00B62491">
              <w:rPr>
                <w:sz w:val="28"/>
                <w:szCs w:val="28"/>
              </w:rPr>
              <w:t>7,8</w:t>
            </w:r>
          </w:p>
        </w:tc>
        <w:tc>
          <w:tcPr>
            <w:tcW w:w="982" w:type="pct"/>
            <w:tcBorders>
              <w:top w:val="dotted" w:sz="4" w:space="0" w:color="auto"/>
              <w:bottom w:val="dotted" w:sz="4" w:space="0" w:color="auto"/>
              <w:right w:val="single" w:sz="4" w:space="0" w:color="auto"/>
            </w:tcBorders>
            <w:vAlign w:val="center"/>
          </w:tcPr>
          <w:p w:rsidR="00B62491" w:rsidRPr="00B62491" w:rsidRDefault="00B62491" w:rsidP="00B62491">
            <w:pPr>
              <w:jc w:val="center"/>
              <w:rPr>
                <w:sz w:val="28"/>
                <w:szCs w:val="28"/>
              </w:rPr>
            </w:pPr>
            <w:r w:rsidRPr="00B62491">
              <w:rPr>
                <w:sz w:val="28"/>
                <w:szCs w:val="28"/>
              </w:rPr>
              <w:t>5,8-8,5</w:t>
            </w:r>
          </w:p>
        </w:tc>
      </w:tr>
      <w:tr w:rsidR="00B62491" w:rsidRPr="005B5A55" w:rsidTr="005B5A55">
        <w:trPr>
          <w:trHeight w:val="284"/>
          <w:jc w:val="center"/>
        </w:trPr>
        <w:tc>
          <w:tcPr>
            <w:tcW w:w="328" w:type="pct"/>
            <w:tcBorders>
              <w:top w:val="dotted" w:sz="4" w:space="0" w:color="auto"/>
              <w:bottom w:val="dotted" w:sz="4" w:space="0" w:color="auto"/>
            </w:tcBorders>
            <w:vAlign w:val="center"/>
          </w:tcPr>
          <w:p w:rsidR="00B62491" w:rsidRPr="005B5A55" w:rsidRDefault="00B62491" w:rsidP="00B62491">
            <w:pPr>
              <w:spacing w:before="80" w:after="80" w:line="240" w:lineRule="auto"/>
              <w:jc w:val="center"/>
              <w:rPr>
                <w:sz w:val="28"/>
                <w:szCs w:val="28"/>
              </w:rPr>
            </w:pPr>
            <w:r w:rsidRPr="005B5A55">
              <w:rPr>
                <w:sz w:val="28"/>
                <w:szCs w:val="28"/>
              </w:rPr>
              <w:t>2</w:t>
            </w:r>
          </w:p>
        </w:tc>
        <w:tc>
          <w:tcPr>
            <w:tcW w:w="860" w:type="pct"/>
            <w:tcBorders>
              <w:top w:val="dotted" w:sz="4" w:space="0" w:color="auto"/>
              <w:bottom w:val="dotted" w:sz="4" w:space="0" w:color="auto"/>
            </w:tcBorders>
            <w:vAlign w:val="bottom"/>
          </w:tcPr>
          <w:p w:rsidR="00B62491" w:rsidRPr="005B5A55" w:rsidRDefault="00B62491" w:rsidP="00B62491">
            <w:pPr>
              <w:tabs>
                <w:tab w:val="left" w:pos="1976"/>
              </w:tabs>
              <w:spacing w:before="80" w:after="80" w:line="240" w:lineRule="auto"/>
              <w:rPr>
                <w:kern w:val="12"/>
                <w:sz w:val="28"/>
                <w:szCs w:val="28"/>
                <w:vertAlign w:val="superscript"/>
                <w:lang w:val="nb-NO"/>
              </w:rPr>
            </w:pPr>
            <w:r w:rsidRPr="005B5A55">
              <w:rPr>
                <w:kern w:val="12"/>
                <w:sz w:val="28"/>
                <w:szCs w:val="28"/>
                <w:lang w:val="nb-NO"/>
              </w:rPr>
              <w:t>TDS</w:t>
            </w:r>
          </w:p>
        </w:tc>
        <w:tc>
          <w:tcPr>
            <w:tcW w:w="820" w:type="pct"/>
            <w:tcBorders>
              <w:top w:val="dotted" w:sz="4" w:space="0" w:color="auto"/>
              <w:bottom w:val="dotted" w:sz="4" w:space="0" w:color="auto"/>
            </w:tcBorders>
            <w:vAlign w:val="center"/>
          </w:tcPr>
          <w:p w:rsidR="00B62491" w:rsidRPr="005B5A55" w:rsidRDefault="00B62491" w:rsidP="00B62491">
            <w:pPr>
              <w:spacing w:before="80" w:after="80" w:line="240" w:lineRule="auto"/>
              <w:ind w:left="-109" w:right="-140"/>
              <w:jc w:val="center"/>
              <w:rPr>
                <w:sz w:val="28"/>
                <w:szCs w:val="28"/>
              </w:rPr>
            </w:pPr>
            <w:r w:rsidRPr="005B5A55">
              <w:rPr>
                <w:sz w:val="28"/>
                <w:szCs w:val="28"/>
              </w:rPr>
              <w:t>mg/L</w:t>
            </w:r>
          </w:p>
        </w:tc>
        <w:tc>
          <w:tcPr>
            <w:tcW w:w="669" w:type="pct"/>
            <w:tcBorders>
              <w:top w:val="dotted" w:sz="4" w:space="0" w:color="auto"/>
              <w:bottom w:val="dotted" w:sz="4" w:space="0" w:color="auto"/>
              <w:right w:val="single" w:sz="4" w:space="0" w:color="auto"/>
            </w:tcBorders>
            <w:vAlign w:val="center"/>
          </w:tcPr>
          <w:p w:rsidR="00B62491" w:rsidRPr="00B62491" w:rsidRDefault="00B62491" w:rsidP="00B62491">
            <w:pPr>
              <w:ind w:left="-205" w:right="-153"/>
              <w:jc w:val="center"/>
              <w:rPr>
                <w:sz w:val="28"/>
                <w:szCs w:val="28"/>
              </w:rPr>
            </w:pPr>
            <w:r w:rsidRPr="00B62491">
              <w:rPr>
                <w:sz w:val="28"/>
                <w:szCs w:val="28"/>
              </w:rPr>
              <w:t>500</w:t>
            </w:r>
          </w:p>
        </w:tc>
        <w:tc>
          <w:tcPr>
            <w:tcW w:w="671" w:type="pct"/>
            <w:tcBorders>
              <w:top w:val="dotted" w:sz="4" w:space="0" w:color="auto"/>
              <w:bottom w:val="dotted" w:sz="4" w:space="0" w:color="auto"/>
              <w:right w:val="single" w:sz="4" w:space="0" w:color="auto"/>
            </w:tcBorders>
            <w:vAlign w:val="center"/>
          </w:tcPr>
          <w:p w:rsidR="00B62491" w:rsidRPr="00B62491" w:rsidRDefault="00B62491" w:rsidP="00B62491">
            <w:pPr>
              <w:ind w:left="-205" w:right="-153"/>
              <w:jc w:val="center"/>
              <w:rPr>
                <w:sz w:val="28"/>
                <w:szCs w:val="28"/>
              </w:rPr>
            </w:pPr>
            <w:r w:rsidRPr="00B62491">
              <w:rPr>
                <w:sz w:val="28"/>
                <w:szCs w:val="28"/>
              </w:rPr>
              <w:t>330</w:t>
            </w:r>
          </w:p>
        </w:tc>
        <w:tc>
          <w:tcPr>
            <w:tcW w:w="670" w:type="pct"/>
            <w:tcBorders>
              <w:top w:val="dotted" w:sz="4" w:space="0" w:color="auto"/>
              <w:bottom w:val="dotted" w:sz="4" w:space="0" w:color="auto"/>
              <w:right w:val="single" w:sz="4" w:space="0" w:color="auto"/>
            </w:tcBorders>
            <w:vAlign w:val="center"/>
          </w:tcPr>
          <w:p w:rsidR="00B62491" w:rsidRPr="00B62491" w:rsidRDefault="00B62491" w:rsidP="00B62491">
            <w:pPr>
              <w:ind w:left="-205" w:right="-153"/>
              <w:jc w:val="center"/>
              <w:rPr>
                <w:sz w:val="28"/>
                <w:szCs w:val="28"/>
              </w:rPr>
            </w:pPr>
            <w:r w:rsidRPr="00B62491">
              <w:rPr>
                <w:sz w:val="28"/>
                <w:szCs w:val="28"/>
              </w:rPr>
              <w:t>500</w:t>
            </w:r>
          </w:p>
        </w:tc>
        <w:tc>
          <w:tcPr>
            <w:tcW w:w="982" w:type="pct"/>
            <w:tcBorders>
              <w:top w:val="dotted" w:sz="4" w:space="0" w:color="auto"/>
              <w:bottom w:val="dotted" w:sz="4" w:space="0" w:color="auto"/>
              <w:right w:val="single" w:sz="4" w:space="0" w:color="auto"/>
            </w:tcBorders>
            <w:vAlign w:val="center"/>
          </w:tcPr>
          <w:p w:rsidR="00B62491" w:rsidRPr="00B62491" w:rsidRDefault="00B62491" w:rsidP="00B62491">
            <w:pPr>
              <w:jc w:val="center"/>
              <w:rPr>
                <w:sz w:val="28"/>
                <w:szCs w:val="28"/>
              </w:rPr>
            </w:pPr>
            <w:r w:rsidRPr="00B62491">
              <w:rPr>
                <w:sz w:val="28"/>
                <w:szCs w:val="28"/>
              </w:rPr>
              <w:t>1500</w:t>
            </w:r>
          </w:p>
        </w:tc>
      </w:tr>
      <w:tr w:rsidR="00B62491" w:rsidRPr="005B5A55" w:rsidTr="005B5A55">
        <w:trPr>
          <w:trHeight w:val="284"/>
          <w:jc w:val="center"/>
        </w:trPr>
        <w:tc>
          <w:tcPr>
            <w:tcW w:w="328" w:type="pct"/>
            <w:tcBorders>
              <w:top w:val="dotted" w:sz="4" w:space="0" w:color="auto"/>
              <w:bottom w:val="dotted" w:sz="4" w:space="0" w:color="auto"/>
            </w:tcBorders>
            <w:vAlign w:val="center"/>
          </w:tcPr>
          <w:p w:rsidR="00B62491" w:rsidRPr="005B5A55" w:rsidRDefault="00B62491" w:rsidP="00B62491">
            <w:pPr>
              <w:spacing w:before="80" w:after="80" w:line="240" w:lineRule="auto"/>
              <w:jc w:val="center"/>
              <w:rPr>
                <w:sz w:val="28"/>
                <w:szCs w:val="28"/>
              </w:rPr>
            </w:pPr>
            <w:r w:rsidRPr="005B5A55">
              <w:rPr>
                <w:sz w:val="28"/>
                <w:szCs w:val="28"/>
              </w:rPr>
              <w:t>3</w:t>
            </w:r>
          </w:p>
        </w:tc>
        <w:tc>
          <w:tcPr>
            <w:tcW w:w="860" w:type="pct"/>
            <w:tcBorders>
              <w:top w:val="dotted" w:sz="4" w:space="0" w:color="auto"/>
              <w:bottom w:val="dotted" w:sz="4" w:space="0" w:color="auto"/>
            </w:tcBorders>
            <w:vAlign w:val="center"/>
          </w:tcPr>
          <w:p w:rsidR="00B62491" w:rsidRPr="005B5A55" w:rsidRDefault="00B62491" w:rsidP="00B62491">
            <w:pPr>
              <w:spacing w:before="80" w:after="80" w:line="240" w:lineRule="auto"/>
              <w:ind w:left="-52" w:right="-202"/>
              <w:rPr>
                <w:sz w:val="28"/>
                <w:szCs w:val="28"/>
                <w:lang w:val="nb-NO"/>
              </w:rPr>
            </w:pPr>
            <w:r w:rsidRPr="005B5A55">
              <w:rPr>
                <w:sz w:val="28"/>
                <w:szCs w:val="28"/>
                <w:lang w:val="nb-NO"/>
              </w:rPr>
              <w:t>Độ cứng</w:t>
            </w:r>
          </w:p>
        </w:tc>
        <w:tc>
          <w:tcPr>
            <w:tcW w:w="820" w:type="pct"/>
            <w:tcBorders>
              <w:top w:val="dotted" w:sz="4" w:space="0" w:color="auto"/>
              <w:bottom w:val="dotted" w:sz="4" w:space="0" w:color="auto"/>
            </w:tcBorders>
            <w:vAlign w:val="center"/>
          </w:tcPr>
          <w:p w:rsidR="00B62491" w:rsidRPr="005B5A55" w:rsidRDefault="00B62491" w:rsidP="00B62491">
            <w:pPr>
              <w:spacing w:before="80" w:after="80" w:line="240" w:lineRule="auto"/>
              <w:ind w:left="-109" w:right="-140"/>
              <w:jc w:val="center"/>
              <w:rPr>
                <w:sz w:val="28"/>
                <w:szCs w:val="28"/>
              </w:rPr>
            </w:pPr>
            <w:r w:rsidRPr="005B5A55">
              <w:rPr>
                <w:sz w:val="28"/>
                <w:szCs w:val="28"/>
              </w:rPr>
              <w:t>mg/L</w:t>
            </w:r>
          </w:p>
        </w:tc>
        <w:tc>
          <w:tcPr>
            <w:tcW w:w="669" w:type="pct"/>
            <w:tcBorders>
              <w:top w:val="dotted" w:sz="4" w:space="0" w:color="auto"/>
              <w:bottom w:val="dotted" w:sz="4" w:space="0" w:color="auto"/>
              <w:right w:val="single" w:sz="4" w:space="0" w:color="auto"/>
            </w:tcBorders>
            <w:vAlign w:val="center"/>
          </w:tcPr>
          <w:p w:rsidR="00B62491" w:rsidRPr="00B62491" w:rsidRDefault="00B62491" w:rsidP="00B62491">
            <w:pPr>
              <w:ind w:left="-205" w:right="-153"/>
              <w:jc w:val="center"/>
              <w:rPr>
                <w:sz w:val="28"/>
                <w:szCs w:val="28"/>
              </w:rPr>
            </w:pPr>
            <w:r w:rsidRPr="00B62491">
              <w:rPr>
                <w:sz w:val="28"/>
                <w:szCs w:val="28"/>
              </w:rPr>
              <w:t>148</w:t>
            </w:r>
          </w:p>
        </w:tc>
        <w:tc>
          <w:tcPr>
            <w:tcW w:w="671" w:type="pct"/>
            <w:tcBorders>
              <w:top w:val="dotted" w:sz="4" w:space="0" w:color="auto"/>
              <w:bottom w:val="dotted" w:sz="4" w:space="0" w:color="auto"/>
              <w:right w:val="single" w:sz="4" w:space="0" w:color="auto"/>
            </w:tcBorders>
            <w:vAlign w:val="center"/>
          </w:tcPr>
          <w:p w:rsidR="00B62491" w:rsidRPr="00B62491" w:rsidRDefault="00B62491" w:rsidP="00B62491">
            <w:pPr>
              <w:ind w:left="-205" w:right="-153"/>
              <w:jc w:val="center"/>
              <w:rPr>
                <w:sz w:val="28"/>
                <w:szCs w:val="28"/>
              </w:rPr>
            </w:pPr>
            <w:r w:rsidRPr="00B62491">
              <w:rPr>
                <w:sz w:val="28"/>
                <w:szCs w:val="28"/>
              </w:rPr>
              <w:t>248</w:t>
            </w:r>
          </w:p>
        </w:tc>
        <w:tc>
          <w:tcPr>
            <w:tcW w:w="670" w:type="pct"/>
            <w:tcBorders>
              <w:top w:val="dotted" w:sz="4" w:space="0" w:color="auto"/>
              <w:bottom w:val="dotted" w:sz="4" w:space="0" w:color="auto"/>
              <w:right w:val="single" w:sz="4" w:space="0" w:color="auto"/>
            </w:tcBorders>
            <w:vAlign w:val="center"/>
          </w:tcPr>
          <w:p w:rsidR="00B62491" w:rsidRPr="00B62491" w:rsidRDefault="00B62491" w:rsidP="00B62491">
            <w:pPr>
              <w:ind w:left="-205" w:right="-153"/>
              <w:jc w:val="center"/>
              <w:rPr>
                <w:sz w:val="28"/>
                <w:szCs w:val="28"/>
              </w:rPr>
            </w:pPr>
            <w:r w:rsidRPr="00B62491">
              <w:rPr>
                <w:sz w:val="28"/>
                <w:szCs w:val="28"/>
              </w:rPr>
              <w:t>306</w:t>
            </w:r>
          </w:p>
        </w:tc>
        <w:tc>
          <w:tcPr>
            <w:tcW w:w="982" w:type="pct"/>
            <w:tcBorders>
              <w:top w:val="dotted" w:sz="4" w:space="0" w:color="auto"/>
              <w:bottom w:val="dotted" w:sz="4" w:space="0" w:color="auto"/>
              <w:right w:val="single" w:sz="4" w:space="0" w:color="auto"/>
            </w:tcBorders>
            <w:vAlign w:val="center"/>
          </w:tcPr>
          <w:p w:rsidR="00B62491" w:rsidRPr="00B62491" w:rsidRDefault="00B62491" w:rsidP="00B62491">
            <w:pPr>
              <w:jc w:val="center"/>
              <w:rPr>
                <w:sz w:val="28"/>
                <w:szCs w:val="28"/>
              </w:rPr>
            </w:pPr>
            <w:r w:rsidRPr="00B62491">
              <w:rPr>
                <w:sz w:val="28"/>
                <w:szCs w:val="28"/>
              </w:rPr>
              <w:t>500</w:t>
            </w:r>
          </w:p>
        </w:tc>
      </w:tr>
      <w:tr w:rsidR="00B62491" w:rsidRPr="005B5A55" w:rsidTr="005B5A55">
        <w:trPr>
          <w:trHeight w:val="284"/>
          <w:jc w:val="center"/>
        </w:trPr>
        <w:tc>
          <w:tcPr>
            <w:tcW w:w="328" w:type="pct"/>
            <w:tcBorders>
              <w:top w:val="dotted" w:sz="4" w:space="0" w:color="auto"/>
              <w:bottom w:val="dotted" w:sz="4" w:space="0" w:color="auto"/>
            </w:tcBorders>
            <w:vAlign w:val="center"/>
          </w:tcPr>
          <w:p w:rsidR="00B62491" w:rsidRPr="005B5A55" w:rsidRDefault="00B62491" w:rsidP="00B62491">
            <w:pPr>
              <w:spacing w:before="80" w:after="80" w:line="240" w:lineRule="auto"/>
              <w:jc w:val="center"/>
              <w:rPr>
                <w:sz w:val="28"/>
                <w:szCs w:val="28"/>
              </w:rPr>
            </w:pPr>
            <w:r w:rsidRPr="005B5A55">
              <w:rPr>
                <w:sz w:val="28"/>
                <w:szCs w:val="28"/>
              </w:rPr>
              <w:t>4</w:t>
            </w:r>
          </w:p>
        </w:tc>
        <w:tc>
          <w:tcPr>
            <w:tcW w:w="860" w:type="pct"/>
            <w:tcBorders>
              <w:top w:val="dotted" w:sz="4" w:space="0" w:color="auto"/>
              <w:bottom w:val="dotted" w:sz="4" w:space="0" w:color="auto"/>
            </w:tcBorders>
            <w:vAlign w:val="center"/>
          </w:tcPr>
          <w:p w:rsidR="00B62491" w:rsidRPr="005B5A55" w:rsidRDefault="00B62491" w:rsidP="00B62491">
            <w:pPr>
              <w:spacing w:before="80" w:after="80" w:line="240" w:lineRule="auto"/>
              <w:rPr>
                <w:sz w:val="28"/>
                <w:szCs w:val="28"/>
              </w:rPr>
            </w:pPr>
            <w:r w:rsidRPr="005B5A55">
              <w:rPr>
                <w:sz w:val="28"/>
                <w:szCs w:val="28"/>
              </w:rPr>
              <w:t>NH</w:t>
            </w:r>
            <w:r w:rsidRPr="005B5A55">
              <w:rPr>
                <w:sz w:val="28"/>
                <w:szCs w:val="28"/>
                <w:vertAlign w:val="subscript"/>
              </w:rPr>
              <w:t>4</w:t>
            </w:r>
            <w:r w:rsidRPr="005B5A55">
              <w:rPr>
                <w:sz w:val="28"/>
                <w:szCs w:val="28"/>
                <w:vertAlign w:val="superscript"/>
              </w:rPr>
              <w:t>+</w:t>
            </w:r>
            <w:r w:rsidRPr="005B5A55">
              <w:rPr>
                <w:sz w:val="28"/>
                <w:szCs w:val="28"/>
              </w:rPr>
              <w:t xml:space="preserve"> - N</w:t>
            </w:r>
          </w:p>
        </w:tc>
        <w:tc>
          <w:tcPr>
            <w:tcW w:w="820" w:type="pct"/>
            <w:tcBorders>
              <w:top w:val="dotted" w:sz="4" w:space="0" w:color="auto"/>
              <w:bottom w:val="dotted" w:sz="4" w:space="0" w:color="auto"/>
            </w:tcBorders>
            <w:vAlign w:val="center"/>
          </w:tcPr>
          <w:p w:rsidR="00B62491" w:rsidRPr="005B5A55" w:rsidRDefault="00B62491" w:rsidP="00B62491">
            <w:pPr>
              <w:spacing w:before="80" w:after="80" w:line="240" w:lineRule="auto"/>
              <w:ind w:left="-109" w:right="-140"/>
              <w:jc w:val="center"/>
              <w:rPr>
                <w:sz w:val="28"/>
                <w:szCs w:val="28"/>
              </w:rPr>
            </w:pPr>
            <w:r w:rsidRPr="005B5A55">
              <w:rPr>
                <w:sz w:val="28"/>
                <w:szCs w:val="28"/>
              </w:rPr>
              <w:t>mg/L</w:t>
            </w:r>
          </w:p>
        </w:tc>
        <w:tc>
          <w:tcPr>
            <w:tcW w:w="669" w:type="pct"/>
            <w:tcBorders>
              <w:top w:val="dotted" w:sz="4" w:space="0" w:color="auto"/>
              <w:bottom w:val="dotted" w:sz="4" w:space="0" w:color="auto"/>
              <w:right w:val="single" w:sz="4" w:space="0" w:color="auto"/>
            </w:tcBorders>
            <w:vAlign w:val="center"/>
          </w:tcPr>
          <w:p w:rsidR="00B62491" w:rsidRPr="00B62491" w:rsidRDefault="00B62491" w:rsidP="00B62491">
            <w:pPr>
              <w:ind w:left="-205" w:right="-153"/>
              <w:jc w:val="center"/>
              <w:rPr>
                <w:sz w:val="28"/>
                <w:szCs w:val="28"/>
              </w:rPr>
            </w:pPr>
            <w:r w:rsidRPr="00B62491">
              <w:rPr>
                <w:sz w:val="28"/>
                <w:szCs w:val="28"/>
              </w:rPr>
              <w:t>0,025</w:t>
            </w:r>
          </w:p>
        </w:tc>
        <w:tc>
          <w:tcPr>
            <w:tcW w:w="671" w:type="pct"/>
            <w:tcBorders>
              <w:top w:val="dotted" w:sz="4" w:space="0" w:color="auto"/>
              <w:bottom w:val="dotted" w:sz="4" w:space="0" w:color="auto"/>
              <w:right w:val="single" w:sz="4" w:space="0" w:color="auto"/>
            </w:tcBorders>
            <w:vAlign w:val="center"/>
          </w:tcPr>
          <w:p w:rsidR="00B62491" w:rsidRPr="00B62491" w:rsidRDefault="00B62491" w:rsidP="00B62491">
            <w:pPr>
              <w:ind w:left="-205" w:right="-153"/>
              <w:jc w:val="center"/>
              <w:rPr>
                <w:sz w:val="28"/>
                <w:szCs w:val="28"/>
              </w:rPr>
            </w:pPr>
            <w:r w:rsidRPr="00B62491">
              <w:rPr>
                <w:sz w:val="28"/>
                <w:szCs w:val="28"/>
              </w:rPr>
              <w:t>0,03</w:t>
            </w:r>
          </w:p>
        </w:tc>
        <w:tc>
          <w:tcPr>
            <w:tcW w:w="670" w:type="pct"/>
            <w:tcBorders>
              <w:top w:val="dotted" w:sz="4" w:space="0" w:color="auto"/>
              <w:bottom w:val="dotted" w:sz="4" w:space="0" w:color="auto"/>
              <w:right w:val="single" w:sz="4" w:space="0" w:color="auto"/>
            </w:tcBorders>
            <w:vAlign w:val="center"/>
          </w:tcPr>
          <w:p w:rsidR="00B62491" w:rsidRPr="00B62491" w:rsidRDefault="00B62491" w:rsidP="00B62491">
            <w:pPr>
              <w:ind w:left="-205" w:right="-153"/>
              <w:jc w:val="center"/>
              <w:rPr>
                <w:b/>
                <w:color w:val="FF0000"/>
                <w:sz w:val="28"/>
                <w:szCs w:val="28"/>
              </w:rPr>
            </w:pPr>
            <w:r w:rsidRPr="00B62491">
              <w:rPr>
                <w:b/>
                <w:color w:val="FF0000"/>
                <w:sz w:val="28"/>
                <w:szCs w:val="28"/>
              </w:rPr>
              <w:t>2,12</w:t>
            </w:r>
          </w:p>
        </w:tc>
        <w:tc>
          <w:tcPr>
            <w:tcW w:w="982" w:type="pct"/>
            <w:tcBorders>
              <w:top w:val="dotted" w:sz="4" w:space="0" w:color="auto"/>
              <w:bottom w:val="dotted" w:sz="4" w:space="0" w:color="auto"/>
              <w:right w:val="single" w:sz="4" w:space="0" w:color="auto"/>
            </w:tcBorders>
            <w:vAlign w:val="center"/>
          </w:tcPr>
          <w:p w:rsidR="00B62491" w:rsidRPr="00B62491" w:rsidRDefault="00B62491" w:rsidP="00B62491">
            <w:pPr>
              <w:ind w:left="-192" w:right="-138" w:firstLine="33"/>
              <w:jc w:val="center"/>
              <w:rPr>
                <w:sz w:val="28"/>
                <w:szCs w:val="28"/>
              </w:rPr>
            </w:pPr>
            <w:r w:rsidRPr="00B62491">
              <w:rPr>
                <w:sz w:val="28"/>
                <w:szCs w:val="28"/>
              </w:rPr>
              <w:t>1</w:t>
            </w:r>
          </w:p>
        </w:tc>
      </w:tr>
      <w:tr w:rsidR="00B62491" w:rsidRPr="005B5A55" w:rsidTr="005B5A55">
        <w:trPr>
          <w:trHeight w:val="284"/>
          <w:jc w:val="center"/>
        </w:trPr>
        <w:tc>
          <w:tcPr>
            <w:tcW w:w="328" w:type="pct"/>
            <w:tcBorders>
              <w:top w:val="dotted" w:sz="4" w:space="0" w:color="auto"/>
              <w:bottom w:val="dotted" w:sz="4" w:space="0" w:color="auto"/>
            </w:tcBorders>
            <w:vAlign w:val="center"/>
          </w:tcPr>
          <w:p w:rsidR="00B62491" w:rsidRPr="005B5A55" w:rsidRDefault="00B62491" w:rsidP="00B62491">
            <w:pPr>
              <w:spacing w:before="80" w:after="80" w:line="240" w:lineRule="auto"/>
              <w:jc w:val="center"/>
              <w:rPr>
                <w:sz w:val="28"/>
                <w:szCs w:val="28"/>
              </w:rPr>
            </w:pPr>
            <w:r w:rsidRPr="005B5A55">
              <w:rPr>
                <w:sz w:val="28"/>
                <w:szCs w:val="28"/>
              </w:rPr>
              <w:t>5</w:t>
            </w:r>
          </w:p>
        </w:tc>
        <w:tc>
          <w:tcPr>
            <w:tcW w:w="860" w:type="pct"/>
            <w:tcBorders>
              <w:top w:val="dotted" w:sz="4" w:space="0" w:color="auto"/>
              <w:bottom w:val="dotted" w:sz="4" w:space="0" w:color="auto"/>
            </w:tcBorders>
            <w:vAlign w:val="center"/>
          </w:tcPr>
          <w:p w:rsidR="00B62491" w:rsidRPr="005B5A55" w:rsidRDefault="00B62491" w:rsidP="00B62491">
            <w:pPr>
              <w:spacing w:before="80" w:after="80" w:line="240" w:lineRule="auto"/>
              <w:ind w:right="-57"/>
              <w:jc w:val="both"/>
              <w:rPr>
                <w:sz w:val="28"/>
                <w:szCs w:val="28"/>
              </w:rPr>
            </w:pPr>
            <w:r w:rsidRPr="005B5A55">
              <w:rPr>
                <w:sz w:val="28"/>
                <w:szCs w:val="28"/>
              </w:rPr>
              <w:t>NO</w:t>
            </w:r>
            <w:r w:rsidRPr="005B5A55">
              <w:rPr>
                <w:sz w:val="28"/>
                <w:szCs w:val="28"/>
                <w:vertAlign w:val="subscript"/>
              </w:rPr>
              <w:t>2</w:t>
            </w:r>
            <w:r w:rsidRPr="005B5A55">
              <w:rPr>
                <w:sz w:val="28"/>
                <w:szCs w:val="28"/>
                <w:vertAlign w:val="superscript"/>
              </w:rPr>
              <w:t>-</w:t>
            </w:r>
            <w:r w:rsidRPr="005B5A55">
              <w:rPr>
                <w:sz w:val="28"/>
                <w:szCs w:val="28"/>
              </w:rPr>
              <w:t xml:space="preserve"> -N</w:t>
            </w:r>
          </w:p>
        </w:tc>
        <w:tc>
          <w:tcPr>
            <w:tcW w:w="820" w:type="pct"/>
            <w:tcBorders>
              <w:top w:val="dotted" w:sz="4" w:space="0" w:color="auto"/>
              <w:bottom w:val="dotted" w:sz="4" w:space="0" w:color="auto"/>
            </w:tcBorders>
            <w:vAlign w:val="center"/>
          </w:tcPr>
          <w:p w:rsidR="00B62491" w:rsidRPr="005B5A55" w:rsidRDefault="00B62491" w:rsidP="00B62491">
            <w:pPr>
              <w:spacing w:before="80" w:after="80" w:line="240" w:lineRule="auto"/>
              <w:ind w:left="-109" w:right="-140"/>
              <w:jc w:val="center"/>
              <w:rPr>
                <w:sz w:val="28"/>
                <w:szCs w:val="28"/>
              </w:rPr>
            </w:pPr>
            <w:r w:rsidRPr="005B5A55">
              <w:rPr>
                <w:sz w:val="28"/>
                <w:szCs w:val="28"/>
              </w:rPr>
              <w:t>mg/L</w:t>
            </w:r>
          </w:p>
        </w:tc>
        <w:tc>
          <w:tcPr>
            <w:tcW w:w="669" w:type="pct"/>
            <w:tcBorders>
              <w:top w:val="dotted" w:sz="4" w:space="0" w:color="auto"/>
              <w:bottom w:val="dotted" w:sz="4" w:space="0" w:color="auto"/>
              <w:right w:val="single" w:sz="4" w:space="0" w:color="auto"/>
            </w:tcBorders>
            <w:vAlign w:val="center"/>
          </w:tcPr>
          <w:p w:rsidR="00B62491" w:rsidRPr="00B62491" w:rsidRDefault="00B62491" w:rsidP="00B62491">
            <w:pPr>
              <w:ind w:left="-205" w:right="-153"/>
              <w:jc w:val="center"/>
              <w:rPr>
                <w:sz w:val="28"/>
                <w:szCs w:val="28"/>
              </w:rPr>
            </w:pPr>
            <w:r w:rsidRPr="00B62491">
              <w:rPr>
                <w:sz w:val="28"/>
                <w:szCs w:val="28"/>
              </w:rPr>
              <w:t>&lt; 0,006</w:t>
            </w:r>
          </w:p>
        </w:tc>
        <w:tc>
          <w:tcPr>
            <w:tcW w:w="671" w:type="pct"/>
            <w:tcBorders>
              <w:top w:val="dotted" w:sz="4" w:space="0" w:color="auto"/>
              <w:bottom w:val="dotted" w:sz="4" w:space="0" w:color="auto"/>
              <w:right w:val="single" w:sz="4" w:space="0" w:color="auto"/>
            </w:tcBorders>
            <w:vAlign w:val="center"/>
          </w:tcPr>
          <w:p w:rsidR="00B62491" w:rsidRPr="00B62491" w:rsidRDefault="00B62491" w:rsidP="00B62491">
            <w:pPr>
              <w:ind w:left="-205" w:right="-153"/>
              <w:jc w:val="center"/>
              <w:rPr>
                <w:sz w:val="28"/>
                <w:szCs w:val="28"/>
              </w:rPr>
            </w:pPr>
            <w:r w:rsidRPr="00B62491">
              <w:rPr>
                <w:sz w:val="28"/>
                <w:szCs w:val="28"/>
              </w:rPr>
              <w:t>0,004</w:t>
            </w:r>
          </w:p>
        </w:tc>
        <w:tc>
          <w:tcPr>
            <w:tcW w:w="670" w:type="pct"/>
            <w:tcBorders>
              <w:top w:val="dotted" w:sz="4" w:space="0" w:color="auto"/>
              <w:bottom w:val="dotted" w:sz="4" w:space="0" w:color="auto"/>
              <w:right w:val="single" w:sz="4" w:space="0" w:color="auto"/>
            </w:tcBorders>
            <w:vAlign w:val="center"/>
          </w:tcPr>
          <w:p w:rsidR="00B62491" w:rsidRPr="00B62491" w:rsidRDefault="00B62491" w:rsidP="00B62491">
            <w:pPr>
              <w:ind w:left="-205" w:right="-153"/>
              <w:jc w:val="center"/>
              <w:rPr>
                <w:sz w:val="28"/>
                <w:szCs w:val="28"/>
              </w:rPr>
            </w:pPr>
            <w:r w:rsidRPr="00B62491">
              <w:rPr>
                <w:sz w:val="28"/>
                <w:szCs w:val="28"/>
              </w:rPr>
              <w:t>0,172</w:t>
            </w:r>
          </w:p>
        </w:tc>
        <w:tc>
          <w:tcPr>
            <w:tcW w:w="982" w:type="pct"/>
            <w:tcBorders>
              <w:top w:val="dotted" w:sz="4" w:space="0" w:color="auto"/>
              <w:bottom w:val="dotted" w:sz="4" w:space="0" w:color="auto"/>
              <w:right w:val="single" w:sz="4" w:space="0" w:color="auto"/>
            </w:tcBorders>
            <w:vAlign w:val="center"/>
          </w:tcPr>
          <w:p w:rsidR="00B62491" w:rsidRPr="00B62491" w:rsidRDefault="00B62491" w:rsidP="00B62491">
            <w:pPr>
              <w:jc w:val="center"/>
              <w:rPr>
                <w:sz w:val="28"/>
                <w:szCs w:val="28"/>
              </w:rPr>
            </w:pPr>
            <w:r w:rsidRPr="00B62491">
              <w:rPr>
                <w:sz w:val="28"/>
                <w:szCs w:val="28"/>
              </w:rPr>
              <w:t>1</w:t>
            </w:r>
          </w:p>
        </w:tc>
      </w:tr>
      <w:tr w:rsidR="00B62491" w:rsidRPr="005B5A55" w:rsidTr="005B5A55">
        <w:trPr>
          <w:trHeight w:val="284"/>
          <w:jc w:val="center"/>
        </w:trPr>
        <w:tc>
          <w:tcPr>
            <w:tcW w:w="328" w:type="pct"/>
            <w:tcBorders>
              <w:top w:val="dotted" w:sz="4" w:space="0" w:color="auto"/>
              <w:bottom w:val="dotted" w:sz="4" w:space="0" w:color="auto"/>
            </w:tcBorders>
            <w:vAlign w:val="center"/>
          </w:tcPr>
          <w:p w:rsidR="00B62491" w:rsidRPr="005B5A55" w:rsidRDefault="00B62491" w:rsidP="00B62491">
            <w:pPr>
              <w:spacing w:before="80" w:after="80" w:line="240" w:lineRule="auto"/>
              <w:jc w:val="center"/>
              <w:rPr>
                <w:sz w:val="28"/>
                <w:szCs w:val="28"/>
              </w:rPr>
            </w:pPr>
            <w:r w:rsidRPr="005B5A55">
              <w:rPr>
                <w:sz w:val="28"/>
                <w:szCs w:val="28"/>
              </w:rPr>
              <w:t>6</w:t>
            </w:r>
          </w:p>
        </w:tc>
        <w:tc>
          <w:tcPr>
            <w:tcW w:w="860" w:type="pct"/>
            <w:tcBorders>
              <w:top w:val="dotted" w:sz="4" w:space="0" w:color="auto"/>
              <w:bottom w:val="dotted" w:sz="4" w:space="0" w:color="auto"/>
            </w:tcBorders>
            <w:vAlign w:val="center"/>
          </w:tcPr>
          <w:p w:rsidR="00B62491" w:rsidRPr="005B5A55" w:rsidRDefault="00B62491" w:rsidP="00B62491">
            <w:pPr>
              <w:spacing w:before="80" w:after="80" w:line="240" w:lineRule="auto"/>
              <w:ind w:left="11" w:right="-57"/>
              <w:jc w:val="both"/>
              <w:rPr>
                <w:sz w:val="28"/>
                <w:szCs w:val="28"/>
              </w:rPr>
            </w:pPr>
            <w:r w:rsidRPr="005B5A55">
              <w:rPr>
                <w:sz w:val="28"/>
                <w:szCs w:val="28"/>
              </w:rPr>
              <w:t>NO</w:t>
            </w:r>
            <w:r w:rsidRPr="005B5A55">
              <w:rPr>
                <w:sz w:val="28"/>
                <w:szCs w:val="28"/>
                <w:vertAlign w:val="subscript"/>
              </w:rPr>
              <w:t>3</w:t>
            </w:r>
            <w:r w:rsidRPr="005B5A55">
              <w:rPr>
                <w:sz w:val="28"/>
                <w:szCs w:val="28"/>
                <w:vertAlign w:val="superscript"/>
              </w:rPr>
              <w:t>-</w:t>
            </w:r>
            <w:r w:rsidRPr="005B5A55">
              <w:rPr>
                <w:sz w:val="28"/>
                <w:szCs w:val="28"/>
              </w:rPr>
              <w:t xml:space="preserve"> -N</w:t>
            </w:r>
          </w:p>
        </w:tc>
        <w:tc>
          <w:tcPr>
            <w:tcW w:w="820" w:type="pct"/>
            <w:tcBorders>
              <w:top w:val="dotted" w:sz="4" w:space="0" w:color="auto"/>
              <w:bottom w:val="dotted" w:sz="4" w:space="0" w:color="auto"/>
            </w:tcBorders>
            <w:vAlign w:val="center"/>
          </w:tcPr>
          <w:p w:rsidR="00B62491" w:rsidRPr="005B5A55" w:rsidRDefault="00B62491" w:rsidP="00B62491">
            <w:pPr>
              <w:spacing w:before="80" w:after="80" w:line="240" w:lineRule="auto"/>
              <w:jc w:val="center"/>
              <w:rPr>
                <w:sz w:val="28"/>
                <w:szCs w:val="28"/>
              </w:rPr>
            </w:pPr>
            <w:r w:rsidRPr="005B5A55">
              <w:rPr>
                <w:sz w:val="28"/>
                <w:szCs w:val="28"/>
              </w:rPr>
              <w:t>mg/L</w:t>
            </w:r>
          </w:p>
        </w:tc>
        <w:tc>
          <w:tcPr>
            <w:tcW w:w="669" w:type="pct"/>
            <w:tcBorders>
              <w:top w:val="dotted" w:sz="4" w:space="0" w:color="auto"/>
              <w:bottom w:val="dotted" w:sz="4" w:space="0" w:color="auto"/>
              <w:right w:val="single" w:sz="4" w:space="0" w:color="auto"/>
            </w:tcBorders>
            <w:vAlign w:val="center"/>
          </w:tcPr>
          <w:p w:rsidR="00B62491" w:rsidRPr="00B62491" w:rsidRDefault="00B62491" w:rsidP="00B62491">
            <w:pPr>
              <w:ind w:left="-205" w:right="-153"/>
              <w:jc w:val="center"/>
              <w:rPr>
                <w:sz w:val="28"/>
                <w:szCs w:val="28"/>
              </w:rPr>
            </w:pPr>
            <w:r w:rsidRPr="00B62491">
              <w:rPr>
                <w:sz w:val="28"/>
                <w:szCs w:val="28"/>
              </w:rPr>
              <w:t>0,136</w:t>
            </w:r>
          </w:p>
        </w:tc>
        <w:tc>
          <w:tcPr>
            <w:tcW w:w="671" w:type="pct"/>
            <w:tcBorders>
              <w:top w:val="dotted" w:sz="4" w:space="0" w:color="auto"/>
              <w:bottom w:val="dotted" w:sz="4" w:space="0" w:color="auto"/>
              <w:right w:val="single" w:sz="4" w:space="0" w:color="auto"/>
            </w:tcBorders>
            <w:vAlign w:val="center"/>
          </w:tcPr>
          <w:p w:rsidR="00B62491" w:rsidRPr="00B62491" w:rsidRDefault="00B62491" w:rsidP="00B62491">
            <w:pPr>
              <w:ind w:left="-205" w:right="-153"/>
              <w:jc w:val="center"/>
              <w:rPr>
                <w:sz w:val="28"/>
                <w:szCs w:val="28"/>
              </w:rPr>
            </w:pPr>
            <w:r w:rsidRPr="00B62491">
              <w:rPr>
                <w:sz w:val="28"/>
                <w:szCs w:val="28"/>
              </w:rPr>
              <w:t>0,155</w:t>
            </w:r>
          </w:p>
        </w:tc>
        <w:tc>
          <w:tcPr>
            <w:tcW w:w="670" w:type="pct"/>
            <w:tcBorders>
              <w:top w:val="dotted" w:sz="4" w:space="0" w:color="auto"/>
              <w:bottom w:val="dotted" w:sz="4" w:space="0" w:color="auto"/>
              <w:right w:val="single" w:sz="4" w:space="0" w:color="auto"/>
            </w:tcBorders>
            <w:vAlign w:val="center"/>
          </w:tcPr>
          <w:p w:rsidR="00B62491" w:rsidRPr="00B62491" w:rsidRDefault="00B62491" w:rsidP="00B62491">
            <w:pPr>
              <w:ind w:left="-205" w:right="-153"/>
              <w:jc w:val="center"/>
              <w:rPr>
                <w:sz w:val="28"/>
                <w:szCs w:val="28"/>
              </w:rPr>
            </w:pPr>
            <w:r w:rsidRPr="00B62491">
              <w:rPr>
                <w:sz w:val="28"/>
                <w:szCs w:val="28"/>
              </w:rPr>
              <w:t>0,268</w:t>
            </w:r>
          </w:p>
        </w:tc>
        <w:tc>
          <w:tcPr>
            <w:tcW w:w="982" w:type="pct"/>
            <w:tcBorders>
              <w:top w:val="dotted" w:sz="4" w:space="0" w:color="auto"/>
              <w:bottom w:val="dotted" w:sz="4" w:space="0" w:color="auto"/>
              <w:right w:val="single" w:sz="4" w:space="0" w:color="auto"/>
            </w:tcBorders>
            <w:vAlign w:val="center"/>
          </w:tcPr>
          <w:p w:rsidR="00B62491" w:rsidRPr="00B62491" w:rsidRDefault="00B62491" w:rsidP="00B62491">
            <w:pPr>
              <w:jc w:val="center"/>
              <w:rPr>
                <w:sz w:val="28"/>
                <w:szCs w:val="28"/>
              </w:rPr>
            </w:pPr>
            <w:r w:rsidRPr="00B62491">
              <w:rPr>
                <w:sz w:val="28"/>
                <w:szCs w:val="28"/>
              </w:rPr>
              <w:t>15</w:t>
            </w:r>
          </w:p>
        </w:tc>
      </w:tr>
      <w:tr w:rsidR="00B62491" w:rsidRPr="005B5A55" w:rsidTr="005B5A55">
        <w:trPr>
          <w:trHeight w:val="284"/>
          <w:jc w:val="center"/>
        </w:trPr>
        <w:tc>
          <w:tcPr>
            <w:tcW w:w="328" w:type="pct"/>
            <w:tcBorders>
              <w:top w:val="dotted" w:sz="4" w:space="0" w:color="auto"/>
              <w:bottom w:val="dotted" w:sz="4" w:space="0" w:color="auto"/>
            </w:tcBorders>
            <w:vAlign w:val="center"/>
          </w:tcPr>
          <w:p w:rsidR="00B62491" w:rsidRPr="005B5A55" w:rsidRDefault="00B62491" w:rsidP="00B62491">
            <w:pPr>
              <w:spacing w:before="80" w:after="80" w:line="240" w:lineRule="auto"/>
              <w:jc w:val="center"/>
              <w:rPr>
                <w:sz w:val="28"/>
                <w:szCs w:val="28"/>
              </w:rPr>
            </w:pPr>
            <w:r w:rsidRPr="005B5A55">
              <w:rPr>
                <w:sz w:val="28"/>
                <w:szCs w:val="28"/>
              </w:rPr>
              <w:t>7</w:t>
            </w:r>
          </w:p>
        </w:tc>
        <w:tc>
          <w:tcPr>
            <w:tcW w:w="860" w:type="pct"/>
            <w:tcBorders>
              <w:top w:val="dotted" w:sz="4" w:space="0" w:color="auto"/>
              <w:bottom w:val="dotted" w:sz="4" w:space="0" w:color="auto"/>
            </w:tcBorders>
            <w:vAlign w:val="center"/>
          </w:tcPr>
          <w:p w:rsidR="00B62491" w:rsidRPr="005B5A55" w:rsidRDefault="00B62491" w:rsidP="00B62491">
            <w:pPr>
              <w:spacing w:before="80" w:after="80" w:line="240" w:lineRule="auto"/>
              <w:ind w:right="-57"/>
              <w:jc w:val="both"/>
              <w:rPr>
                <w:sz w:val="28"/>
                <w:szCs w:val="28"/>
                <w:vertAlign w:val="superscript"/>
              </w:rPr>
            </w:pPr>
            <w:r w:rsidRPr="005B5A55">
              <w:rPr>
                <w:sz w:val="28"/>
                <w:szCs w:val="28"/>
              </w:rPr>
              <w:t>SO</w:t>
            </w:r>
            <w:r w:rsidRPr="005B5A55">
              <w:rPr>
                <w:sz w:val="28"/>
                <w:szCs w:val="28"/>
                <w:vertAlign w:val="subscript"/>
              </w:rPr>
              <w:t>4</w:t>
            </w:r>
            <w:r w:rsidRPr="005B5A55">
              <w:rPr>
                <w:sz w:val="28"/>
                <w:szCs w:val="28"/>
                <w:vertAlign w:val="superscript"/>
              </w:rPr>
              <w:t>2-</w:t>
            </w:r>
          </w:p>
        </w:tc>
        <w:tc>
          <w:tcPr>
            <w:tcW w:w="820" w:type="pct"/>
            <w:tcBorders>
              <w:top w:val="dotted" w:sz="4" w:space="0" w:color="auto"/>
              <w:bottom w:val="dotted" w:sz="4" w:space="0" w:color="auto"/>
            </w:tcBorders>
            <w:vAlign w:val="center"/>
          </w:tcPr>
          <w:p w:rsidR="00B62491" w:rsidRPr="005B5A55" w:rsidRDefault="00B62491" w:rsidP="00B62491">
            <w:pPr>
              <w:spacing w:before="80" w:after="80" w:line="240" w:lineRule="auto"/>
              <w:ind w:left="-109" w:right="-140"/>
              <w:jc w:val="center"/>
              <w:rPr>
                <w:sz w:val="28"/>
                <w:szCs w:val="28"/>
              </w:rPr>
            </w:pPr>
            <w:r w:rsidRPr="005B5A55">
              <w:rPr>
                <w:sz w:val="28"/>
                <w:szCs w:val="28"/>
              </w:rPr>
              <w:t>mg/L</w:t>
            </w:r>
          </w:p>
        </w:tc>
        <w:tc>
          <w:tcPr>
            <w:tcW w:w="669" w:type="pct"/>
            <w:tcBorders>
              <w:top w:val="dotted" w:sz="4" w:space="0" w:color="auto"/>
              <w:bottom w:val="dotted" w:sz="4" w:space="0" w:color="auto"/>
              <w:right w:val="single" w:sz="4" w:space="0" w:color="auto"/>
            </w:tcBorders>
            <w:vAlign w:val="center"/>
          </w:tcPr>
          <w:p w:rsidR="00B62491" w:rsidRPr="00B62491" w:rsidRDefault="00B62491" w:rsidP="00B62491">
            <w:pPr>
              <w:ind w:left="-205" w:right="-153"/>
              <w:jc w:val="center"/>
              <w:rPr>
                <w:sz w:val="28"/>
                <w:szCs w:val="28"/>
              </w:rPr>
            </w:pPr>
            <w:r w:rsidRPr="00B62491">
              <w:rPr>
                <w:sz w:val="28"/>
                <w:szCs w:val="28"/>
              </w:rPr>
              <w:t>8,7</w:t>
            </w:r>
          </w:p>
        </w:tc>
        <w:tc>
          <w:tcPr>
            <w:tcW w:w="671" w:type="pct"/>
            <w:tcBorders>
              <w:top w:val="dotted" w:sz="4" w:space="0" w:color="auto"/>
              <w:bottom w:val="dotted" w:sz="4" w:space="0" w:color="auto"/>
              <w:right w:val="single" w:sz="4" w:space="0" w:color="auto"/>
            </w:tcBorders>
            <w:vAlign w:val="center"/>
          </w:tcPr>
          <w:p w:rsidR="00B62491" w:rsidRPr="00B62491" w:rsidRDefault="00B62491" w:rsidP="00B62491">
            <w:pPr>
              <w:ind w:left="-205" w:right="-153"/>
              <w:jc w:val="center"/>
              <w:rPr>
                <w:sz w:val="28"/>
                <w:szCs w:val="28"/>
              </w:rPr>
            </w:pPr>
            <w:r w:rsidRPr="00B62491">
              <w:rPr>
                <w:sz w:val="28"/>
                <w:szCs w:val="28"/>
              </w:rPr>
              <w:t>17,1</w:t>
            </w:r>
          </w:p>
        </w:tc>
        <w:tc>
          <w:tcPr>
            <w:tcW w:w="670" w:type="pct"/>
            <w:tcBorders>
              <w:top w:val="dotted" w:sz="4" w:space="0" w:color="auto"/>
              <w:bottom w:val="dotted" w:sz="4" w:space="0" w:color="auto"/>
              <w:right w:val="single" w:sz="4" w:space="0" w:color="auto"/>
            </w:tcBorders>
            <w:vAlign w:val="center"/>
          </w:tcPr>
          <w:p w:rsidR="00B62491" w:rsidRPr="00B62491" w:rsidRDefault="00B62491" w:rsidP="00B62491">
            <w:pPr>
              <w:ind w:left="-205" w:right="-153"/>
              <w:jc w:val="center"/>
              <w:rPr>
                <w:sz w:val="28"/>
                <w:szCs w:val="28"/>
              </w:rPr>
            </w:pPr>
            <w:r w:rsidRPr="00B62491">
              <w:rPr>
                <w:sz w:val="28"/>
                <w:szCs w:val="28"/>
              </w:rPr>
              <w:t>8,4</w:t>
            </w:r>
          </w:p>
        </w:tc>
        <w:tc>
          <w:tcPr>
            <w:tcW w:w="982" w:type="pct"/>
            <w:tcBorders>
              <w:top w:val="dotted" w:sz="4" w:space="0" w:color="auto"/>
              <w:bottom w:val="dotted" w:sz="4" w:space="0" w:color="auto"/>
              <w:right w:val="single" w:sz="4" w:space="0" w:color="auto"/>
            </w:tcBorders>
            <w:vAlign w:val="center"/>
          </w:tcPr>
          <w:p w:rsidR="00B62491" w:rsidRPr="00B62491" w:rsidRDefault="00B62491" w:rsidP="00B62491">
            <w:pPr>
              <w:jc w:val="center"/>
              <w:rPr>
                <w:sz w:val="28"/>
                <w:szCs w:val="28"/>
              </w:rPr>
            </w:pPr>
            <w:r w:rsidRPr="00B62491">
              <w:rPr>
                <w:sz w:val="28"/>
                <w:szCs w:val="28"/>
              </w:rPr>
              <w:t>400</w:t>
            </w:r>
          </w:p>
        </w:tc>
      </w:tr>
      <w:tr w:rsidR="00B62491" w:rsidRPr="005B5A55" w:rsidTr="005B5A55">
        <w:trPr>
          <w:trHeight w:val="284"/>
          <w:jc w:val="center"/>
        </w:trPr>
        <w:tc>
          <w:tcPr>
            <w:tcW w:w="328" w:type="pct"/>
            <w:tcBorders>
              <w:top w:val="dotted" w:sz="4" w:space="0" w:color="auto"/>
              <w:bottom w:val="dotted" w:sz="4" w:space="0" w:color="auto"/>
            </w:tcBorders>
            <w:vAlign w:val="center"/>
          </w:tcPr>
          <w:p w:rsidR="00B62491" w:rsidRPr="005B5A55" w:rsidRDefault="00B62491" w:rsidP="00B62491">
            <w:pPr>
              <w:spacing w:before="80" w:after="80" w:line="240" w:lineRule="auto"/>
              <w:jc w:val="center"/>
              <w:rPr>
                <w:sz w:val="28"/>
                <w:szCs w:val="28"/>
              </w:rPr>
            </w:pPr>
            <w:r w:rsidRPr="005B5A55">
              <w:rPr>
                <w:sz w:val="28"/>
                <w:szCs w:val="28"/>
              </w:rPr>
              <w:t>8</w:t>
            </w:r>
          </w:p>
        </w:tc>
        <w:tc>
          <w:tcPr>
            <w:tcW w:w="860" w:type="pct"/>
            <w:tcBorders>
              <w:top w:val="dotted" w:sz="4" w:space="0" w:color="auto"/>
              <w:bottom w:val="dotted" w:sz="4" w:space="0" w:color="auto"/>
            </w:tcBorders>
            <w:vAlign w:val="center"/>
          </w:tcPr>
          <w:p w:rsidR="00B62491" w:rsidRPr="005B5A55" w:rsidRDefault="00B62491" w:rsidP="00B62491">
            <w:pPr>
              <w:spacing w:before="80" w:after="80" w:line="240" w:lineRule="auto"/>
              <w:ind w:left="11" w:right="-57"/>
              <w:jc w:val="both"/>
              <w:rPr>
                <w:sz w:val="28"/>
                <w:szCs w:val="28"/>
              </w:rPr>
            </w:pPr>
            <w:r w:rsidRPr="005B5A55">
              <w:rPr>
                <w:sz w:val="28"/>
                <w:szCs w:val="28"/>
              </w:rPr>
              <w:t>Fe</w:t>
            </w:r>
          </w:p>
        </w:tc>
        <w:tc>
          <w:tcPr>
            <w:tcW w:w="820" w:type="pct"/>
            <w:tcBorders>
              <w:top w:val="dotted" w:sz="4" w:space="0" w:color="auto"/>
              <w:bottom w:val="dotted" w:sz="4" w:space="0" w:color="auto"/>
            </w:tcBorders>
            <w:vAlign w:val="center"/>
          </w:tcPr>
          <w:p w:rsidR="00B62491" w:rsidRPr="005B5A55" w:rsidRDefault="00B62491" w:rsidP="00B62491">
            <w:pPr>
              <w:spacing w:before="80" w:after="80" w:line="240" w:lineRule="auto"/>
              <w:ind w:left="-109" w:right="-140"/>
              <w:jc w:val="center"/>
              <w:rPr>
                <w:sz w:val="28"/>
                <w:szCs w:val="28"/>
              </w:rPr>
            </w:pPr>
            <w:r w:rsidRPr="005B5A55">
              <w:rPr>
                <w:sz w:val="28"/>
                <w:szCs w:val="28"/>
              </w:rPr>
              <w:t>mg/L</w:t>
            </w:r>
          </w:p>
        </w:tc>
        <w:tc>
          <w:tcPr>
            <w:tcW w:w="669" w:type="pct"/>
            <w:tcBorders>
              <w:top w:val="dotted" w:sz="4" w:space="0" w:color="auto"/>
              <w:bottom w:val="dotted" w:sz="4" w:space="0" w:color="auto"/>
              <w:right w:val="single" w:sz="4" w:space="0" w:color="auto"/>
            </w:tcBorders>
            <w:vAlign w:val="center"/>
          </w:tcPr>
          <w:p w:rsidR="00B62491" w:rsidRPr="00B62491" w:rsidRDefault="00B62491" w:rsidP="00B62491">
            <w:pPr>
              <w:ind w:left="-205" w:right="-153"/>
              <w:jc w:val="center"/>
              <w:rPr>
                <w:sz w:val="28"/>
                <w:szCs w:val="28"/>
              </w:rPr>
            </w:pPr>
            <w:r w:rsidRPr="00B62491">
              <w:rPr>
                <w:sz w:val="28"/>
                <w:szCs w:val="28"/>
              </w:rPr>
              <w:t>0,041</w:t>
            </w:r>
          </w:p>
        </w:tc>
        <w:tc>
          <w:tcPr>
            <w:tcW w:w="671" w:type="pct"/>
            <w:tcBorders>
              <w:top w:val="dotted" w:sz="4" w:space="0" w:color="auto"/>
              <w:bottom w:val="dotted" w:sz="4" w:space="0" w:color="auto"/>
              <w:right w:val="single" w:sz="4" w:space="0" w:color="auto"/>
            </w:tcBorders>
            <w:vAlign w:val="center"/>
          </w:tcPr>
          <w:p w:rsidR="00B62491" w:rsidRPr="00B62491" w:rsidRDefault="00B62491" w:rsidP="00B62491">
            <w:pPr>
              <w:ind w:left="-205" w:right="-153"/>
              <w:jc w:val="center"/>
              <w:rPr>
                <w:sz w:val="28"/>
                <w:szCs w:val="28"/>
              </w:rPr>
            </w:pPr>
            <w:r w:rsidRPr="00B62491">
              <w:rPr>
                <w:sz w:val="28"/>
                <w:szCs w:val="28"/>
              </w:rPr>
              <w:t>0,045</w:t>
            </w:r>
          </w:p>
        </w:tc>
        <w:tc>
          <w:tcPr>
            <w:tcW w:w="670" w:type="pct"/>
            <w:tcBorders>
              <w:top w:val="dotted" w:sz="4" w:space="0" w:color="auto"/>
              <w:bottom w:val="dotted" w:sz="4" w:space="0" w:color="auto"/>
              <w:right w:val="single" w:sz="4" w:space="0" w:color="auto"/>
            </w:tcBorders>
            <w:vAlign w:val="center"/>
          </w:tcPr>
          <w:p w:rsidR="00B62491" w:rsidRPr="00B62491" w:rsidRDefault="00B62491" w:rsidP="00B62491">
            <w:pPr>
              <w:ind w:left="-205" w:right="-153"/>
              <w:jc w:val="center"/>
              <w:rPr>
                <w:sz w:val="28"/>
                <w:szCs w:val="28"/>
              </w:rPr>
            </w:pPr>
            <w:r w:rsidRPr="00B62491">
              <w:rPr>
                <w:sz w:val="28"/>
                <w:szCs w:val="28"/>
              </w:rPr>
              <w:t>0,041</w:t>
            </w:r>
          </w:p>
        </w:tc>
        <w:tc>
          <w:tcPr>
            <w:tcW w:w="982" w:type="pct"/>
            <w:tcBorders>
              <w:top w:val="dotted" w:sz="4" w:space="0" w:color="auto"/>
              <w:bottom w:val="dotted" w:sz="4" w:space="0" w:color="auto"/>
              <w:right w:val="single" w:sz="4" w:space="0" w:color="auto"/>
            </w:tcBorders>
            <w:vAlign w:val="center"/>
          </w:tcPr>
          <w:p w:rsidR="00B62491" w:rsidRPr="00B62491" w:rsidRDefault="00B62491" w:rsidP="00B62491">
            <w:pPr>
              <w:jc w:val="center"/>
              <w:rPr>
                <w:sz w:val="28"/>
                <w:szCs w:val="28"/>
              </w:rPr>
            </w:pPr>
            <w:r w:rsidRPr="00B62491">
              <w:rPr>
                <w:sz w:val="28"/>
                <w:szCs w:val="28"/>
              </w:rPr>
              <w:t>5</w:t>
            </w:r>
          </w:p>
        </w:tc>
      </w:tr>
      <w:tr w:rsidR="00B62491" w:rsidRPr="005B5A55" w:rsidTr="005B5A55">
        <w:trPr>
          <w:trHeight w:val="284"/>
          <w:jc w:val="center"/>
        </w:trPr>
        <w:tc>
          <w:tcPr>
            <w:tcW w:w="328" w:type="pct"/>
            <w:tcBorders>
              <w:top w:val="dotted" w:sz="4" w:space="0" w:color="auto"/>
              <w:bottom w:val="dotted" w:sz="4" w:space="0" w:color="auto"/>
            </w:tcBorders>
            <w:vAlign w:val="center"/>
          </w:tcPr>
          <w:p w:rsidR="00B62491" w:rsidRPr="005B5A55" w:rsidRDefault="00B62491" w:rsidP="00B62491">
            <w:pPr>
              <w:spacing w:before="80" w:after="80" w:line="240" w:lineRule="auto"/>
              <w:jc w:val="center"/>
              <w:rPr>
                <w:sz w:val="28"/>
                <w:szCs w:val="28"/>
              </w:rPr>
            </w:pPr>
            <w:r w:rsidRPr="005B5A55">
              <w:rPr>
                <w:sz w:val="28"/>
                <w:szCs w:val="28"/>
              </w:rPr>
              <w:t>9</w:t>
            </w:r>
          </w:p>
        </w:tc>
        <w:tc>
          <w:tcPr>
            <w:tcW w:w="860" w:type="pct"/>
            <w:tcBorders>
              <w:top w:val="dotted" w:sz="4" w:space="0" w:color="auto"/>
              <w:bottom w:val="dotted" w:sz="4" w:space="0" w:color="auto"/>
            </w:tcBorders>
            <w:vAlign w:val="center"/>
          </w:tcPr>
          <w:p w:rsidR="00B62491" w:rsidRPr="005B5A55" w:rsidRDefault="00B62491" w:rsidP="00B62491">
            <w:pPr>
              <w:spacing w:before="80" w:after="80" w:line="240" w:lineRule="auto"/>
              <w:ind w:left="11" w:right="-57"/>
              <w:jc w:val="both"/>
              <w:rPr>
                <w:sz w:val="28"/>
                <w:szCs w:val="28"/>
              </w:rPr>
            </w:pPr>
            <w:r w:rsidRPr="005B5A55">
              <w:rPr>
                <w:sz w:val="28"/>
                <w:szCs w:val="28"/>
              </w:rPr>
              <w:t>Cu</w:t>
            </w:r>
          </w:p>
        </w:tc>
        <w:tc>
          <w:tcPr>
            <w:tcW w:w="820" w:type="pct"/>
            <w:tcBorders>
              <w:top w:val="dotted" w:sz="4" w:space="0" w:color="auto"/>
              <w:bottom w:val="dotted" w:sz="4" w:space="0" w:color="auto"/>
            </w:tcBorders>
            <w:vAlign w:val="center"/>
          </w:tcPr>
          <w:p w:rsidR="00B62491" w:rsidRPr="005B5A55" w:rsidRDefault="00B62491" w:rsidP="00B62491">
            <w:pPr>
              <w:spacing w:before="80" w:after="80" w:line="240" w:lineRule="auto"/>
              <w:jc w:val="center"/>
              <w:rPr>
                <w:sz w:val="28"/>
                <w:szCs w:val="28"/>
              </w:rPr>
            </w:pPr>
            <w:r w:rsidRPr="005B5A55">
              <w:rPr>
                <w:sz w:val="28"/>
                <w:szCs w:val="28"/>
              </w:rPr>
              <w:t>mg/L</w:t>
            </w:r>
          </w:p>
        </w:tc>
        <w:tc>
          <w:tcPr>
            <w:tcW w:w="669" w:type="pct"/>
            <w:tcBorders>
              <w:top w:val="dotted" w:sz="4" w:space="0" w:color="auto"/>
              <w:bottom w:val="dotted" w:sz="4" w:space="0" w:color="auto"/>
              <w:right w:val="single" w:sz="4" w:space="0" w:color="auto"/>
            </w:tcBorders>
            <w:vAlign w:val="center"/>
          </w:tcPr>
          <w:p w:rsidR="00B62491" w:rsidRPr="00B62491" w:rsidRDefault="00B62491" w:rsidP="00B62491">
            <w:pPr>
              <w:ind w:left="-205" w:right="-153"/>
              <w:jc w:val="center"/>
              <w:rPr>
                <w:sz w:val="28"/>
                <w:szCs w:val="28"/>
              </w:rPr>
            </w:pPr>
            <w:r w:rsidRPr="00B62491">
              <w:rPr>
                <w:sz w:val="28"/>
                <w:szCs w:val="28"/>
              </w:rPr>
              <w:t>&lt; 0,002</w:t>
            </w:r>
          </w:p>
        </w:tc>
        <w:tc>
          <w:tcPr>
            <w:tcW w:w="671" w:type="pct"/>
            <w:tcBorders>
              <w:top w:val="dotted" w:sz="4" w:space="0" w:color="auto"/>
              <w:bottom w:val="dotted" w:sz="4" w:space="0" w:color="auto"/>
              <w:right w:val="single" w:sz="4" w:space="0" w:color="auto"/>
            </w:tcBorders>
            <w:vAlign w:val="center"/>
          </w:tcPr>
          <w:p w:rsidR="00B62491" w:rsidRPr="00B62491" w:rsidRDefault="00B62491" w:rsidP="00B62491">
            <w:pPr>
              <w:ind w:left="-205" w:right="-153"/>
              <w:jc w:val="center"/>
              <w:rPr>
                <w:sz w:val="28"/>
                <w:szCs w:val="28"/>
              </w:rPr>
            </w:pPr>
            <w:r w:rsidRPr="00B62491">
              <w:rPr>
                <w:sz w:val="28"/>
                <w:szCs w:val="28"/>
              </w:rPr>
              <w:t>&lt; 0,002</w:t>
            </w:r>
          </w:p>
        </w:tc>
        <w:tc>
          <w:tcPr>
            <w:tcW w:w="670" w:type="pct"/>
            <w:tcBorders>
              <w:top w:val="dotted" w:sz="4" w:space="0" w:color="auto"/>
              <w:bottom w:val="dotted" w:sz="4" w:space="0" w:color="auto"/>
              <w:right w:val="single" w:sz="4" w:space="0" w:color="auto"/>
            </w:tcBorders>
            <w:vAlign w:val="center"/>
          </w:tcPr>
          <w:p w:rsidR="00B62491" w:rsidRPr="00B62491" w:rsidRDefault="00B62491" w:rsidP="00B62491">
            <w:pPr>
              <w:ind w:left="-205" w:right="-153"/>
              <w:jc w:val="center"/>
              <w:rPr>
                <w:sz w:val="28"/>
                <w:szCs w:val="28"/>
              </w:rPr>
            </w:pPr>
            <w:r w:rsidRPr="00B62491">
              <w:rPr>
                <w:sz w:val="28"/>
                <w:szCs w:val="28"/>
              </w:rPr>
              <w:t>&lt; 0,002</w:t>
            </w:r>
          </w:p>
        </w:tc>
        <w:tc>
          <w:tcPr>
            <w:tcW w:w="982" w:type="pct"/>
            <w:tcBorders>
              <w:top w:val="dotted" w:sz="4" w:space="0" w:color="auto"/>
              <w:bottom w:val="dotted" w:sz="4" w:space="0" w:color="auto"/>
              <w:right w:val="single" w:sz="4" w:space="0" w:color="auto"/>
            </w:tcBorders>
            <w:vAlign w:val="center"/>
          </w:tcPr>
          <w:p w:rsidR="00B62491" w:rsidRPr="00B62491" w:rsidRDefault="00B62491" w:rsidP="00B62491">
            <w:pPr>
              <w:ind w:left="-138" w:right="-79"/>
              <w:jc w:val="center"/>
              <w:rPr>
                <w:sz w:val="28"/>
                <w:szCs w:val="28"/>
              </w:rPr>
            </w:pPr>
            <w:r w:rsidRPr="00B62491">
              <w:rPr>
                <w:sz w:val="28"/>
                <w:szCs w:val="28"/>
              </w:rPr>
              <w:t>1</w:t>
            </w:r>
          </w:p>
        </w:tc>
      </w:tr>
      <w:tr w:rsidR="00B62491" w:rsidRPr="005B5A55" w:rsidTr="005B5A55">
        <w:trPr>
          <w:trHeight w:val="284"/>
          <w:jc w:val="center"/>
        </w:trPr>
        <w:tc>
          <w:tcPr>
            <w:tcW w:w="328" w:type="pct"/>
            <w:tcBorders>
              <w:top w:val="dotted" w:sz="4" w:space="0" w:color="auto"/>
              <w:bottom w:val="dotted" w:sz="4" w:space="0" w:color="auto"/>
            </w:tcBorders>
            <w:vAlign w:val="center"/>
          </w:tcPr>
          <w:p w:rsidR="00B62491" w:rsidRPr="005B5A55" w:rsidRDefault="00B62491" w:rsidP="00B62491">
            <w:pPr>
              <w:spacing w:before="80" w:after="80" w:line="240" w:lineRule="auto"/>
              <w:jc w:val="center"/>
              <w:rPr>
                <w:sz w:val="28"/>
                <w:szCs w:val="28"/>
              </w:rPr>
            </w:pPr>
            <w:r w:rsidRPr="005B5A55">
              <w:rPr>
                <w:sz w:val="28"/>
                <w:szCs w:val="28"/>
              </w:rPr>
              <w:t>10</w:t>
            </w:r>
          </w:p>
        </w:tc>
        <w:tc>
          <w:tcPr>
            <w:tcW w:w="860" w:type="pct"/>
            <w:tcBorders>
              <w:top w:val="dotted" w:sz="4" w:space="0" w:color="auto"/>
              <w:bottom w:val="dotted" w:sz="4" w:space="0" w:color="auto"/>
            </w:tcBorders>
            <w:vAlign w:val="center"/>
          </w:tcPr>
          <w:p w:rsidR="00B62491" w:rsidRPr="005B5A55" w:rsidRDefault="00B62491" w:rsidP="00B62491">
            <w:pPr>
              <w:spacing w:before="80" w:after="80" w:line="240" w:lineRule="auto"/>
              <w:ind w:left="11" w:right="-57"/>
              <w:jc w:val="both"/>
              <w:rPr>
                <w:sz w:val="28"/>
                <w:szCs w:val="28"/>
              </w:rPr>
            </w:pPr>
            <w:r w:rsidRPr="005B5A55">
              <w:rPr>
                <w:sz w:val="28"/>
                <w:szCs w:val="28"/>
              </w:rPr>
              <w:t>Pb</w:t>
            </w:r>
          </w:p>
        </w:tc>
        <w:tc>
          <w:tcPr>
            <w:tcW w:w="820" w:type="pct"/>
            <w:tcBorders>
              <w:top w:val="dotted" w:sz="4" w:space="0" w:color="auto"/>
              <w:bottom w:val="dotted" w:sz="4" w:space="0" w:color="auto"/>
            </w:tcBorders>
            <w:vAlign w:val="center"/>
          </w:tcPr>
          <w:p w:rsidR="00B62491" w:rsidRPr="005B5A55" w:rsidRDefault="00B62491" w:rsidP="00B62491">
            <w:pPr>
              <w:spacing w:before="80" w:after="80" w:line="240" w:lineRule="auto"/>
              <w:ind w:left="-109" w:right="-140"/>
              <w:jc w:val="center"/>
              <w:rPr>
                <w:sz w:val="28"/>
                <w:szCs w:val="28"/>
              </w:rPr>
            </w:pPr>
            <w:r w:rsidRPr="005B5A55">
              <w:rPr>
                <w:sz w:val="28"/>
                <w:szCs w:val="28"/>
              </w:rPr>
              <w:t>mg/L</w:t>
            </w:r>
          </w:p>
        </w:tc>
        <w:tc>
          <w:tcPr>
            <w:tcW w:w="669" w:type="pct"/>
            <w:tcBorders>
              <w:top w:val="dotted" w:sz="4" w:space="0" w:color="auto"/>
              <w:bottom w:val="dotted" w:sz="4" w:space="0" w:color="auto"/>
              <w:right w:val="single" w:sz="4" w:space="0" w:color="auto"/>
            </w:tcBorders>
            <w:vAlign w:val="center"/>
          </w:tcPr>
          <w:p w:rsidR="00B62491" w:rsidRPr="00B62491" w:rsidRDefault="00B62491" w:rsidP="00B62491">
            <w:pPr>
              <w:ind w:left="-205" w:right="-153"/>
              <w:jc w:val="center"/>
              <w:rPr>
                <w:sz w:val="28"/>
                <w:szCs w:val="28"/>
              </w:rPr>
            </w:pPr>
            <w:r w:rsidRPr="00B62491">
              <w:rPr>
                <w:sz w:val="28"/>
                <w:szCs w:val="28"/>
              </w:rPr>
              <w:t>&lt; 0,001</w:t>
            </w:r>
          </w:p>
        </w:tc>
        <w:tc>
          <w:tcPr>
            <w:tcW w:w="671" w:type="pct"/>
            <w:tcBorders>
              <w:top w:val="dotted" w:sz="4" w:space="0" w:color="auto"/>
              <w:bottom w:val="dotted" w:sz="4" w:space="0" w:color="auto"/>
              <w:right w:val="single" w:sz="4" w:space="0" w:color="auto"/>
            </w:tcBorders>
            <w:vAlign w:val="center"/>
          </w:tcPr>
          <w:p w:rsidR="00B62491" w:rsidRPr="00B62491" w:rsidRDefault="00B62491" w:rsidP="00B62491">
            <w:pPr>
              <w:ind w:left="-205" w:right="-153"/>
              <w:jc w:val="center"/>
              <w:rPr>
                <w:sz w:val="28"/>
                <w:szCs w:val="28"/>
              </w:rPr>
            </w:pPr>
            <w:r w:rsidRPr="00B62491">
              <w:rPr>
                <w:sz w:val="28"/>
                <w:szCs w:val="28"/>
              </w:rPr>
              <w:t>&lt; 0,001</w:t>
            </w:r>
          </w:p>
        </w:tc>
        <w:tc>
          <w:tcPr>
            <w:tcW w:w="670" w:type="pct"/>
            <w:tcBorders>
              <w:top w:val="dotted" w:sz="4" w:space="0" w:color="auto"/>
              <w:bottom w:val="dotted" w:sz="4" w:space="0" w:color="auto"/>
              <w:right w:val="single" w:sz="4" w:space="0" w:color="auto"/>
            </w:tcBorders>
            <w:vAlign w:val="center"/>
          </w:tcPr>
          <w:p w:rsidR="00B62491" w:rsidRPr="00B62491" w:rsidRDefault="00B62491" w:rsidP="00B62491">
            <w:pPr>
              <w:ind w:left="-205" w:right="-153"/>
              <w:jc w:val="center"/>
              <w:rPr>
                <w:sz w:val="28"/>
                <w:szCs w:val="28"/>
              </w:rPr>
            </w:pPr>
            <w:r w:rsidRPr="00B62491">
              <w:rPr>
                <w:sz w:val="28"/>
                <w:szCs w:val="28"/>
              </w:rPr>
              <w:t>&lt; 0,001</w:t>
            </w:r>
          </w:p>
        </w:tc>
        <w:tc>
          <w:tcPr>
            <w:tcW w:w="982" w:type="pct"/>
            <w:tcBorders>
              <w:top w:val="dotted" w:sz="4" w:space="0" w:color="auto"/>
              <w:bottom w:val="dotted" w:sz="4" w:space="0" w:color="auto"/>
              <w:right w:val="single" w:sz="4" w:space="0" w:color="auto"/>
            </w:tcBorders>
            <w:vAlign w:val="center"/>
          </w:tcPr>
          <w:p w:rsidR="00B62491" w:rsidRPr="00B62491" w:rsidRDefault="00B62491" w:rsidP="00B62491">
            <w:pPr>
              <w:ind w:left="-138" w:right="-79"/>
              <w:jc w:val="center"/>
              <w:rPr>
                <w:sz w:val="28"/>
                <w:szCs w:val="28"/>
              </w:rPr>
            </w:pPr>
            <w:r w:rsidRPr="00B62491">
              <w:rPr>
                <w:sz w:val="28"/>
                <w:szCs w:val="28"/>
              </w:rPr>
              <w:t>0,01</w:t>
            </w:r>
          </w:p>
        </w:tc>
      </w:tr>
      <w:tr w:rsidR="00B62491" w:rsidRPr="005B5A55" w:rsidTr="005B5A55">
        <w:trPr>
          <w:trHeight w:val="284"/>
          <w:jc w:val="center"/>
        </w:trPr>
        <w:tc>
          <w:tcPr>
            <w:tcW w:w="328" w:type="pct"/>
            <w:tcBorders>
              <w:top w:val="dotted" w:sz="4" w:space="0" w:color="auto"/>
              <w:bottom w:val="dotted" w:sz="4" w:space="0" w:color="auto"/>
            </w:tcBorders>
            <w:vAlign w:val="center"/>
          </w:tcPr>
          <w:p w:rsidR="00B62491" w:rsidRPr="005B5A55" w:rsidRDefault="00B62491" w:rsidP="00B62491">
            <w:pPr>
              <w:spacing w:before="80" w:after="80" w:line="240" w:lineRule="auto"/>
              <w:jc w:val="center"/>
              <w:rPr>
                <w:sz w:val="28"/>
                <w:szCs w:val="28"/>
              </w:rPr>
            </w:pPr>
            <w:r w:rsidRPr="005B5A55">
              <w:rPr>
                <w:sz w:val="28"/>
                <w:szCs w:val="28"/>
              </w:rPr>
              <w:t>11</w:t>
            </w:r>
          </w:p>
        </w:tc>
        <w:tc>
          <w:tcPr>
            <w:tcW w:w="860" w:type="pct"/>
            <w:tcBorders>
              <w:top w:val="dotted" w:sz="4" w:space="0" w:color="auto"/>
              <w:bottom w:val="dotted" w:sz="4" w:space="0" w:color="auto"/>
            </w:tcBorders>
            <w:vAlign w:val="center"/>
          </w:tcPr>
          <w:p w:rsidR="00B62491" w:rsidRPr="005B5A55" w:rsidRDefault="00B62491" w:rsidP="00B62491">
            <w:pPr>
              <w:spacing w:before="80" w:after="80" w:line="240" w:lineRule="auto"/>
              <w:ind w:left="11" w:right="-57"/>
              <w:jc w:val="both"/>
              <w:rPr>
                <w:sz w:val="28"/>
                <w:szCs w:val="28"/>
              </w:rPr>
            </w:pPr>
            <w:r w:rsidRPr="005B5A55">
              <w:rPr>
                <w:sz w:val="28"/>
                <w:szCs w:val="28"/>
              </w:rPr>
              <w:t>Zn</w:t>
            </w:r>
          </w:p>
        </w:tc>
        <w:tc>
          <w:tcPr>
            <w:tcW w:w="820" w:type="pct"/>
            <w:tcBorders>
              <w:top w:val="dotted" w:sz="4" w:space="0" w:color="auto"/>
              <w:bottom w:val="dotted" w:sz="4" w:space="0" w:color="auto"/>
            </w:tcBorders>
            <w:vAlign w:val="center"/>
          </w:tcPr>
          <w:p w:rsidR="00B62491" w:rsidRPr="005B5A55" w:rsidRDefault="00B62491" w:rsidP="00B62491">
            <w:pPr>
              <w:spacing w:before="80" w:after="80" w:line="240" w:lineRule="auto"/>
              <w:ind w:left="-109" w:right="-140"/>
              <w:jc w:val="center"/>
              <w:rPr>
                <w:sz w:val="28"/>
                <w:szCs w:val="28"/>
              </w:rPr>
            </w:pPr>
            <w:r w:rsidRPr="005B5A55">
              <w:rPr>
                <w:sz w:val="28"/>
                <w:szCs w:val="28"/>
              </w:rPr>
              <w:t>mg/L</w:t>
            </w:r>
          </w:p>
        </w:tc>
        <w:tc>
          <w:tcPr>
            <w:tcW w:w="669" w:type="pct"/>
            <w:tcBorders>
              <w:top w:val="dotted" w:sz="4" w:space="0" w:color="auto"/>
              <w:bottom w:val="dotted" w:sz="4" w:space="0" w:color="auto"/>
              <w:right w:val="single" w:sz="4" w:space="0" w:color="auto"/>
            </w:tcBorders>
            <w:vAlign w:val="center"/>
          </w:tcPr>
          <w:p w:rsidR="00B62491" w:rsidRPr="00B62491" w:rsidRDefault="00B62491" w:rsidP="00B62491">
            <w:pPr>
              <w:ind w:left="-205" w:right="-153"/>
              <w:jc w:val="center"/>
              <w:rPr>
                <w:sz w:val="28"/>
                <w:szCs w:val="28"/>
              </w:rPr>
            </w:pPr>
            <w:r w:rsidRPr="00B62491">
              <w:rPr>
                <w:sz w:val="28"/>
                <w:szCs w:val="28"/>
              </w:rPr>
              <w:t>0,027</w:t>
            </w:r>
          </w:p>
        </w:tc>
        <w:tc>
          <w:tcPr>
            <w:tcW w:w="671" w:type="pct"/>
            <w:tcBorders>
              <w:top w:val="dotted" w:sz="4" w:space="0" w:color="auto"/>
              <w:bottom w:val="dotted" w:sz="4" w:space="0" w:color="auto"/>
              <w:right w:val="single" w:sz="4" w:space="0" w:color="auto"/>
            </w:tcBorders>
            <w:vAlign w:val="center"/>
          </w:tcPr>
          <w:p w:rsidR="00B62491" w:rsidRPr="00B62491" w:rsidRDefault="00B62491" w:rsidP="00B62491">
            <w:pPr>
              <w:ind w:left="-205" w:right="-153"/>
              <w:jc w:val="center"/>
              <w:rPr>
                <w:sz w:val="28"/>
                <w:szCs w:val="28"/>
              </w:rPr>
            </w:pPr>
            <w:r w:rsidRPr="00B62491">
              <w:rPr>
                <w:sz w:val="28"/>
                <w:szCs w:val="28"/>
              </w:rPr>
              <w:t>0,03</w:t>
            </w:r>
          </w:p>
        </w:tc>
        <w:tc>
          <w:tcPr>
            <w:tcW w:w="670" w:type="pct"/>
            <w:tcBorders>
              <w:top w:val="dotted" w:sz="4" w:space="0" w:color="auto"/>
              <w:bottom w:val="dotted" w:sz="4" w:space="0" w:color="auto"/>
              <w:right w:val="single" w:sz="4" w:space="0" w:color="auto"/>
            </w:tcBorders>
            <w:vAlign w:val="center"/>
          </w:tcPr>
          <w:p w:rsidR="00B62491" w:rsidRPr="00B62491" w:rsidRDefault="00B62491" w:rsidP="00B62491">
            <w:pPr>
              <w:ind w:left="-205" w:right="-153"/>
              <w:jc w:val="center"/>
              <w:rPr>
                <w:sz w:val="28"/>
                <w:szCs w:val="28"/>
              </w:rPr>
            </w:pPr>
            <w:r w:rsidRPr="00B62491">
              <w:rPr>
                <w:sz w:val="28"/>
                <w:szCs w:val="28"/>
              </w:rPr>
              <w:t>0,036</w:t>
            </w:r>
          </w:p>
        </w:tc>
        <w:tc>
          <w:tcPr>
            <w:tcW w:w="982" w:type="pct"/>
            <w:tcBorders>
              <w:top w:val="dotted" w:sz="4" w:space="0" w:color="auto"/>
              <w:bottom w:val="dotted" w:sz="4" w:space="0" w:color="auto"/>
              <w:right w:val="single" w:sz="4" w:space="0" w:color="auto"/>
            </w:tcBorders>
            <w:vAlign w:val="center"/>
          </w:tcPr>
          <w:p w:rsidR="00B62491" w:rsidRPr="00B62491" w:rsidRDefault="00B62491" w:rsidP="00B62491">
            <w:pPr>
              <w:ind w:left="-92" w:right="-132"/>
              <w:jc w:val="center"/>
              <w:rPr>
                <w:sz w:val="28"/>
                <w:szCs w:val="28"/>
              </w:rPr>
            </w:pPr>
            <w:r w:rsidRPr="00B62491">
              <w:rPr>
                <w:sz w:val="28"/>
                <w:szCs w:val="28"/>
              </w:rPr>
              <w:t>3</w:t>
            </w:r>
          </w:p>
        </w:tc>
      </w:tr>
      <w:tr w:rsidR="00B62491" w:rsidRPr="005B5A55" w:rsidTr="005B5A55">
        <w:trPr>
          <w:trHeight w:val="284"/>
          <w:jc w:val="center"/>
        </w:trPr>
        <w:tc>
          <w:tcPr>
            <w:tcW w:w="328" w:type="pct"/>
            <w:tcBorders>
              <w:top w:val="dotted" w:sz="4" w:space="0" w:color="auto"/>
              <w:bottom w:val="dotted" w:sz="4" w:space="0" w:color="auto"/>
            </w:tcBorders>
            <w:vAlign w:val="center"/>
          </w:tcPr>
          <w:p w:rsidR="00B62491" w:rsidRPr="005B5A55" w:rsidRDefault="00B62491" w:rsidP="00B62491">
            <w:pPr>
              <w:spacing w:before="80" w:after="80" w:line="240" w:lineRule="auto"/>
              <w:jc w:val="center"/>
              <w:rPr>
                <w:sz w:val="28"/>
                <w:szCs w:val="28"/>
              </w:rPr>
            </w:pPr>
            <w:r w:rsidRPr="005B5A55">
              <w:rPr>
                <w:sz w:val="28"/>
                <w:szCs w:val="28"/>
              </w:rPr>
              <w:t>12</w:t>
            </w:r>
          </w:p>
        </w:tc>
        <w:tc>
          <w:tcPr>
            <w:tcW w:w="860" w:type="pct"/>
            <w:tcBorders>
              <w:top w:val="dotted" w:sz="4" w:space="0" w:color="auto"/>
              <w:bottom w:val="dotted" w:sz="4" w:space="0" w:color="auto"/>
            </w:tcBorders>
            <w:vAlign w:val="center"/>
          </w:tcPr>
          <w:p w:rsidR="00B62491" w:rsidRPr="005B5A55" w:rsidRDefault="00B62491" w:rsidP="00B62491">
            <w:pPr>
              <w:spacing w:before="80" w:after="80" w:line="240" w:lineRule="auto"/>
              <w:ind w:right="-57"/>
              <w:jc w:val="both"/>
              <w:rPr>
                <w:sz w:val="28"/>
                <w:szCs w:val="28"/>
              </w:rPr>
            </w:pPr>
            <w:r w:rsidRPr="005B5A55">
              <w:rPr>
                <w:sz w:val="28"/>
                <w:szCs w:val="28"/>
              </w:rPr>
              <w:t>Cd</w:t>
            </w:r>
          </w:p>
        </w:tc>
        <w:tc>
          <w:tcPr>
            <w:tcW w:w="820" w:type="pct"/>
            <w:tcBorders>
              <w:top w:val="dotted" w:sz="4" w:space="0" w:color="auto"/>
              <w:bottom w:val="dotted" w:sz="4" w:space="0" w:color="auto"/>
            </w:tcBorders>
            <w:vAlign w:val="center"/>
          </w:tcPr>
          <w:p w:rsidR="00B62491" w:rsidRPr="005B5A55" w:rsidRDefault="00B62491" w:rsidP="00B62491">
            <w:pPr>
              <w:spacing w:before="80" w:after="80" w:line="240" w:lineRule="auto"/>
              <w:ind w:left="-109" w:right="-140"/>
              <w:jc w:val="center"/>
              <w:rPr>
                <w:sz w:val="28"/>
                <w:szCs w:val="28"/>
              </w:rPr>
            </w:pPr>
            <w:r w:rsidRPr="005B5A55">
              <w:rPr>
                <w:sz w:val="28"/>
                <w:szCs w:val="28"/>
              </w:rPr>
              <w:t>mg/L</w:t>
            </w:r>
          </w:p>
        </w:tc>
        <w:tc>
          <w:tcPr>
            <w:tcW w:w="669" w:type="pct"/>
            <w:tcBorders>
              <w:top w:val="dotted" w:sz="4" w:space="0" w:color="auto"/>
              <w:bottom w:val="dotted" w:sz="4" w:space="0" w:color="auto"/>
              <w:right w:val="single" w:sz="4" w:space="0" w:color="auto"/>
            </w:tcBorders>
            <w:vAlign w:val="center"/>
          </w:tcPr>
          <w:p w:rsidR="00B62491" w:rsidRPr="00B62491" w:rsidRDefault="00B62491" w:rsidP="00B62491">
            <w:pPr>
              <w:ind w:left="-205" w:right="-153"/>
              <w:jc w:val="center"/>
              <w:rPr>
                <w:sz w:val="28"/>
                <w:szCs w:val="28"/>
              </w:rPr>
            </w:pPr>
            <w:r w:rsidRPr="00B62491">
              <w:rPr>
                <w:sz w:val="28"/>
                <w:szCs w:val="28"/>
              </w:rPr>
              <w:t>&lt; 0,001</w:t>
            </w:r>
          </w:p>
        </w:tc>
        <w:tc>
          <w:tcPr>
            <w:tcW w:w="671" w:type="pct"/>
            <w:tcBorders>
              <w:top w:val="dotted" w:sz="4" w:space="0" w:color="auto"/>
              <w:bottom w:val="dotted" w:sz="4" w:space="0" w:color="auto"/>
              <w:right w:val="single" w:sz="4" w:space="0" w:color="auto"/>
            </w:tcBorders>
            <w:vAlign w:val="center"/>
          </w:tcPr>
          <w:p w:rsidR="00B62491" w:rsidRPr="00B62491" w:rsidRDefault="00B62491" w:rsidP="00B62491">
            <w:pPr>
              <w:ind w:left="-205" w:right="-153"/>
              <w:jc w:val="center"/>
              <w:rPr>
                <w:sz w:val="28"/>
                <w:szCs w:val="28"/>
              </w:rPr>
            </w:pPr>
            <w:r w:rsidRPr="00B62491">
              <w:rPr>
                <w:sz w:val="28"/>
                <w:szCs w:val="28"/>
              </w:rPr>
              <w:t>&lt; 0,001</w:t>
            </w:r>
          </w:p>
        </w:tc>
        <w:tc>
          <w:tcPr>
            <w:tcW w:w="670" w:type="pct"/>
            <w:tcBorders>
              <w:top w:val="dotted" w:sz="4" w:space="0" w:color="auto"/>
              <w:bottom w:val="dotted" w:sz="4" w:space="0" w:color="auto"/>
              <w:right w:val="single" w:sz="4" w:space="0" w:color="auto"/>
            </w:tcBorders>
            <w:vAlign w:val="center"/>
          </w:tcPr>
          <w:p w:rsidR="00B62491" w:rsidRPr="00B62491" w:rsidRDefault="00B62491" w:rsidP="00B62491">
            <w:pPr>
              <w:ind w:left="-205" w:right="-153"/>
              <w:jc w:val="center"/>
              <w:rPr>
                <w:sz w:val="28"/>
                <w:szCs w:val="28"/>
              </w:rPr>
            </w:pPr>
            <w:r w:rsidRPr="00B62491">
              <w:rPr>
                <w:sz w:val="28"/>
                <w:szCs w:val="28"/>
              </w:rPr>
              <w:t>&lt; 0,001</w:t>
            </w:r>
          </w:p>
        </w:tc>
        <w:tc>
          <w:tcPr>
            <w:tcW w:w="982" w:type="pct"/>
            <w:tcBorders>
              <w:top w:val="dotted" w:sz="4" w:space="0" w:color="auto"/>
              <w:bottom w:val="dotted" w:sz="4" w:space="0" w:color="auto"/>
              <w:right w:val="single" w:sz="4" w:space="0" w:color="auto"/>
            </w:tcBorders>
            <w:vAlign w:val="center"/>
          </w:tcPr>
          <w:p w:rsidR="00B62491" w:rsidRPr="00B62491" w:rsidRDefault="00B62491" w:rsidP="00B62491">
            <w:pPr>
              <w:ind w:left="-63" w:right="-153"/>
              <w:jc w:val="center"/>
              <w:rPr>
                <w:sz w:val="28"/>
                <w:szCs w:val="28"/>
              </w:rPr>
            </w:pPr>
            <w:r w:rsidRPr="00B62491">
              <w:rPr>
                <w:sz w:val="28"/>
                <w:szCs w:val="28"/>
              </w:rPr>
              <w:t>0,005</w:t>
            </w:r>
          </w:p>
        </w:tc>
      </w:tr>
      <w:tr w:rsidR="00B62491" w:rsidRPr="005B5A55" w:rsidTr="005B5A55">
        <w:trPr>
          <w:trHeight w:val="284"/>
          <w:jc w:val="center"/>
        </w:trPr>
        <w:tc>
          <w:tcPr>
            <w:tcW w:w="328" w:type="pct"/>
            <w:tcBorders>
              <w:top w:val="dotted" w:sz="4" w:space="0" w:color="auto"/>
              <w:bottom w:val="dotted" w:sz="4" w:space="0" w:color="auto"/>
            </w:tcBorders>
            <w:vAlign w:val="center"/>
          </w:tcPr>
          <w:p w:rsidR="00B62491" w:rsidRPr="005B5A55" w:rsidRDefault="00B62491" w:rsidP="00B62491">
            <w:pPr>
              <w:spacing w:before="80" w:after="80" w:line="240" w:lineRule="auto"/>
              <w:jc w:val="center"/>
              <w:rPr>
                <w:sz w:val="28"/>
                <w:szCs w:val="28"/>
              </w:rPr>
            </w:pPr>
            <w:r w:rsidRPr="005B5A55">
              <w:rPr>
                <w:sz w:val="28"/>
                <w:szCs w:val="28"/>
              </w:rPr>
              <w:t>13</w:t>
            </w:r>
          </w:p>
        </w:tc>
        <w:tc>
          <w:tcPr>
            <w:tcW w:w="860" w:type="pct"/>
            <w:tcBorders>
              <w:top w:val="dotted" w:sz="4" w:space="0" w:color="auto"/>
              <w:bottom w:val="dotted" w:sz="4" w:space="0" w:color="auto"/>
            </w:tcBorders>
            <w:vAlign w:val="center"/>
          </w:tcPr>
          <w:p w:rsidR="00B62491" w:rsidRPr="005B5A55" w:rsidRDefault="00B62491" w:rsidP="00B62491">
            <w:pPr>
              <w:spacing w:before="80" w:after="80" w:line="240" w:lineRule="auto"/>
              <w:ind w:left="11" w:right="-57"/>
              <w:jc w:val="both"/>
              <w:rPr>
                <w:i/>
                <w:sz w:val="28"/>
                <w:szCs w:val="28"/>
              </w:rPr>
            </w:pPr>
            <w:r w:rsidRPr="005B5A55">
              <w:rPr>
                <w:i/>
                <w:sz w:val="28"/>
                <w:szCs w:val="28"/>
                <w:lang w:val="vi-VN"/>
              </w:rPr>
              <w:t>Coliform</w:t>
            </w:r>
          </w:p>
        </w:tc>
        <w:tc>
          <w:tcPr>
            <w:tcW w:w="820" w:type="pct"/>
            <w:tcBorders>
              <w:top w:val="dotted" w:sz="4" w:space="0" w:color="auto"/>
              <w:bottom w:val="dotted" w:sz="4" w:space="0" w:color="auto"/>
            </w:tcBorders>
            <w:shd w:val="clear" w:color="auto" w:fill="auto"/>
            <w:vAlign w:val="center"/>
          </w:tcPr>
          <w:p w:rsidR="00B62491" w:rsidRPr="005B5A55" w:rsidRDefault="00B62491" w:rsidP="00B62491">
            <w:pPr>
              <w:tabs>
                <w:tab w:val="left" w:pos="1377"/>
              </w:tabs>
              <w:spacing w:before="80" w:after="80" w:line="240" w:lineRule="auto"/>
              <w:ind w:left="-183" w:right="-158"/>
              <w:jc w:val="center"/>
              <w:rPr>
                <w:sz w:val="28"/>
                <w:szCs w:val="28"/>
                <w:vertAlign w:val="superscript"/>
              </w:rPr>
            </w:pPr>
            <w:r w:rsidRPr="005B5A55">
              <w:rPr>
                <w:sz w:val="28"/>
                <w:szCs w:val="28"/>
              </w:rPr>
              <w:t xml:space="preserve"> </w:t>
            </w:r>
            <w:r w:rsidRPr="005B5A55">
              <w:rPr>
                <w:sz w:val="28"/>
                <w:szCs w:val="28"/>
                <w:lang w:val="vi-VN"/>
              </w:rPr>
              <w:t>MPN/100ml</w:t>
            </w:r>
          </w:p>
        </w:tc>
        <w:tc>
          <w:tcPr>
            <w:tcW w:w="669" w:type="pct"/>
            <w:tcBorders>
              <w:top w:val="dotted" w:sz="4" w:space="0" w:color="auto"/>
              <w:bottom w:val="dotted" w:sz="4" w:space="0" w:color="auto"/>
              <w:right w:val="single" w:sz="4" w:space="0" w:color="auto"/>
            </w:tcBorders>
            <w:vAlign w:val="center"/>
          </w:tcPr>
          <w:p w:rsidR="00B62491" w:rsidRPr="00B62491" w:rsidRDefault="00B62491" w:rsidP="00B62491">
            <w:pPr>
              <w:ind w:left="-119" w:right="-97"/>
              <w:jc w:val="center"/>
              <w:rPr>
                <w:sz w:val="28"/>
                <w:szCs w:val="28"/>
              </w:rPr>
            </w:pPr>
            <w:r w:rsidRPr="00B62491">
              <w:rPr>
                <w:sz w:val="28"/>
                <w:szCs w:val="28"/>
              </w:rPr>
              <w:t>KPH</w:t>
            </w:r>
          </w:p>
        </w:tc>
        <w:tc>
          <w:tcPr>
            <w:tcW w:w="671" w:type="pct"/>
            <w:tcBorders>
              <w:top w:val="dotted" w:sz="4" w:space="0" w:color="auto"/>
              <w:bottom w:val="dotted" w:sz="4" w:space="0" w:color="auto"/>
              <w:right w:val="single" w:sz="4" w:space="0" w:color="auto"/>
            </w:tcBorders>
            <w:vAlign w:val="center"/>
          </w:tcPr>
          <w:p w:rsidR="00B62491" w:rsidRPr="00B62491" w:rsidRDefault="00B62491" w:rsidP="00B62491">
            <w:pPr>
              <w:ind w:left="-119" w:right="-97"/>
              <w:jc w:val="center"/>
              <w:rPr>
                <w:sz w:val="28"/>
                <w:szCs w:val="28"/>
              </w:rPr>
            </w:pPr>
            <w:r w:rsidRPr="00B62491">
              <w:rPr>
                <w:sz w:val="28"/>
                <w:szCs w:val="28"/>
              </w:rPr>
              <w:t>KPH</w:t>
            </w:r>
          </w:p>
        </w:tc>
        <w:tc>
          <w:tcPr>
            <w:tcW w:w="670" w:type="pct"/>
            <w:tcBorders>
              <w:top w:val="dotted" w:sz="4" w:space="0" w:color="auto"/>
              <w:bottom w:val="dotted" w:sz="4" w:space="0" w:color="auto"/>
              <w:right w:val="single" w:sz="4" w:space="0" w:color="auto"/>
            </w:tcBorders>
            <w:vAlign w:val="center"/>
          </w:tcPr>
          <w:p w:rsidR="00B62491" w:rsidRPr="00B62491" w:rsidRDefault="00B62491" w:rsidP="00B62491">
            <w:pPr>
              <w:ind w:left="-119" w:right="-97"/>
              <w:jc w:val="center"/>
              <w:rPr>
                <w:sz w:val="28"/>
                <w:szCs w:val="28"/>
              </w:rPr>
            </w:pPr>
            <w:r w:rsidRPr="00B62491">
              <w:rPr>
                <w:sz w:val="28"/>
                <w:szCs w:val="28"/>
              </w:rPr>
              <w:t>KPH</w:t>
            </w:r>
          </w:p>
        </w:tc>
        <w:tc>
          <w:tcPr>
            <w:tcW w:w="982" w:type="pct"/>
            <w:tcBorders>
              <w:top w:val="dotted" w:sz="4" w:space="0" w:color="auto"/>
              <w:bottom w:val="dotted" w:sz="4" w:space="0" w:color="auto"/>
              <w:right w:val="single" w:sz="4" w:space="0" w:color="auto"/>
            </w:tcBorders>
            <w:vAlign w:val="center"/>
          </w:tcPr>
          <w:p w:rsidR="00B62491" w:rsidRPr="00B62491" w:rsidRDefault="00B62491" w:rsidP="00B62491">
            <w:pPr>
              <w:jc w:val="center"/>
              <w:rPr>
                <w:sz w:val="28"/>
                <w:szCs w:val="28"/>
              </w:rPr>
            </w:pPr>
            <w:r w:rsidRPr="00B62491">
              <w:rPr>
                <w:sz w:val="28"/>
                <w:szCs w:val="28"/>
              </w:rPr>
              <w:t>3</w:t>
            </w:r>
          </w:p>
        </w:tc>
      </w:tr>
      <w:tr w:rsidR="00B62491" w:rsidRPr="005B5A55" w:rsidTr="005B5A55">
        <w:trPr>
          <w:trHeight w:val="284"/>
          <w:jc w:val="center"/>
        </w:trPr>
        <w:tc>
          <w:tcPr>
            <w:tcW w:w="328" w:type="pct"/>
            <w:tcBorders>
              <w:top w:val="dotted" w:sz="4" w:space="0" w:color="auto"/>
              <w:bottom w:val="single" w:sz="4" w:space="0" w:color="auto"/>
            </w:tcBorders>
            <w:vAlign w:val="center"/>
          </w:tcPr>
          <w:p w:rsidR="00B62491" w:rsidRPr="005B5A55" w:rsidRDefault="00B62491" w:rsidP="00B62491">
            <w:pPr>
              <w:spacing w:before="80" w:after="80" w:line="240" w:lineRule="auto"/>
              <w:jc w:val="center"/>
              <w:rPr>
                <w:sz w:val="28"/>
                <w:szCs w:val="28"/>
              </w:rPr>
            </w:pPr>
            <w:r w:rsidRPr="005B5A55">
              <w:rPr>
                <w:sz w:val="28"/>
                <w:szCs w:val="28"/>
              </w:rPr>
              <w:t>14</w:t>
            </w:r>
          </w:p>
        </w:tc>
        <w:tc>
          <w:tcPr>
            <w:tcW w:w="860" w:type="pct"/>
            <w:tcBorders>
              <w:top w:val="dotted" w:sz="4" w:space="0" w:color="auto"/>
              <w:bottom w:val="single" w:sz="4" w:space="0" w:color="auto"/>
            </w:tcBorders>
            <w:vAlign w:val="center"/>
          </w:tcPr>
          <w:p w:rsidR="00B62491" w:rsidRPr="005B5A55" w:rsidRDefault="00B62491" w:rsidP="00B62491">
            <w:pPr>
              <w:spacing w:before="80" w:after="80" w:line="240" w:lineRule="auto"/>
              <w:ind w:left="11" w:right="-57"/>
              <w:jc w:val="both"/>
              <w:rPr>
                <w:i/>
                <w:sz w:val="28"/>
                <w:szCs w:val="28"/>
              </w:rPr>
            </w:pPr>
            <w:r w:rsidRPr="005B5A55">
              <w:rPr>
                <w:i/>
                <w:sz w:val="28"/>
                <w:szCs w:val="28"/>
              </w:rPr>
              <w:t>E.coli</w:t>
            </w:r>
          </w:p>
        </w:tc>
        <w:tc>
          <w:tcPr>
            <w:tcW w:w="820" w:type="pct"/>
            <w:tcBorders>
              <w:top w:val="dotted" w:sz="4" w:space="0" w:color="auto"/>
              <w:bottom w:val="single" w:sz="4" w:space="0" w:color="auto"/>
            </w:tcBorders>
            <w:shd w:val="clear" w:color="auto" w:fill="auto"/>
            <w:vAlign w:val="center"/>
          </w:tcPr>
          <w:p w:rsidR="00B62491" w:rsidRPr="005B5A55" w:rsidRDefault="00B62491" w:rsidP="00B62491">
            <w:pPr>
              <w:tabs>
                <w:tab w:val="left" w:pos="1257"/>
                <w:tab w:val="left" w:pos="1377"/>
              </w:tabs>
              <w:spacing w:before="80" w:after="80" w:line="240" w:lineRule="auto"/>
              <w:ind w:left="-183" w:right="-158"/>
              <w:jc w:val="center"/>
              <w:rPr>
                <w:sz w:val="28"/>
                <w:szCs w:val="28"/>
                <w:lang w:val="vi-VN"/>
              </w:rPr>
            </w:pPr>
            <w:r w:rsidRPr="005B5A55">
              <w:rPr>
                <w:sz w:val="28"/>
                <w:szCs w:val="28"/>
              </w:rPr>
              <w:t xml:space="preserve"> </w:t>
            </w:r>
            <w:r w:rsidRPr="005B5A55">
              <w:rPr>
                <w:sz w:val="28"/>
                <w:szCs w:val="28"/>
                <w:lang w:val="vi-VN"/>
              </w:rPr>
              <w:t>MPN/100ml</w:t>
            </w:r>
          </w:p>
        </w:tc>
        <w:tc>
          <w:tcPr>
            <w:tcW w:w="669" w:type="pct"/>
            <w:tcBorders>
              <w:top w:val="dotted" w:sz="4" w:space="0" w:color="auto"/>
              <w:bottom w:val="single" w:sz="4" w:space="0" w:color="auto"/>
              <w:right w:val="single" w:sz="4" w:space="0" w:color="auto"/>
            </w:tcBorders>
            <w:vAlign w:val="center"/>
          </w:tcPr>
          <w:p w:rsidR="00B62491" w:rsidRPr="00B62491" w:rsidRDefault="00B62491" w:rsidP="00B62491">
            <w:pPr>
              <w:ind w:left="-119" w:right="-97"/>
              <w:jc w:val="center"/>
              <w:rPr>
                <w:sz w:val="28"/>
                <w:szCs w:val="28"/>
              </w:rPr>
            </w:pPr>
            <w:r w:rsidRPr="00B62491">
              <w:rPr>
                <w:sz w:val="28"/>
                <w:szCs w:val="28"/>
              </w:rPr>
              <w:t>KPH</w:t>
            </w:r>
          </w:p>
        </w:tc>
        <w:tc>
          <w:tcPr>
            <w:tcW w:w="671" w:type="pct"/>
            <w:tcBorders>
              <w:top w:val="dotted" w:sz="4" w:space="0" w:color="auto"/>
              <w:bottom w:val="single" w:sz="4" w:space="0" w:color="auto"/>
              <w:right w:val="single" w:sz="4" w:space="0" w:color="auto"/>
            </w:tcBorders>
            <w:vAlign w:val="center"/>
          </w:tcPr>
          <w:p w:rsidR="00B62491" w:rsidRPr="00B62491" w:rsidRDefault="00B62491" w:rsidP="00B62491">
            <w:pPr>
              <w:ind w:left="-119" w:right="-97"/>
              <w:jc w:val="center"/>
              <w:rPr>
                <w:sz w:val="28"/>
                <w:szCs w:val="28"/>
              </w:rPr>
            </w:pPr>
            <w:r w:rsidRPr="00B62491">
              <w:rPr>
                <w:sz w:val="28"/>
                <w:szCs w:val="28"/>
              </w:rPr>
              <w:t>KPH</w:t>
            </w:r>
          </w:p>
        </w:tc>
        <w:tc>
          <w:tcPr>
            <w:tcW w:w="670" w:type="pct"/>
            <w:tcBorders>
              <w:top w:val="dotted" w:sz="4" w:space="0" w:color="auto"/>
              <w:bottom w:val="single" w:sz="4" w:space="0" w:color="auto"/>
              <w:right w:val="single" w:sz="4" w:space="0" w:color="auto"/>
            </w:tcBorders>
            <w:vAlign w:val="center"/>
          </w:tcPr>
          <w:p w:rsidR="00B62491" w:rsidRPr="00B62491" w:rsidRDefault="00B62491" w:rsidP="00B62491">
            <w:pPr>
              <w:ind w:left="-119" w:right="-97"/>
              <w:jc w:val="center"/>
              <w:rPr>
                <w:sz w:val="28"/>
                <w:szCs w:val="28"/>
              </w:rPr>
            </w:pPr>
            <w:r w:rsidRPr="00B62491">
              <w:rPr>
                <w:sz w:val="28"/>
                <w:szCs w:val="28"/>
              </w:rPr>
              <w:t>KPH</w:t>
            </w:r>
          </w:p>
        </w:tc>
        <w:tc>
          <w:tcPr>
            <w:tcW w:w="982" w:type="pct"/>
            <w:tcBorders>
              <w:top w:val="dotted" w:sz="4" w:space="0" w:color="auto"/>
              <w:bottom w:val="single" w:sz="4" w:space="0" w:color="auto"/>
              <w:right w:val="single" w:sz="4" w:space="0" w:color="auto"/>
            </w:tcBorders>
            <w:vAlign w:val="center"/>
          </w:tcPr>
          <w:p w:rsidR="00B62491" w:rsidRPr="00B62491" w:rsidRDefault="00B62491" w:rsidP="00B62491">
            <w:pPr>
              <w:jc w:val="center"/>
              <w:rPr>
                <w:sz w:val="28"/>
                <w:szCs w:val="28"/>
              </w:rPr>
            </w:pPr>
            <w:r w:rsidRPr="00B62491">
              <w:rPr>
                <w:sz w:val="28"/>
                <w:szCs w:val="28"/>
              </w:rPr>
              <w:t>KPH</w:t>
            </w:r>
          </w:p>
        </w:tc>
      </w:tr>
    </w:tbl>
    <w:p w:rsidR="008B258B" w:rsidRPr="005B5A55" w:rsidRDefault="008B258B" w:rsidP="00697A5F">
      <w:pPr>
        <w:spacing w:before="120" w:after="120" w:line="240" w:lineRule="auto"/>
        <w:rPr>
          <w:i/>
          <w:iCs/>
          <w:sz w:val="28"/>
          <w:szCs w:val="28"/>
          <w:lang w:val="vi-VN"/>
        </w:rPr>
      </w:pPr>
      <w:r w:rsidRPr="005B5A55">
        <w:rPr>
          <w:i/>
          <w:iCs/>
          <w:sz w:val="28"/>
          <w:szCs w:val="28"/>
          <w:lang w:val="vi-VN"/>
        </w:rPr>
        <w:t xml:space="preserve">Bảng </w:t>
      </w:r>
      <w:r w:rsidR="00812536" w:rsidRPr="005B5A55">
        <w:rPr>
          <w:i/>
          <w:iCs/>
          <w:sz w:val="28"/>
          <w:szCs w:val="28"/>
        </w:rPr>
        <w:t>7</w:t>
      </w:r>
      <w:r w:rsidRPr="005B5A55">
        <w:rPr>
          <w:i/>
          <w:iCs/>
          <w:sz w:val="28"/>
          <w:szCs w:val="28"/>
          <w:lang w:val="vi-VN"/>
        </w:rPr>
        <w:t>: Chất lượng nước dưới đất</w:t>
      </w:r>
      <w:r w:rsidR="00E07F1B" w:rsidRPr="005B5A55">
        <w:rPr>
          <w:i/>
          <w:iCs/>
          <w:sz w:val="28"/>
          <w:szCs w:val="28"/>
        </w:rPr>
        <w:t xml:space="preserve"> </w:t>
      </w:r>
      <w:r w:rsidRPr="005B5A55">
        <w:rPr>
          <w:i/>
          <w:iCs/>
          <w:sz w:val="28"/>
          <w:szCs w:val="28"/>
          <w:lang w:val="vi-VN"/>
        </w:rPr>
        <w:t xml:space="preserve">thị xã Điện Bàn đợt </w:t>
      </w:r>
      <w:r w:rsidR="00B62491">
        <w:rPr>
          <w:i/>
          <w:iCs/>
          <w:sz w:val="28"/>
          <w:szCs w:val="28"/>
        </w:rPr>
        <w:t>I</w:t>
      </w:r>
      <w:r w:rsidR="009F7298" w:rsidRPr="005B5A55">
        <w:rPr>
          <w:i/>
          <w:iCs/>
          <w:sz w:val="28"/>
          <w:szCs w:val="28"/>
        </w:rPr>
        <w:t>I</w:t>
      </w:r>
      <w:r w:rsidRPr="005B5A55">
        <w:rPr>
          <w:i/>
          <w:iCs/>
          <w:sz w:val="28"/>
          <w:szCs w:val="28"/>
          <w:lang w:val="vi-VN"/>
        </w:rPr>
        <w:t xml:space="preserve"> năm 20</w:t>
      </w:r>
      <w:r w:rsidRPr="005B5A55">
        <w:rPr>
          <w:i/>
          <w:iCs/>
          <w:sz w:val="28"/>
          <w:szCs w:val="28"/>
        </w:rPr>
        <w:t>2</w:t>
      </w:r>
      <w:r w:rsidR="00FB60BD" w:rsidRPr="005B5A55">
        <w:rPr>
          <w:i/>
          <w:iCs/>
          <w:sz w:val="28"/>
          <w:szCs w:val="28"/>
        </w:rPr>
        <w:t>3</w:t>
      </w:r>
      <w:r w:rsidR="003F2476" w:rsidRPr="005B5A55">
        <w:rPr>
          <w:i/>
          <w:iCs/>
          <w:sz w:val="28"/>
          <w:szCs w:val="28"/>
          <w:lang w:val="vi-VN"/>
        </w:rPr>
        <w:t xml:space="preserve"> </w:t>
      </w:r>
    </w:p>
    <w:tbl>
      <w:tblPr>
        <w:tblW w:w="9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6"/>
        <w:gridCol w:w="1689"/>
        <w:gridCol w:w="1418"/>
        <w:gridCol w:w="1342"/>
        <w:gridCol w:w="1352"/>
        <w:gridCol w:w="1276"/>
        <w:gridCol w:w="1890"/>
      </w:tblGrid>
      <w:tr w:rsidR="00B62491" w:rsidRPr="005B5A55" w:rsidTr="005B5A55">
        <w:trPr>
          <w:trHeight w:val="450"/>
          <w:jc w:val="center"/>
        </w:trPr>
        <w:tc>
          <w:tcPr>
            <w:tcW w:w="370" w:type="pct"/>
            <w:vMerge w:val="restart"/>
            <w:vAlign w:val="center"/>
          </w:tcPr>
          <w:p w:rsidR="00B62491" w:rsidRPr="005B5A55" w:rsidRDefault="00B62491" w:rsidP="00B62491">
            <w:pPr>
              <w:spacing w:before="80" w:after="80" w:line="240" w:lineRule="auto"/>
              <w:jc w:val="center"/>
              <w:rPr>
                <w:b/>
                <w:sz w:val="28"/>
                <w:szCs w:val="28"/>
                <w:lang w:val="vi-VN"/>
              </w:rPr>
            </w:pPr>
            <w:r w:rsidRPr="005B5A55">
              <w:rPr>
                <w:b/>
                <w:sz w:val="28"/>
                <w:szCs w:val="28"/>
                <w:lang w:val="vi-VN"/>
              </w:rPr>
              <w:t>TT</w:t>
            </w:r>
          </w:p>
        </w:tc>
        <w:tc>
          <w:tcPr>
            <w:tcW w:w="872" w:type="pct"/>
            <w:vMerge w:val="restart"/>
            <w:vAlign w:val="center"/>
          </w:tcPr>
          <w:p w:rsidR="00B62491" w:rsidRPr="005B5A55" w:rsidRDefault="00B62491" w:rsidP="00B62491">
            <w:pPr>
              <w:spacing w:before="80" w:after="80" w:line="240" w:lineRule="auto"/>
              <w:ind w:left="-73" w:right="-157"/>
              <w:jc w:val="center"/>
              <w:rPr>
                <w:b/>
                <w:sz w:val="28"/>
                <w:szCs w:val="28"/>
              </w:rPr>
            </w:pPr>
            <w:r w:rsidRPr="005B5A55">
              <w:rPr>
                <w:b/>
                <w:sz w:val="28"/>
                <w:szCs w:val="28"/>
              </w:rPr>
              <w:t>Thông số</w:t>
            </w:r>
          </w:p>
        </w:tc>
        <w:tc>
          <w:tcPr>
            <w:tcW w:w="732" w:type="pct"/>
            <w:vMerge w:val="restart"/>
            <w:vAlign w:val="center"/>
          </w:tcPr>
          <w:p w:rsidR="00B62491" w:rsidRPr="005B5A55" w:rsidRDefault="00B62491" w:rsidP="00B62491">
            <w:pPr>
              <w:spacing w:before="80" w:after="80" w:line="240" w:lineRule="auto"/>
              <w:jc w:val="center"/>
              <w:rPr>
                <w:b/>
                <w:sz w:val="28"/>
                <w:szCs w:val="28"/>
              </w:rPr>
            </w:pPr>
            <w:r w:rsidRPr="005B5A55">
              <w:rPr>
                <w:b/>
                <w:sz w:val="28"/>
                <w:szCs w:val="28"/>
              </w:rPr>
              <w:t>Đơn vị</w:t>
            </w:r>
          </w:p>
        </w:tc>
        <w:tc>
          <w:tcPr>
            <w:tcW w:w="2050" w:type="pct"/>
            <w:gridSpan w:val="3"/>
            <w:tcBorders>
              <w:bottom w:val="nil"/>
            </w:tcBorders>
            <w:vAlign w:val="center"/>
          </w:tcPr>
          <w:p w:rsidR="00B62491" w:rsidRPr="005B5A55" w:rsidRDefault="00B62491" w:rsidP="00B62491">
            <w:pPr>
              <w:spacing w:before="80" w:after="80" w:line="240" w:lineRule="auto"/>
              <w:jc w:val="center"/>
              <w:rPr>
                <w:b/>
                <w:sz w:val="28"/>
                <w:szCs w:val="28"/>
                <w:lang w:val="vi-VN"/>
              </w:rPr>
            </w:pPr>
            <w:r w:rsidRPr="005B5A55">
              <w:rPr>
                <w:b/>
                <w:sz w:val="28"/>
                <w:szCs w:val="28"/>
                <w:lang w:val="vi-VN"/>
              </w:rPr>
              <w:t>Kết quả</w:t>
            </w:r>
          </w:p>
        </w:tc>
        <w:tc>
          <w:tcPr>
            <w:tcW w:w="976" w:type="pct"/>
            <w:vMerge w:val="restart"/>
            <w:shd w:val="clear" w:color="auto" w:fill="auto"/>
            <w:vAlign w:val="center"/>
          </w:tcPr>
          <w:p w:rsidR="00B62491" w:rsidRPr="00B62491" w:rsidRDefault="00B62491" w:rsidP="00B62491">
            <w:pPr>
              <w:spacing w:after="0" w:line="240" w:lineRule="auto"/>
              <w:ind w:left="-74" w:right="-102"/>
              <w:jc w:val="center"/>
              <w:rPr>
                <w:b/>
                <w:sz w:val="26"/>
                <w:szCs w:val="26"/>
              </w:rPr>
            </w:pPr>
            <w:r w:rsidRPr="00B62491">
              <w:rPr>
                <w:b/>
                <w:sz w:val="26"/>
                <w:szCs w:val="26"/>
              </w:rPr>
              <w:t>QCVN            09:2023/</w:t>
            </w:r>
          </w:p>
          <w:p w:rsidR="00B62491" w:rsidRPr="00B62491" w:rsidRDefault="00B62491" w:rsidP="00B62491">
            <w:pPr>
              <w:spacing w:after="0" w:line="240" w:lineRule="auto"/>
              <w:ind w:left="-74" w:right="-102"/>
              <w:jc w:val="center"/>
              <w:rPr>
                <w:b/>
                <w:sz w:val="26"/>
                <w:szCs w:val="26"/>
              </w:rPr>
            </w:pPr>
            <w:r w:rsidRPr="00B62491">
              <w:rPr>
                <w:b/>
                <w:sz w:val="26"/>
                <w:szCs w:val="26"/>
              </w:rPr>
              <w:t>BTNMT</w:t>
            </w:r>
          </w:p>
        </w:tc>
      </w:tr>
      <w:tr w:rsidR="00B62491" w:rsidRPr="005B5A55" w:rsidTr="005B5A55">
        <w:trPr>
          <w:trHeight w:val="315"/>
          <w:jc w:val="center"/>
        </w:trPr>
        <w:tc>
          <w:tcPr>
            <w:tcW w:w="370" w:type="pct"/>
            <w:vMerge/>
            <w:vAlign w:val="center"/>
          </w:tcPr>
          <w:p w:rsidR="00B62491" w:rsidRPr="005B5A55" w:rsidRDefault="00B62491" w:rsidP="00B62491">
            <w:pPr>
              <w:spacing w:before="80" w:after="80" w:line="240" w:lineRule="auto"/>
              <w:jc w:val="center"/>
              <w:rPr>
                <w:b/>
                <w:sz w:val="28"/>
                <w:szCs w:val="28"/>
                <w:lang w:val="vi-VN"/>
              </w:rPr>
            </w:pPr>
          </w:p>
        </w:tc>
        <w:tc>
          <w:tcPr>
            <w:tcW w:w="872" w:type="pct"/>
            <w:vMerge/>
            <w:vAlign w:val="center"/>
          </w:tcPr>
          <w:p w:rsidR="00B62491" w:rsidRPr="005B5A55" w:rsidRDefault="00B62491" w:rsidP="00B62491">
            <w:pPr>
              <w:spacing w:before="80" w:after="80" w:line="240" w:lineRule="auto"/>
              <w:jc w:val="center"/>
              <w:rPr>
                <w:b/>
                <w:sz w:val="28"/>
                <w:szCs w:val="28"/>
                <w:lang w:val="vi-VN"/>
              </w:rPr>
            </w:pPr>
          </w:p>
        </w:tc>
        <w:tc>
          <w:tcPr>
            <w:tcW w:w="732" w:type="pct"/>
            <w:vMerge/>
            <w:vAlign w:val="center"/>
          </w:tcPr>
          <w:p w:rsidR="00B62491" w:rsidRPr="005B5A55" w:rsidRDefault="00B62491" w:rsidP="00B62491">
            <w:pPr>
              <w:spacing w:before="80" w:after="80" w:line="240" w:lineRule="auto"/>
              <w:jc w:val="center"/>
              <w:rPr>
                <w:b/>
                <w:sz w:val="28"/>
                <w:szCs w:val="28"/>
              </w:rPr>
            </w:pPr>
          </w:p>
        </w:tc>
        <w:tc>
          <w:tcPr>
            <w:tcW w:w="693" w:type="pct"/>
            <w:vAlign w:val="center"/>
          </w:tcPr>
          <w:p w:rsidR="00B62491" w:rsidRPr="00B62491" w:rsidRDefault="00B62491" w:rsidP="00B62491">
            <w:pPr>
              <w:jc w:val="center"/>
              <w:rPr>
                <w:b/>
                <w:sz w:val="28"/>
                <w:szCs w:val="28"/>
                <w:lang w:val="vi-VN"/>
              </w:rPr>
            </w:pPr>
            <w:r w:rsidRPr="00B62491">
              <w:rPr>
                <w:b/>
                <w:sz w:val="28"/>
                <w:szCs w:val="28"/>
              </w:rPr>
              <w:t>NN6</w:t>
            </w:r>
          </w:p>
        </w:tc>
        <w:tc>
          <w:tcPr>
            <w:tcW w:w="698" w:type="pct"/>
            <w:vAlign w:val="center"/>
          </w:tcPr>
          <w:p w:rsidR="00B62491" w:rsidRPr="00B62491" w:rsidRDefault="00B62491" w:rsidP="00B62491">
            <w:pPr>
              <w:jc w:val="center"/>
              <w:rPr>
                <w:b/>
                <w:sz w:val="28"/>
                <w:szCs w:val="28"/>
                <w:lang w:val="vi-VN"/>
              </w:rPr>
            </w:pPr>
            <w:r w:rsidRPr="00B62491">
              <w:rPr>
                <w:b/>
                <w:sz w:val="28"/>
                <w:szCs w:val="28"/>
              </w:rPr>
              <w:t>NN7</w:t>
            </w:r>
          </w:p>
        </w:tc>
        <w:tc>
          <w:tcPr>
            <w:tcW w:w="659" w:type="pct"/>
            <w:vAlign w:val="center"/>
          </w:tcPr>
          <w:p w:rsidR="00B62491" w:rsidRPr="00B62491" w:rsidRDefault="00B62491" w:rsidP="00B62491">
            <w:pPr>
              <w:jc w:val="center"/>
              <w:rPr>
                <w:b/>
                <w:sz w:val="28"/>
                <w:szCs w:val="28"/>
                <w:lang w:val="vi-VN"/>
              </w:rPr>
            </w:pPr>
            <w:r w:rsidRPr="00B62491">
              <w:rPr>
                <w:b/>
                <w:sz w:val="28"/>
                <w:szCs w:val="28"/>
              </w:rPr>
              <w:t>NN8</w:t>
            </w:r>
          </w:p>
        </w:tc>
        <w:tc>
          <w:tcPr>
            <w:tcW w:w="976" w:type="pct"/>
            <w:vMerge/>
            <w:shd w:val="clear" w:color="auto" w:fill="auto"/>
          </w:tcPr>
          <w:p w:rsidR="00B62491" w:rsidRPr="005B5A55" w:rsidRDefault="00B62491" w:rsidP="00B62491">
            <w:pPr>
              <w:spacing w:before="80" w:after="80" w:line="240" w:lineRule="auto"/>
              <w:rPr>
                <w:b/>
                <w:sz w:val="28"/>
                <w:szCs w:val="28"/>
              </w:rPr>
            </w:pPr>
          </w:p>
        </w:tc>
      </w:tr>
      <w:tr w:rsidR="00B62491" w:rsidRPr="005B5A55" w:rsidTr="005B5A55">
        <w:trPr>
          <w:trHeight w:val="284"/>
          <w:jc w:val="center"/>
        </w:trPr>
        <w:tc>
          <w:tcPr>
            <w:tcW w:w="370" w:type="pct"/>
            <w:tcBorders>
              <w:top w:val="dotted" w:sz="4" w:space="0" w:color="auto"/>
              <w:bottom w:val="dotted" w:sz="4" w:space="0" w:color="auto"/>
            </w:tcBorders>
            <w:vAlign w:val="center"/>
          </w:tcPr>
          <w:p w:rsidR="00B62491" w:rsidRPr="005B5A55" w:rsidRDefault="00B62491" w:rsidP="00B62491">
            <w:pPr>
              <w:spacing w:before="80" w:after="80" w:line="240" w:lineRule="auto"/>
              <w:jc w:val="center"/>
              <w:rPr>
                <w:sz w:val="28"/>
                <w:szCs w:val="28"/>
              </w:rPr>
            </w:pPr>
            <w:r w:rsidRPr="005B5A55">
              <w:rPr>
                <w:sz w:val="28"/>
                <w:szCs w:val="28"/>
              </w:rPr>
              <w:t>1</w:t>
            </w:r>
          </w:p>
        </w:tc>
        <w:tc>
          <w:tcPr>
            <w:tcW w:w="872" w:type="pct"/>
            <w:tcBorders>
              <w:top w:val="dotted" w:sz="4" w:space="0" w:color="auto"/>
              <w:bottom w:val="dotted" w:sz="4" w:space="0" w:color="auto"/>
            </w:tcBorders>
            <w:vAlign w:val="center"/>
          </w:tcPr>
          <w:p w:rsidR="00B62491" w:rsidRPr="005B5A55" w:rsidRDefault="00B62491" w:rsidP="00B62491">
            <w:pPr>
              <w:spacing w:before="80" w:after="80" w:line="240" w:lineRule="auto"/>
              <w:ind w:left="11" w:right="-57"/>
              <w:rPr>
                <w:sz w:val="28"/>
                <w:szCs w:val="28"/>
                <w:vertAlign w:val="superscript"/>
                <w:lang w:val="pt-BR"/>
              </w:rPr>
            </w:pPr>
            <w:r w:rsidRPr="005B5A55">
              <w:rPr>
                <w:sz w:val="28"/>
                <w:szCs w:val="28"/>
                <w:lang w:val="nb-NO"/>
              </w:rPr>
              <w:t>pH</w:t>
            </w:r>
          </w:p>
        </w:tc>
        <w:tc>
          <w:tcPr>
            <w:tcW w:w="732" w:type="pct"/>
            <w:tcBorders>
              <w:top w:val="dotted" w:sz="4" w:space="0" w:color="auto"/>
              <w:bottom w:val="dotted" w:sz="4" w:space="0" w:color="auto"/>
            </w:tcBorders>
            <w:vAlign w:val="center"/>
          </w:tcPr>
          <w:p w:rsidR="00B62491" w:rsidRPr="005B5A55" w:rsidRDefault="00B62491" w:rsidP="00B62491">
            <w:pPr>
              <w:spacing w:before="80" w:after="80" w:line="240" w:lineRule="auto"/>
              <w:jc w:val="center"/>
              <w:rPr>
                <w:sz w:val="28"/>
                <w:szCs w:val="28"/>
              </w:rPr>
            </w:pPr>
            <w:r w:rsidRPr="005B5A55">
              <w:rPr>
                <w:sz w:val="28"/>
                <w:szCs w:val="28"/>
              </w:rPr>
              <w:t>-</w:t>
            </w:r>
          </w:p>
        </w:tc>
        <w:tc>
          <w:tcPr>
            <w:tcW w:w="693" w:type="pct"/>
            <w:tcBorders>
              <w:top w:val="dotted" w:sz="4" w:space="0" w:color="auto"/>
              <w:bottom w:val="dotted" w:sz="4" w:space="0" w:color="auto"/>
              <w:right w:val="single" w:sz="4" w:space="0" w:color="auto"/>
            </w:tcBorders>
            <w:vAlign w:val="center"/>
          </w:tcPr>
          <w:p w:rsidR="00B62491" w:rsidRPr="00B62491" w:rsidRDefault="00B62491" w:rsidP="00B62491">
            <w:pPr>
              <w:ind w:left="-89" w:right="-127"/>
              <w:jc w:val="center"/>
              <w:rPr>
                <w:sz w:val="28"/>
                <w:szCs w:val="28"/>
              </w:rPr>
            </w:pPr>
            <w:r w:rsidRPr="00B62491">
              <w:rPr>
                <w:sz w:val="28"/>
                <w:szCs w:val="28"/>
              </w:rPr>
              <w:t>6,8</w:t>
            </w:r>
          </w:p>
        </w:tc>
        <w:tc>
          <w:tcPr>
            <w:tcW w:w="698" w:type="pct"/>
            <w:tcBorders>
              <w:top w:val="dotted" w:sz="4" w:space="0" w:color="auto"/>
              <w:bottom w:val="dotted" w:sz="4" w:space="0" w:color="auto"/>
              <w:right w:val="single" w:sz="4" w:space="0" w:color="auto"/>
            </w:tcBorders>
            <w:vAlign w:val="center"/>
          </w:tcPr>
          <w:p w:rsidR="00B62491" w:rsidRPr="00B62491" w:rsidRDefault="00B62491" w:rsidP="00B62491">
            <w:pPr>
              <w:ind w:left="-89" w:right="-127"/>
              <w:jc w:val="center"/>
              <w:rPr>
                <w:sz w:val="28"/>
                <w:szCs w:val="28"/>
              </w:rPr>
            </w:pPr>
            <w:r w:rsidRPr="00B62491">
              <w:rPr>
                <w:sz w:val="28"/>
                <w:szCs w:val="28"/>
              </w:rPr>
              <w:t>8,1</w:t>
            </w:r>
          </w:p>
        </w:tc>
        <w:tc>
          <w:tcPr>
            <w:tcW w:w="659" w:type="pct"/>
            <w:tcBorders>
              <w:top w:val="dotted" w:sz="4" w:space="0" w:color="auto"/>
              <w:bottom w:val="dotted" w:sz="4" w:space="0" w:color="auto"/>
              <w:right w:val="single" w:sz="4" w:space="0" w:color="auto"/>
            </w:tcBorders>
            <w:vAlign w:val="center"/>
          </w:tcPr>
          <w:p w:rsidR="00B62491" w:rsidRPr="00B62491" w:rsidRDefault="00B62491" w:rsidP="00B62491">
            <w:pPr>
              <w:ind w:left="-89" w:right="-127"/>
              <w:jc w:val="center"/>
              <w:rPr>
                <w:sz w:val="28"/>
                <w:szCs w:val="28"/>
              </w:rPr>
            </w:pPr>
            <w:r w:rsidRPr="00B62491">
              <w:rPr>
                <w:sz w:val="28"/>
                <w:szCs w:val="28"/>
              </w:rPr>
              <w:t>5,9</w:t>
            </w:r>
          </w:p>
        </w:tc>
        <w:tc>
          <w:tcPr>
            <w:tcW w:w="976" w:type="pct"/>
            <w:tcBorders>
              <w:top w:val="dotted" w:sz="4" w:space="0" w:color="auto"/>
              <w:bottom w:val="dotted" w:sz="4" w:space="0" w:color="auto"/>
              <w:right w:val="single" w:sz="4" w:space="0" w:color="auto"/>
            </w:tcBorders>
            <w:vAlign w:val="center"/>
          </w:tcPr>
          <w:p w:rsidR="00B62491" w:rsidRPr="00B62491" w:rsidRDefault="00B62491" w:rsidP="00B62491">
            <w:pPr>
              <w:jc w:val="center"/>
              <w:rPr>
                <w:sz w:val="28"/>
                <w:szCs w:val="28"/>
              </w:rPr>
            </w:pPr>
            <w:r w:rsidRPr="00B62491">
              <w:rPr>
                <w:sz w:val="28"/>
                <w:szCs w:val="28"/>
              </w:rPr>
              <w:t>5,8-8,5</w:t>
            </w:r>
          </w:p>
        </w:tc>
      </w:tr>
      <w:tr w:rsidR="00B62491" w:rsidRPr="005B5A55" w:rsidTr="005B5A55">
        <w:trPr>
          <w:trHeight w:val="284"/>
          <w:jc w:val="center"/>
        </w:trPr>
        <w:tc>
          <w:tcPr>
            <w:tcW w:w="370" w:type="pct"/>
            <w:tcBorders>
              <w:top w:val="dotted" w:sz="4" w:space="0" w:color="auto"/>
              <w:bottom w:val="dotted" w:sz="4" w:space="0" w:color="auto"/>
            </w:tcBorders>
            <w:vAlign w:val="center"/>
          </w:tcPr>
          <w:p w:rsidR="00B62491" w:rsidRPr="005B5A55" w:rsidRDefault="00B62491" w:rsidP="00B62491">
            <w:pPr>
              <w:spacing w:before="80" w:after="80" w:line="240" w:lineRule="auto"/>
              <w:jc w:val="center"/>
              <w:rPr>
                <w:sz w:val="28"/>
                <w:szCs w:val="28"/>
              </w:rPr>
            </w:pPr>
            <w:r w:rsidRPr="005B5A55">
              <w:rPr>
                <w:sz w:val="28"/>
                <w:szCs w:val="28"/>
              </w:rPr>
              <w:t>2</w:t>
            </w:r>
          </w:p>
        </w:tc>
        <w:tc>
          <w:tcPr>
            <w:tcW w:w="872" w:type="pct"/>
            <w:tcBorders>
              <w:top w:val="dotted" w:sz="4" w:space="0" w:color="auto"/>
              <w:bottom w:val="dotted" w:sz="4" w:space="0" w:color="auto"/>
            </w:tcBorders>
            <w:vAlign w:val="bottom"/>
          </w:tcPr>
          <w:p w:rsidR="00B62491" w:rsidRPr="005B5A55" w:rsidRDefault="00B62491" w:rsidP="00B62491">
            <w:pPr>
              <w:tabs>
                <w:tab w:val="left" w:pos="1976"/>
              </w:tabs>
              <w:spacing w:before="80" w:after="80" w:line="240" w:lineRule="auto"/>
              <w:rPr>
                <w:kern w:val="12"/>
                <w:sz w:val="28"/>
                <w:szCs w:val="28"/>
                <w:vertAlign w:val="superscript"/>
                <w:lang w:val="nb-NO"/>
              </w:rPr>
            </w:pPr>
            <w:r w:rsidRPr="005B5A55">
              <w:rPr>
                <w:kern w:val="12"/>
                <w:sz w:val="28"/>
                <w:szCs w:val="28"/>
                <w:lang w:val="nb-NO"/>
              </w:rPr>
              <w:t>TDS</w:t>
            </w:r>
          </w:p>
        </w:tc>
        <w:tc>
          <w:tcPr>
            <w:tcW w:w="732" w:type="pct"/>
            <w:tcBorders>
              <w:top w:val="dotted" w:sz="4" w:space="0" w:color="auto"/>
              <w:bottom w:val="dotted" w:sz="4" w:space="0" w:color="auto"/>
            </w:tcBorders>
            <w:vAlign w:val="center"/>
          </w:tcPr>
          <w:p w:rsidR="00B62491" w:rsidRPr="005B5A55" w:rsidRDefault="00B62491" w:rsidP="00B62491">
            <w:pPr>
              <w:spacing w:before="80" w:after="80" w:line="240" w:lineRule="auto"/>
              <w:ind w:left="-109" w:right="-140"/>
              <w:jc w:val="center"/>
              <w:rPr>
                <w:sz w:val="28"/>
                <w:szCs w:val="28"/>
              </w:rPr>
            </w:pPr>
            <w:r w:rsidRPr="005B5A55">
              <w:rPr>
                <w:sz w:val="28"/>
                <w:szCs w:val="28"/>
              </w:rPr>
              <w:t>mg/L</w:t>
            </w:r>
          </w:p>
        </w:tc>
        <w:tc>
          <w:tcPr>
            <w:tcW w:w="693" w:type="pct"/>
            <w:tcBorders>
              <w:top w:val="dotted" w:sz="4" w:space="0" w:color="auto"/>
              <w:bottom w:val="dotted" w:sz="4" w:space="0" w:color="auto"/>
              <w:right w:val="single" w:sz="4" w:space="0" w:color="auto"/>
            </w:tcBorders>
            <w:vAlign w:val="center"/>
          </w:tcPr>
          <w:p w:rsidR="00B62491" w:rsidRPr="00B62491" w:rsidRDefault="00B62491" w:rsidP="00B62491">
            <w:pPr>
              <w:ind w:left="-89" w:right="-127"/>
              <w:jc w:val="center"/>
              <w:rPr>
                <w:sz w:val="28"/>
                <w:szCs w:val="28"/>
              </w:rPr>
            </w:pPr>
            <w:r w:rsidRPr="00B62491">
              <w:rPr>
                <w:sz w:val="28"/>
                <w:szCs w:val="28"/>
              </w:rPr>
              <w:t>20</w:t>
            </w:r>
          </w:p>
        </w:tc>
        <w:tc>
          <w:tcPr>
            <w:tcW w:w="698" w:type="pct"/>
            <w:tcBorders>
              <w:top w:val="dotted" w:sz="4" w:space="0" w:color="auto"/>
              <w:bottom w:val="dotted" w:sz="4" w:space="0" w:color="auto"/>
              <w:right w:val="single" w:sz="4" w:space="0" w:color="auto"/>
            </w:tcBorders>
            <w:vAlign w:val="center"/>
          </w:tcPr>
          <w:p w:rsidR="00B62491" w:rsidRPr="00B62491" w:rsidRDefault="00B62491" w:rsidP="00B62491">
            <w:pPr>
              <w:ind w:left="-89" w:right="-127"/>
              <w:jc w:val="center"/>
              <w:rPr>
                <w:sz w:val="28"/>
                <w:szCs w:val="28"/>
              </w:rPr>
            </w:pPr>
            <w:r w:rsidRPr="00B62491">
              <w:rPr>
                <w:sz w:val="28"/>
                <w:szCs w:val="28"/>
              </w:rPr>
              <w:t>730</w:t>
            </w:r>
          </w:p>
        </w:tc>
        <w:tc>
          <w:tcPr>
            <w:tcW w:w="659" w:type="pct"/>
            <w:tcBorders>
              <w:top w:val="dotted" w:sz="4" w:space="0" w:color="auto"/>
              <w:bottom w:val="dotted" w:sz="4" w:space="0" w:color="auto"/>
              <w:right w:val="single" w:sz="4" w:space="0" w:color="auto"/>
            </w:tcBorders>
            <w:vAlign w:val="center"/>
          </w:tcPr>
          <w:p w:rsidR="00B62491" w:rsidRPr="00B62491" w:rsidRDefault="00B62491" w:rsidP="00B62491">
            <w:pPr>
              <w:ind w:left="-89" w:right="-127"/>
              <w:jc w:val="center"/>
              <w:rPr>
                <w:sz w:val="28"/>
                <w:szCs w:val="28"/>
              </w:rPr>
            </w:pPr>
            <w:r w:rsidRPr="00B62491">
              <w:rPr>
                <w:sz w:val="28"/>
                <w:szCs w:val="28"/>
              </w:rPr>
              <w:t>320</w:t>
            </w:r>
          </w:p>
        </w:tc>
        <w:tc>
          <w:tcPr>
            <w:tcW w:w="976" w:type="pct"/>
            <w:tcBorders>
              <w:top w:val="dotted" w:sz="4" w:space="0" w:color="auto"/>
              <w:bottom w:val="dotted" w:sz="4" w:space="0" w:color="auto"/>
              <w:right w:val="single" w:sz="4" w:space="0" w:color="auto"/>
            </w:tcBorders>
            <w:vAlign w:val="center"/>
          </w:tcPr>
          <w:p w:rsidR="00B62491" w:rsidRPr="00B62491" w:rsidRDefault="00B62491" w:rsidP="00B62491">
            <w:pPr>
              <w:jc w:val="center"/>
              <w:rPr>
                <w:sz w:val="28"/>
                <w:szCs w:val="28"/>
              </w:rPr>
            </w:pPr>
            <w:r w:rsidRPr="00B62491">
              <w:rPr>
                <w:sz w:val="28"/>
                <w:szCs w:val="28"/>
              </w:rPr>
              <w:t>1500</w:t>
            </w:r>
          </w:p>
        </w:tc>
      </w:tr>
      <w:tr w:rsidR="00B62491" w:rsidRPr="005B5A55" w:rsidTr="005B5A55">
        <w:trPr>
          <w:trHeight w:val="284"/>
          <w:jc w:val="center"/>
        </w:trPr>
        <w:tc>
          <w:tcPr>
            <w:tcW w:w="370" w:type="pct"/>
            <w:tcBorders>
              <w:top w:val="dotted" w:sz="4" w:space="0" w:color="auto"/>
              <w:bottom w:val="dotted" w:sz="4" w:space="0" w:color="auto"/>
            </w:tcBorders>
            <w:vAlign w:val="center"/>
          </w:tcPr>
          <w:p w:rsidR="00B62491" w:rsidRPr="005B5A55" w:rsidRDefault="00B62491" w:rsidP="00B62491">
            <w:pPr>
              <w:spacing w:before="80" w:after="80" w:line="240" w:lineRule="auto"/>
              <w:jc w:val="center"/>
              <w:rPr>
                <w:sz w:val="28"/>
                <w:szCs w:val="28"/>
              </w:rPr>
            </w:pPr>
            <w:r w:rsidRPr="005B5A55">
              <w:rPr>
                <w:sz w:val="28"/>
                <w:szCs w:val="28"/>
              </w:rPr>
              <w:t>3</w:t>
            </w:r>
          </w:p>
        </w:tc>
        <w:tc>
          <w:tcPr>
            <w:tcW w:w="872" w:type="pct"/>
            <w:tcBorders>
              <w:top w:val="dotted" w:sz="4" w:space="0" w:color="auto"/>
              <w:bottom w:val="dotted" w:sz="4" w:space="0" w:color="auto"/>
            </w:tcBorders>
            <w:vAlign w:val="center"/>
          </w:tcPr>
          <w:p w:rsidR="00B62491" w:rsidRPr="005B5A55" w:rsidRDefault="00B62491" w:rsidP="00B62491">
            <w:pPr>
              <w:spacing w:before="80" w:after="80" w:line="240" w:lineRule="auto"/>
              <w:ind w:left="-52" w:right="-202"/>
              <w:rPr>
                <w:sz w:val="28"/>
                <w:szCs w:val="28"/>
                <w:lang w:val="nb-NO"/>
              </w:rPr>
            </w:pPr>
            <w:r w:rsidRPr="005B5A55">
              <w:rPr>
                <w:sz w:val="28"/>
                <w:szCs w:val="28"/>
                <w:lang w:val="nb-NO"/>
              </w:rPr>
              <w:t>Độ cứng</w:t>
            </w:r>
          </w:p>
        </w:tc>
        <w:tc>
          <w:tcPr>
            <w:tcW w:w="732" w:type="pct"/>
            <w:tcBorders>
              <w:top w:val="dotted" w:sz="4" w:space="0" w:color="auto"/>
              <w:bottom w:val="dotted" w:sz="4" w:space="0" w:color="auto"/>
            </w:tcBorders>
            <w:vAlign w:val="center"/>
          </w:tcPr>
          <w:p w:rsidR="00B62491" w:rsidRPr="005B5A55" w:rsidRDefault="00B62491" w:rsidP="00B62491">
            <w:pPr>
              <w:spacing w:before="80" w:after="80" w:line="240" w:lineRule="auto"/>
              <w:ind w:left="-109" w:right="-140"/>
              <w:jc w:val="center"/>
              <w:rPr>
                <w:sz w:val="28"/>
                <w:szCs w:val="28"/>
              </w:rPr>
            </w:pPr>
            <w:r w:rsidRPr="005B5A55">
              <w:rPr>
                <w:sz w:val="28"/>
                <w:szCs w:val="28"/>
              </w:rPr>
              <w:t>mg/L</w:t>
            </w:r>
          </w:p>
        </w:tc>
        <w:tc>
          <w:tcPr>
            <w:tcW w:w="693" w:type="pct"/>
            <w:tcBorders>
              <w:top w:val="dotted" w:sz="4" w:space="0" w:color="auto"/>
              <w:bottom w:val="dotted" w:sz="4" w:space="0" w:color="auto"/>
              <w:right w:val="single" w:sz="4" w:space="0" w:color="auto"/>
            </w:tcBorders>
            <w:vAlign w:val="center"/>
          </w:tcPr>
          <w:p w:rsidR="00B62491" w:rsidRPr="00B62491" w:rsidRDefault="00B62491" w:rsidP="00B62491">
            <w:pPr>
              <w:ind w:left="-89" w:right="-127"/>
              <w:jc w:val="center"/>
              <w:rPr>
                <w:sz w:val="28"/>
                <w:szCs w:val="28"/>
              </w:rPr>
            </w:pPr>
            <w:r w:rsidRPr="00B62491">
              <w:rPr>
                <w:sz w:val="28"/>
                <w:szCs w:val="28"/>
              </w:rPr>
              <w:t>16</w:t>
            </w:r>
          </w:p>
        </w:tc>
        <w:tc>
          <w:tcPr>
            <w:tcW w:w="698" w:type="pct"/>
            <w:tcBorders>
              <w:top w:val="dotted" w:sz="4" w:space="0" w:color="auto"/>
              <w:bottom w:val="dotted" w:sz="4" w:space="0" w:color="auto"/>
              <w:right w:val="single" w:sz="4" w:space="0" w:color="auto"/>
            </w:tcBorders>
            <w:vAlign w:val="center"/>
          </w:tcPr>
          <w:p w:rsidR="00B62491" w:rsidRPr="00B62491" w:rsidRDefault="00B62491" w:rsidP="00B62491">
            <w:pPr>
              <w:ind w:left="-89" w:right="-127"/>
              <w:jc w:val="center"/>
              <w:rPr>
                <w:sz w:val="28"/>
                <w:szCs w:val="28"/>
              </w:rPr>
            </w:pPr>
            <w:r w:rsidRPr="00B62491">
              <w:rPr>
                <w:sz w:val="28"/>
                <w:szCs w:val="28"/>
              </w:rPr>
              <w:t>174</w:t>
            </w:r>
          </w:p>
        </w:tc>
        <w:tc>
          <w:tcPr>
            <w:tcW w:w="659" w:type="pct"/>
            <w:tcBorders>
              <w:top w:val="dotted" w:sz="4" w:space="0" w:color="auto"/>
              <w:bottom w:val="dotted" w:sz="4" w:space="0" w:color="auto"/>
              <w:right w:val="single" w:sz="4" w:space="0" w:color="auto"/>
            </w:tcBorders>
            <w:vAlign w:val="center"/>
          </w:tcPr>
          <w:p w:rsidR="00B62491" w:rsidRPr="00B62491" w:rsidRDefault="00B62491" w:rsidP="00B62491">
            <w:pPr>
              <w:ind w:left="-89" w:right="-127"/>
              <w:jc w:val="center"/>
              <w:rPr>
                <w:sz w:val="28"/>
                <w:szCs w:val="28"/>
              </w:rPr>
            </w:pPr>
            <w:r w:rsidRPr="00B62491">
              <w:rPr>
                <w:sz w:val="28"/>
                <w:szCs w:val="28"/>
              </w:rPr>
              <w:t>156</w:t>
            </w:r>
          </w:p>
        </w:tc>
        <w:tc>
          <w:tcPr>
            <w:tcW w:w="976" w:type="pct"/>
            <w:tcBorders>
              <w:top w:val="dotted" w:sz="4" w:space="0" w:color="auto"/>
              <w:bottom w:val="dotted" w:sz="4" w:space="0" w:color="auto"/>
              <w:right w:val="single" w:sz="4" w:space="0" w:color="auto"/>
            </w:tcBorders>
            <w:vAlign w:val="center"/>
          </w:tcPr>
          <w:p w:rsidR="00B62491" w:rsidRPr="00B62491" w:rsidRDefault="00B62491" w:rsidP="00B62491">
            <w:pPr>
              <w:jc w:val="center"/>
              <w:rPr>
                <w:sz w:val="28"/>
                <w:szCs w:val="28"/>
              </w:rPr>
            </w:pPr>
            <w:r w:rsidRPr="00B62491">
              <w:rPr>
                <w:sz w:val="28"/>
                <w:szCs w:val="28"/>
              </w:rPr>
              <w:t>500</w:t>
            </w:r>
          </w:p>
        </w:tc>
      </w:tr>
      <w:tr w:rsidR="00B62491" w:rsidRPr="005B5A55" w:rsidTr="005B5A55">
        <w:trPr>
          <w:trHeight w:val="284"/>
          <w:jc w:val="center"/>
        </w:trPr>
        <w:tc>
          <w:tcPr>
            <w:tcW w:w="370" w:type="pct"/>
            <w:tcBorders>
              <w:top w:val="dotted" w:sz="4" w:space="0" w:color="auto"/>
              <w:bottom w:val="dotted" w:sz="4" w:space="0" w:color="auto"/>
            </w:tcBorders>
            <w:vAlign w:val="center"/>
          </w:tcPr>
          <w:p w:rsidR="00B62491" w:rsidRPr="005B5A55" w:rsidRDefault="00B62491" w:rsidP="00B62491">
            <w:pPr>
              <w:spacing w:before="80" w:after="80" w:line="240" w:lineRule="auto"/>
              <w:jc w:val="center"/>
              <w:rPr>
                <w:sz w:val="28"/>
                <w:szCs w:val="28"/>
              </w:rPr>
            </w:pPr>
            <w:r w:rsidRPr="005B5A55">
              <w:rPr>
                <w:sz w:val="28"/>
                <w:szCs w:val="28"/>
              </w:rPr>
              <w:lastRenderedPageBreak/>
              <w:t>4</w:t>
            </w:r>
          </w:p>
        </w:tc>
        <w:tc>
          <w:tcPr>
            <w:tcW w:w="872" w:type="pct"/>
            <w:tcBorders>
              <w:top w:val="dotted" w:sz="4" w:space="0" w:color="auto"/>
              <w:bottom w:val="dotted" w:sz="4" w:space="0" w:color="auto"/>
            </w:tcBorders>
            <w:vAlign w:val="center"/>
          </w:tcPr>
          <w:p w:rsidR="00B62491" w:rsidRPr="005B5A55" w:rsidRDefault="00B62491" w:rsidP="00B62491">
            <w:pPr>
              <w:spacing w:before="80" w:after="80" w:line="240" w:lineRule="auto"/>
              <w:rPr>
                <w:sz w:val="28"/>
                <w:szCs w:val="28"/>
              </w:rPr>
            </w:pPr>
            <w:r w:rsidRPr="005B5A55">
              <w:rPr>
                <w:sz w:val="28"/>
                <w:szCs w:val="28"/>
              </w:rPr>
              <w:t>NH</w:t>
            </w:r>
            <w:r w:rsidRPr="005B5A55">
              <w:rPr>
                <w:sz w:val="28"/>
                <w:szCs w:val="28"/>
                <w:vertAlign w:val="subscript"/>
              </w:rPr>
              <w:t>4</w:t>
            </w:r>
            <w:r w:rsidRPr="005B5A55">
              <w:rPr>
                <w:sz w:val="28"/>
                <w:szCs w:val="28"/>
                <w:vertAlign w:val="superscript"/>
              </w:rPr>
              <w:t>+</w:t>
            </w:r>
            <w:r w:rsidRPr="005B5A55">
              <w:rPr>
                <w:sz w:val="28"/>
                <w:szCs w:val="28"/>
              </w:rPr>
              <w:t xml:space="preserve"> - N</w:t>
            </w:r>
          </w:p>
        </w:tc>
        <w:tc>
          <w:tcPr>
            <w:tcW w:w="732" w:type="pct"/>
            <w:tcBorders>
              <w:top w:val="dotted" w:sz="4" w:space="0" w:color="auto"/>
              <w:bottom w:val="dotted" w:sz="4" w:space="0" w:color="auto"/>
            </w:tcBorders>
            <w:vAlign w:val="center"/>
          </w:tcPr>
          <w:p w:rsidR="00B62491" w:rsidRPr="005B5A55" w:rsidRDefault="00B62491" w:rsidP="00B62491">
            <w:pPr>
              <w:spacing w:before="80" w:after="80" w:line="240" w:lineRule="auto"/>
              <w:ind w:left="-109" w:right="-140"/>
              <w:jc w:val="center"/>
              <w:rPr>
                <w:sz w:val="28"/>
                <w:szCs w:val="28"/>
              </w:rPr>
            </w:pPr>
            <w:r w:rsidRPr="005B5A55">
              <w:rPr>
                <w:sz w:val="28"/>
                <w:szCs w:val="28"/>
              </w:rPr>
              <w:t>mg/L</w:t>
            </w:r>
          </w:p>
        </w:tc>
        <w:tc>
          <w:tcPr>
            <w:tcW w:w="693" w:type="pct"/>
            <w:tcBorders>
              <w:top w:val="dotted" w:sz="4" w:space="0" w:color="auto"/>
              <w:bottom w:val="dotted" w:sz="4" w:space="0" w:color="auto"/>
              <w:right w:val="single" w:sz="4" w:space="0" w:color="auto"/>
            </w:tcBorders>
            <w:vAlign w:val="center"/>
          </w:tcPr>
          <w:p w:rsidR="00B62491" w:rsidRPr="00B62491" w:rsidRDefault="00B62491" w:rsidP="00B62491">
            <w:pPr>
              <w:ind w:left="-89" w:right="-127"/>
              <w:jc w:val="center"/>
              <w:rPr>
                <w:sz w:val="28"/>
                <w:szCs w:val="28"/>
              </w:rPr>
            </w:pPr>
            <w:r w:rsidRPr="00B62491">
              <w:rPr>
                <w:sz w:val="28"/>
                <w:szCs w:val="28"/>
              </w:rPr>
              <w:t>0,023</w:t>
            </w:r>
          </w:p>
        </w:tc>
        <w:tc>
          <w:tcPr>
            <w:tcW w:w="698" w:type="pct"/>
            <w:tcBorders>
              <w:top w:val="dotted" w:sz="4" w:space="0" w:color="auto"/>
              <w:bottom w:val="dotted" w:sz="4" w:space="0" w:color="auto"/>
              <w:right w:val="single" w:sz="4" w:space="0" w:color="auto"/>
            </w:tcBorders>
            <w:vAlign w:val="center"/>
          </w:tcPr>
          <w:p w:rsidR="00B62491" w:rsidRPr="00B62491" w:rsidRDefault="00B62491" w:rsidP="00B62491">
            <w:pPr>
              <w:ind w:left="-89" w:right="-127"/>
              <w:jc w:val="center"/>
              <w:rPr>
                <w:b/>
                <w:color w:val="FF0000"/>
                <w:sz w:val="28"/>
                <w:szCs w:val="28"/>
              </w:rPr>
            </w:pPr>
            <w:r w:rsidRPr="00B62491">
              <w:rPr>
                <w:b/>
                <w:color w:val="FF0000"/>
                <w:sz w:val="28"/>
                <w:szCs w:val="28"/>
              </w:rPr>
              <w:t>3,6</w:t>
            </w:r>
          </w:p>
        </w:tc>
        <w:tc>
          <w:tcPr>
            <w:tcW w:w="659" w:type="pct"/>
            <w:tcBorders>
              <w:top w:val="dotted" w:sz="4" w:space="0" w:color="auto"/>
              <w:bottom w:val="dotted" w:sz="4" w:space="0" w:color="auto"/>
              <w:right w:val="single" w:sz="4" w:space="0" w:color="auto"/>
            </w:tcBorders>
            <w:vAlign w:val="center"/>
          </w:tcPr>
          <w:p w:rsidR="00B62491" w:rsidRPr="00B62491" w:rsidRDefault="00B62491" w:rsidP="00B62491">
            <w:pPr>
              <w:ind w:left="-89" w:right="-127"/>
              <w:jc w:val="center"/>
              <w:rPr>
                <w:sz w:val="28"/>
                <w:szCs w:val="28"/>
              </w:rPr>
            </w:pPr>
            <w:r w:rsidRPr="00B62491">
              <w:rPr>
                <w:sz w:val="28"/>
                <w:szCs w:val="28"/>
              </w:rPr>
              <w:t>&lt; 0,02</w:t>
            </w:r>
          </w:p>
        </w:tc>
        <w:tc>
          <w:tcPr>
            <w:tcW w:w="976" w:type="pct"/>
            <w:tcBorders>
              <w:top w:val="dotted" w:sz="4" w:space="0" w:color="auto"/>
              <w:bottom w:val="dotted" w:sz="4" w:space="0" w:color="auto"/>
              <w:right w:val="single" w:sz="4" w:space="0" w:color="auto"/>
            </w:tcBorders>
            <w:vAlign w:val="center"/>
          </w:tcPr>
          <w:p w:rsidR="00B62491" w:rsidRPr="00B62491" w:rsidRDefault="00B62491" w:rsidP="00B62491">
            <w:pPr>
              <w:ind w:left="-192" w:right="-138" w:firstLine="33"/>
              <w:jc w:val="center"/>
              <w:rPr>
                <w:sz w:val="28"/>
                <w:szCs w:val="28"/>
              </w:rPr>
            </w:pPr>
            <w:r w:rsidRPr="00B62491">
              <w:rPr>
                <w:sz w:val="28"/>
                <w:szCs w:val="28"/>
              </w:rPr>
              <w:t>1</w:t>
            </w:r>
          </w:p>
        </w:tc>
      </w:tr>
      <w:tr w:rsidR="00B62491" w:rsidRPr="005B5A55" w:rsidTr="005B5A55">
        <w:trPr>
          <w:trHeight w:val="284"/>
          <w:jc w:val="center"/>
        </w:trPr>
        <w:tc>
          <w:tcPr>
            <w:tcW w:w="370" w:type="pct"/>
            <w:tcBorders>
              <w:top w:val="dotted" w:sz="4" w:space="0" w:color="auto"/>
              <w:bottom w:val="dotted" w:sz="4" w:space="0" w:color="auto"/>
            </w:tcBorders>
            <w:vAlign w:val="center"/>
          </w:tcPr>
          <w:p w:rsidR="00B62491" w:rsidRPr="005B5A55" w:rsidRDefault="00B62491" w:rsidP="00B62491">
            <w:pPr>
              <w:spacing w:before="80" w:after="80" w:line="240" w:lineRule="auto"/>
              <w:jc w:val="center"/>
              <w:rPr>
                <w:sz w:val="28"/>
                <w:szCs w:val="28"/>
              </w:rPr>
            </w:pPr>
            <w:r w:rsidRPr="005B5A55">
              <w:rPr>
                <w:sz w:val="28"/>
                <w:szCs w:val="28"/>
              </w:rPr>
              <w:t>5</w:t>
            </w:r>
          </w:p>
        </w:tc>
        <w:tc>
          <w:tcPr>
            <w:tcW w:w="872" w:type="pct"/>
            <w:tcBorders>
              <w:top w:val="dotted" w:sz="4" w:space="0" w:color="auto"/>
              <w:bottom w:val="dotted" w:sz="4" w:space="0" w:color="auto"/>
            </w:tcBorders>
            <w:vAlign w:val="center"/>
          </w:tcPr>
          <w:p w:rsidR="00B62491" w:rsidRPr="005B5A55" w:rsidRDefault="00B62491" w:rsidP="00B62491">
            <w:pPr>
              <w:spacing w:before="80" w:after="80" w:line="240" w:lineRule="auto"/>
              <w:ind w:right="-57"/>
              <w:jc w:val="both"/>
              <w:rPr>
                <w:sz w:val="28"/>
                <w:szCs w:val="28"/>
              </w:rPr>
            </w:pPr>
            <w:r w:rsidRPr="005B5A55">
              <w:rPr>
                <w:sz w:val="28"/>
                <w:szCs w:val="28"/>
              </w:rPr>
              <w:t>NO</w:t>
            </w:r>
            <w:r w:rsidRPr="005B5A55">
              <w:rPr>
                <w:sz w:val="28"/>
                <w:szCs w:val="28"/>
                <w:vertAlign w:val="subscript"/>
              </w:rPr>
              <w:t>2</w:t>
            </w:r>
            <w:r w:rsidRPr="005B5A55">
              <w:rPr>
                <w:sz w:val="28"/>
                <w:szCs w:val="28"/>
                <w:vertAlign w:val="superscript"/>
              </w:rPr>
              <w:t>-</w:t>
            </w:r>
            <w:r w:rsidRPr="005B5A55">
              <w:rPr>
                <w:sz w:val="28"/>
                <w:szCs w:val="28"/>
              </w:rPr>
              <w:t xml:space="preserve"> -N</w:t>
            </w:r>
          </w:p>
        </w:tc>
        <w:tc>
          <w:tcPr>
            <w:tcW w:w="732" w:type="pct"/>
            <w:tcBorders>
              <w:top w:val="dotted" w:sz="4" w:space="0" w:color="auto"/>
              <w:bottom w:val="dotted" w:sz="4" w:space="0" w:color="auto"/>
            </w:tcBorders>
            <w:vAlign w:val="center"/>
          </w:tcPr>
          <w:p w:rsidR="00B62491" w:rsidRPr="005B5A55" w:rsidRDefault="00B62491" w:rsidP="00B62491">
            <w:pPr>
              <w:spacing w:before="80" w:after="80" w:line="240" w:lineRule="auto"/>
              <w:ind w:left="-109" w:right="-140"/>
              <w:jc w:val="center"/>
              <w:rPr>
                <w:sz w:val="28"/>
                <w:szCs w:val="28"/>
              </w:rPr>
            </w:pPr>
            <w:r w:rsidRPr="005B5A55">
              <w:rPr>
                <w:sz w:val="28"/>
                <w:szCs w:val="28"/>
              </w:rPr>
              <w:t>mg/L</w:t>
            </w:r>
          </w:p>
        </w:tc>
        <w:tc>
          <w:tcPr>
            <w:tcW w:w="693" w:type="pct"/>
            <w:tcBorders>
              <w:top w:val="dotted" w:sz="4" w:space="0" w:color="auto"/>
              <w:bottom w:val="dotted" w:sz="4" w:space="0" w:color="auto"/>
              <w:right w:val="single" w:sz="4" w:space="0" w:color="auto"/>
            </w:tcBorders>
            <w:vAlign w:val="center"/>
          </w:tcPr>
          <w:p w:rsidR="00B62491" w:rsidRPr="00B62491" w:rsidRDefault="00B62491" w:rsidP="00B62491">
            <w:pPr>
              <w:ind w:left="-89" w:right="-127"/>
              <w:jc w:val="center"/>
              <w:rPr>
                <w:sz w:val="28"/>
                <w:szCs w:val="28"/>
              </w:rPr>
            </w:pPr>
            <w:r w:rsidRPr="00B62491">
              <w:rPr>
                <w:sz w:val="28"/>
                <w:szCs w:val="28"/>
              </w:rPr>
              <w:t>&lt; 0,006</w:t>
            </w:r>
          </w:p>
        </w:tc>
        <w:tc>
          <w:tcPr>
            <w:tcW w:w="698" w:type="pct"/>
            <w:tcBorders>
              <w:top w:val="dotted" w:sz="4" w:space="0" w:color="auto"/>
              <w:bottom w:val="dotted" w:sz="4" w:space="0" w:color="auto"/>
              <w:right w:val="single" w:sz="4" w:space="0" w:color="auto"/>
            </w:tcBorders>
            <w:vAlign w:val="center"/>
          </w:tcPr>
          <w:p w:rsidR="00B62491" w:rsidRPr="00B62491" w:rsidRDefault="00B62491" w:rsidP="00B62491">
            <w:pPr>
              <w:ind w:left="-89" w:right="-127"/>
              <w:jc w:val="center"/>
              <w:rPr>
                <w:sz w:val="28"/>
                <w:szCs w:val="28"/>
              </w:rPr>
            </w:pPr>
            <w:r w:rsidRPr="00B62491">
              <w:rPr>
                <w:sz w:val="28"/>
                <w:szCs w:val="28"/>
              </w:rPr>
              <w:t>&lt; 0,006</w:t>
            </w:r>
          </w:p>
        </w:tc>
        <w:tc>
          <w:tcPr>
            <w:tcW w:w="659" w:type="pct"/>
            <w:tcBorders>
              <w:top w:val="dotted" w:sz="4" w:space="0" w:color="auto"/>
              <w:bottom w:val="dotted" w:sz="4" w:space="0" w:color="auto"/>
              <w:right w:val="single" w:sz="4" w:space="0" w:color="auto"/>
            </w:tcBorders>
            <w:vAlign w:val="center"/>
          </w:tcPr>
          <w:p w:rsidR="00B62491" w:rsidRPr="00B62491" w:rsidRDefault="00B62491" w:rsidP="00B62491">
            <w:pPr>
              <w:ind w:left="-89" w:right="-127"/>
              <w:jc w:val="center"/>
              <w:rPr>
                <w:sz w:val="28"/>
                <w:szCs w:val="28"/>
              </w:rPr>
            </w:pPr>
            <w:r w:rsidRPr="00B62491">
              <w:rPr>
                <w:sz w:val="28"/>
                <w:szCs w:val="28"/>
              </w:rPr>
              <w:t>&lt; 0,006</w:t>
            </w:r>
          </w:p>
        </w:tc>
        <w:tc>
          <w:tcPr>
            <w:tcW w:w="976" w:type="pct"/>
            <w:tcBorders>
              <w:top w:val="dotted" w:sz="4" w:space="0" w:color="auto"/>
              <w:bottom w:val="dotted" w:sz="4" w:space="0" w:color="auto"/>
              <w:right w:val="single" w:sz="4" w:space="0" w:color="auto"/>
            </w:tcBorders>
            <w:vAlign w:val="center"/>
          </w:tcPr>
          <w:p w:rsidR="00B62491" w:rsidRPr="00B62491" w:rsidRDefault="00B62491" w:rsidP="00B62491">
            <w:pPr>
              <w:jc w:val="center"/>
              <w:rPr>
                <w:sz w:val="28"/>
                <w:szCs w:val="28"/>
              </w:rPr>
            </w:pPr>
            <w:r w:rsidRPr="00B62491">
              <w:rPr>
                <w:sz w:val="28"/>
                <w:szCs w:val="28"/>
              </w:rPr>
              <w:t>1</w:t>
            </w:r>
          </w:p>
        </w:tc>
      </w:tr>
      <w:tr w:rsidR="00B62491" w:rsidRPr="005B5A55" w:rsidTr="005B5A55">
        <w:trPr>
          <w:trHeight w:val="284"/>
          <w:jc w:val="center"/>
        </w:trPr>
        <w:tc>
          <w:tcPr>
            <w:tcW w:w="370" w:type="pct"/>
            <w:tcBorders>
              <w:top w:val="dotted" w:sz="4" w:space="0" w:color="auto"/>
              <w:bottom w:val="dotted" w:sz="4" w:space="0" w:color="auto"/>
            </w:tcBorders>
            <w:vAlign w:val="center"/>
          </w:tcPr>
          <w:p w:rsidR="00B62491" w:rsidRPr="005B5A55" w:rsidRDefault="00B62491" w:rsidP="00B62491">
            <w:pPr>
              <w:spacing w:before="80" w:after="80" w:line="240" w:lineRule="auto"/>
              <w:jc w:val="center"/>
              <w:rPr>
                <w:sz w:val="28"/>
                <w:szCs w:val="28"/>
              </w:rPr>
            </w:pPr>
            <w:r w:rsidRPr="005B5A55">
              <w:rPr>
                <w:sz w:val="28"/>
                <w:szCs w:val="28"/>
              </w:rPr>
              <w:t>6</w:t>
            </w:r>
          </w:p>
        </w:tc>
        <w:tc>
          <w:tcPr>
            <w:tcW w:w="872" w:type="pct"/>
            <w:tcBorders>
              <w:top w:val="dotted" w:sz="4" w:space="0" w:color="auto"/>
              <w:bottom w:val="dotted" w:sz="4" w:space="0" w:color="auto"/>
            </w:tcBorders>
            <w:vAlign w:val="center"/>
          </w:tcPr>
          <w:p w:rsidR="00B62491" w:rsidRPr="005B5A55" w:rsidRDefault="00B62491" w:rsidP="00B62491">
            <w:pPr>
              <w:spacing w:before="80" w:after="80" w:line="240" w:lineRule="auto"/>
              <w:ind w:left="11" w:right="-57"/>
              <w:jc w:val="both"/>
              <w:rPr>
                <w:sz w:val="28"/>
                <w:szCs w:val="28"/>
              </w:rPr>
            </w:pPr>
            <w:r w:rsidRPr="005B5A55">
              <w:rPr>
                <w:sz w:val="28"/>
                <w:szCs w:val="28"/>
              </w:rPr>
              <w:t>NO</w:t>
            </w:r>
            <w:r w:rsidRPr="005B5A55">
              <w:rPr>
                <w:sz w:val="28"/>
                <w:szCs w:val="28"/>
                <w:vertAlign w:val="subscript"/>
              </w:rPr>
              <w:t>3</w:t>
            </w:r>
            <w:r w:rsidRPr="005B5A55">
              <w:rPr>
                <w:sz w:val="28"/>
                <w:szCs w:val="28"/>
                <w:vertAlign w:val="superscript"/>
              </w:rPr>
              <w:t>-</w:t>
            </w:r>
            <w:r w:rsidRPr="005B5A55">
              <w:rPr>
                <w:sz w:val="28"/>
                <w:szCs w:val="28"/>
              </w:rPr>
              <w:t xml:space="preserve"> -N</w:t>
            </w:r>
          </w:p>
        </w:tc>
        <w:tc>
          <w:tcPr>
            <w:tcW w:w="732" w:type="pct"/>
            <w:tcBorders>
              <w:top w:val="dotted" w:sz="4" w:space="0" w:color="auto"/>
              <w:bottom w:val="dotted" w:sz="4" w:space="0" w:color="auto"/>
            </w:tcBorders>
            <w:vAlign w:val="center"/>
          </w:tcPr>
          <w:p w:rsidR="00B62491" w:rsidRPr="005B5A55" w:rsidRDefault="00B62491" w:rsidP="00B62491">
            <w:pPr>
              <w:spacing w:before="80" w:after="80" w:line="240" w:lineRule="auto"/>
              <w:jc w:val="center"/>
              <w:rPr>
                <w:sz w:val="28"/>
                <w:szCs w:val="28"/>
              </w:rPr>
            </w:pPr>
            <w:r w:rsidRPr="005B5A55">
              <w:rPr>
                <w:sz w:val="28"/>
                <w:szCs w:val="28"/>
              </w:rPr>
              <w:t>mg/L</w:t>
            </w:r>
          </w:p>
        </w:tc>
        <w:tc>
          <w:tcPr>
            <w:tcW w:w="693" w:type="pct"/>
            <w:tcBorders>
              <w:top w:val="dotted" w:sz="4" w:space="0" w:color="auto"/>
              <w:bottom w:val="dotted" w:sz="4" w:space="0" w:color="auto"/>
              <w:right w:val="single" w:sz="4" w:space="0" w:color="auto"/>
            </w:tcBorders>
            <w:vAlign w:val="center"/>
          </w:tcPr>
          <w:p w:rsidR="00B62491" w:rsidRPr="00B62491" w:rsidRDefault="00B62491" w:rsidP="00B62491">
            <w:pPr>
              <w:ind w:left="-89" w:right="-127"/>
              <w:jc w:val="center"/>
              <w:rPr>
                <w:sz w:val="28"/>
                <w:szCs w:val="28"/>
              </w:rPr>
            </w:pPr>
            <w:r w:rsidRPr="00B62491">
              <w:rPr>
                <w:sz w:val="28"/>
                <w:szCs w:val="28"/>
              </w:rPr>
              <w:t>0,145</w:t>
            </w:r>
          </w:p>
        </w:tc>
        <w:tc>
          <w:tcPr>
            <w:tcW w:w="698" w:type="pct"/>
            <w:tcBorders>
              <w:top w:val="dotted" w:sz="4" w:space="0" w:color="auto"/>
              <w:bottom w:val="dotted" w:sz="4" w:space="0" w:color="auto"/>
              <w:right w:val="single" w:sz="4" w:space="0" w:color="auto"/>
            </w:tcBorders>
            <w:vAlign w:val="center"/>
          </w:tcPr>
          <w:p w:rsidR="00B62491" w:rsidRPr="00B62491" w:rsidRDefault="00B62491" w:rsidP="00B62491">
            <w:pPr>
              <w:ind w:left="-89" w:right="-127"/>
              <w:jc w:val="center"/>
              <w:rPr>
                <w:sz w:val="28"/>
                <w:szCs w:val="28"/>
              </w:rPr>
            </w:pPr>
            <w:r w:rsidRPr="00B62491">
              <w:rPr>
                <w:sz w:val="28"/>
                <w:szCs w:val="28"/>
              </w:rPr>
              <w:t>0,199</w:t>
            </w:r>
          </w:p>
        </w:tc>
        <w:tc>
          <w:tcPr>
            <w:tcW w:w="659" w:type="pct"/>
            <w:tcBorders>
              <w:top w:val="dotted" w:sz="4" w:space="0" w:color="auto"/>
              <w:bottom w:val="dotted" w:sz="4" w:space="0" w:color="auto"/>
              <w:right w:val="single" w:sz="4" w:space="0" w:color="auto"/>
            </w:tcBorders>
            <w:vAlign w:val="center"/>
          </w:tcPr>
          <w:p w:rsidR="00B62491" w:rsidRPr="00B62491" w:rsidRDefault="00B62491" w:rsidP="00B62491">
            <w:pPr>
              <w:ind w:left="-89" w:right="-127"/>
              <w:jc w:val="center"/>
              <w:rPr>
                <w:sz w:val="28"/>
                <w:szCs w:val="28"/>
              </w:rPr>
            </w:pPr>
            <w:r w:rsidRPr="00B62491">
              <w:rPr>
                <w:sz w:val="28"/>
                <w:szCs w:val="28"/>
              </w:rPr>
              <w:t>0,169</w:t>
            </w:r>
          </w:p>
        </w:tc>
        <w:tc>
          <w:tcPr>
            <w:tcW w:w="976" w:type="pct"/>
            <w:tcBorders>
              <w:top w:val="dotted" w:sz="4" w:space="0" w:color="auto"/>
              <w:bottom w:val="dotted" w:sz="4" w:space="0" w:color="auto"/>
              <w:right w:val="single" w:sz="4" w:space="0" w:color="auto"/>
            </w:tcBorders>
            <w:vAlign w:val="center"/>
          </w:tcPr>
          <w:p w:rsidR="00B62491" w:rsidRPr="00B62491" w:rsidRDefault="00B62491" w:rsidP="00B62491">
            <w:pPr>
              <w:jc w:val="center"/>
              <w:rPr>
                <w:sz w:val="28"/>
                <w:szCs w:val="28"/>
              </w:rPr>
            </w:pPr>
            <w:r w:rsidRPr="00B62491">
              <w:rPr>
                <w:sz w:val="28"/>
                <w:szCs w:val="28"/>
              </w:rPr>
              <w:t>15</w:t>
            </w:r>
          </w:p>
        </w:tc>
      </w:tr>
      <w:tr w:rsidR="00B62491" w:rsidRPr="005B5A55" w:rsidTr="005B5A55">
        <w:trPr>
          <w:trHeight w:val="284"/>
          <w:jc w:val="center"/>
        </w:trPr>
        <w:tc>
          <w:tcPr>
            <w:tcW w:w="370" w:type="pct"/>
            <w:tcBorders>
              <w:top w:val="dotted" w:sz="4" w:space="0" w:color="auto"/>
              <w:bottom w:val="dotted" w:sz="4" w:space="0" w:color="auto"/>
            </w:tcBorders>
            <w:vAlign w:val="center"/>
          </w:tcPr>
          <w:p w:rsidR="00B62491" w:rsidRPr="005B5A55" w:rsidRDefault="00B62491" w:rsidP="00B62491">
            <w:pPr>
              <w:spacing w:before="80" w:after="80" w:line="240" w:lineRule="auto"/>
              <w:jc w:val="center"/>
              <w:rPr>
                <w:sz w:val="28"/>
                <w:szCs w:val="28"/>
              </w:rPr>
            </w:pPr>
            <w:r w:rsidRPr="005B5A55">
              <w:rPr>
                <w:sz w:val="28"/>
                <w:szCs w:val="28"/>
              </w:rPr>
              <w:t>7</w:t>
            </w:r>
          </w:p>
        </w:tc>
        <w:tc>
          <w:tcPr>
            <w:tcW w:w="872" w:type="pct"/>
            <w:tcBorders>
              <w:top w:val="dotted" w:sz="4" w:space="0" w:color="auto"/>
              <w:bottom w:val="dotted" w:sz="4" w:space="0" w:color="auto"/>
            </w:tcBorders>
            <w:vAlign w:val="center"/>
          </w:tcPr>
          <w:p w:rsidR="00B62491" w:rsidRPr="005B5A55" w:rsidRDefault="00B62491" w:rsidP="00B62491">
            <w:pPr>
              <w:spacing w:before="80" w:after="80" w:line="240" w:lineRule="auto"/>
              <w:ind w:right="-57"/>
              <w:jc w:val="both"/>
              <w:rPr>
                <w:sz w:val="28"/>
                <w:szCs w:val="28"/>
                <w:vertAlign w:val="superscript"/>
              </w:rPr>
            </w:pPr>
            <w:r w:rsidRPr="005B5A55">
              <w:rPr>
                <w:sz w:val="28"/>
                <w:szCs w:val="28"/>
              </w:rPr>
              <w:t>SO</w:t>
            </w:r>
            <w:r w:rsidRPr="005B5A55">
              <w:rPr>
                <w:sz w:val="28"/>
                <w:szCs w:val="28"/>
                <w:vertAlign w:val="subscript"/>
              </w:rPr>
              <w:t>4</w:t>
            </w:r>
            <w:r w:rsidRPr="005B5A55">
              <w:rPr>
                <w:sz w:val="28"/>
                <w:szCs w:val="28"/>
                <w:vertAlign w:val="superscript"/>
              </w:rPr>
              <w:t>2-</w:t>
            </w:r>
          </w:p>
        </w:tc>
        <w:tc>
          <w:tcPr>
            <w:tcW w:w="732" w:type="pct"/>
            <w:tcBorders>
              <w:top w:val="dotted" w:sz="4" w:space="0" w:color="auto"/>
              <w:bottom w:val="dotted" w:sz="4" w:space="0" w:color="auto"/>
            </w:tcBorders>
            <w:vAlign w:val="center"/>
          </w:tcPr>
          <w:p w:rsidR="00B62491" w:rsidRPr="005B5A55" w:rsidRDefault="00B62491" w:rsidP="00B62491">
            <w:pPr>
              <w:spacing w:before="80" w:after="80" w:line="240" w:lineRule="auto"/>
              <w:ind w:left="-109" w:right="-140"/>
              <w:jc w:val="center"/>
              <w:rPr>
                <w:sz w:val="28"/>
                <w:szCs w:val="28"/>
              </w:rPr>
            </w:pPr>
            <w:r w:rsidRPr="005B5A55">
              <w:rPr>
                <w:sz w:val="28"/>
                <w:szCs w:val="28"/>
              </w:rPr>
              <w:t>mg/L</w:t>
            </w:r>
          </w:p>
        </w:tc>
        <w:tc>
          <w:tcPr>
            <w:tcW w:w="693" w:type="pct"/>
            <w:tcBorders>
              <w:top w:val="dotted" w:sz="4" w:space="0" w:color="auto"/>
              <w:bottom w:val="dotted" w:sz="4" w:space="0" w:color="auto"/>
              <w:right w:val="single" w:sz="4" w:space="0" w:color="auto"/>
            </w:tcBorders>
            <w:vAlign w:val="center"/>
          </w:tcPr>
          <w:p w:rsidR="00B62491" w:rsidRPr="00B62491" w:rsidRDefault="00B62491" w:rsidP="00B62491">
            <w:pPr>
              <w:ind w:left="-89" w:right="-127"/>
              <w:jc w:val="center"/>
              <w:rPr>
                <w:sz w:val="28"/>
                <w:szCs w:val="28"/>
              </w:rPr>
            </w:pPr>
            <w:r w:rsidRPr="00B62491">
              <w:rPr>
                <w:sz w:val="28"/>
                <w:szCs w:val="28"/>
              </w:rPr>
              <w:t>17,9</w:t>
            </w:r>
          </w:p>
        </w:tc>
        <w:tc>
          <w:tcPr>
            <w:tcW w:w="698" w:type="pct"/>
            <w:tcBorders>
              <w:top w:val="dotted" w:sz="4" w:space="0" w:color="auto"/>
              <w:bottom w:val="dotted" w:sz="4" w:space="0" w:color="auto"/>
              <w:right w:val="single" w:sz="4" w:space="0" w:color="auto"/>
            </w:tcBorders>
            <w:vAlign w:val="center"/>
          </w:tcPr>
          <w:p w:rsidR="00B62491" w:rsidRPr="00B62491" w:rsidRDefault="00B62491" w:rsidP="00B62491">
            <w:pPr>
              <w:ind w:left="-89" w:right="-127"/>
              <w:jc w:val="center"/>
              <w:rPr>
                <w:sz w:val="28"/>
                <w:szCs w:val="28"/>
              </w:rPr>
            </w:pPr>
            <w:r w:rsidRPr="00B62491">
              <w:rPr>
                <w:sz w:val="28"/>
                <w:szCs w:val="28"/>
              </w:rPr>
              <w:t>14,9</w:t>
            </w:r>
          </w:p>
        </w:tc>
        <w:tc>
          <w:tcPr>
            <w:tcW w:w="659" w:type="pct"/>
            <w:tcBorders>
              <w:top w:val="dotted" w:sz="4" w:space="0" w:color="auto"/>
              <w:bottom w:val="dotted" w:sz="4" w:space="0" w:color="auto"/>
              <w:right w:val="single" w:sz="4" w:space="0" w:color="auto"/>
            </w:tcBorders>
            <w:vAlign w:val="center"/>
          </w:tcPr>
          <w:p w:rsidR="00B62491" w:rsidRPr="00B62491" w:rsidRDefault="00B62491" w:rsidP="00B62491">
            <w:pPr>
              <w:ind w:left="-89" w:right="-127"/>
              <w:jc w:val="center"/>
              <w:rPr>
                <w:sz w:val="28"/>
                <w:szCs w:val="28"/>
              </w:rPr>
            </w:pPr>
            <w:r w:rsidRPr="00B62491">
              <w:rPr>
                <w:sz w:val="28"/>
                <w:szCs w:val="28"/>
              </w:rPr>
              <w:t>74,5</w:t>
            </w:r>
          </w:p>
        </w:tc>
        <w:tc>
          <w:tcPr>
            <w:tcW w:w="976" w:type="pct"/>
            <w:tcBorders>
              <w:top w:val="dotted" w:sz="4" w:space="0" w:color="auto"/>
              <w:bottom w:val="dotted" w:sz="4" w:space="0" w:color="auto"/>
              <w:right w:val="single" w:sz="4" w:space="0" w:color="auto"/>
            </w:tcBorders>
            <w:vAlign w:val="center"/>
          </w:tcPr>
          <w:p w:rsidR="00B62491" w:rsidRPr="00B62491" w:rsidRDefault="00B62491" w:rsidP="00B62491">
            <w:pPr>
              <w:jc w:val="center"/>
              <w:rPr>
                <w:sz w:val="28"/>
                <w:szCs w:val="28"/>
              </w:rPr>
            </w:pPr>
            <w:r w:rsidRPr="00B62491">
              <w:rPr>
                <w:sz w:val="28"/>
                <w:szCs w:val="28"/>
              </w:rPr>
              <w:t>400</w:t>
            </w:r>
          </w:p>
        </w:tc>
      </w:tr>
      <w:tr w:rsidR="00B62491" w:rsidRPr="005B5A55" w:rsidTr="005B5A55">
        <w:trPr>
          <w:trHeight w:val="284"/>
          <w:jc w:val="center"/>
        </w:trPr>
        <w:tc>
          <w:tcPr>
            <w:tcW w:w="370" w:type="pct"/>
            <w:tcBorders>
              <w:top w:val="dotted" w:sz="4" w:space="0" w:color="auto"/>
              <w:bottom w:val="dotted" w:sz="4" w:space="0" w:color="auto"/>
            </w:tcBorders>
            <w:vAlign w:val="center"/>
          </w:tcPr>
          <w:p w:rsidR="00B62491" w:rsidRPr="005B5A55" w:rsidRDefault="00B62491" w:rsidP="00B62491">
            <w:pPr>
              <w:spacing w:before="80" w:after="80" w:line="240" w:lineRule="auto"/>
              <w:jc w:val="center"/>
              <w:rPr>
                <w:sz w:val="28"/>
                <w:szCs w:val="28"/>
              </w:rPr>
            </w:pPr>
            <w:r w:rsidRPr="005B5A55">
              <w:rPr>
                <w:sz w:val="28"/>
                <w:szCs w:val="28"/>
              </w:rPr>
              <w:t>8</w:t>
            </w:r>
          </w:p>
        </w:tc>
        <w:tc>
          <w:tcPr>
            <w:tcW w:w="872" w:type="pct"/>
            <w:tcBorders>
              <w:top w:val="dotted" w:sz="4" w:space="0" w:color="auto"/>
              <w:bottom w:val="dotted" w:sz="4" w:space="0" w:color="auto"/>
            </w:tcBorders>
            <w:vAlign w:val="center"/>
          </w:tcPr>
          <w:p w:rsidR="00B62491" w:rsidRPr="005B5A55" w:rsidRDefault="00B62491" w:rsidP="00B62491">
            <w:pPr>
              <w:spacing w:before="80" w:after="80" w:line="240" w:lineRule="auto"/>
              <w:ind w:left="11" w:right="-57"/>
              <w:jc w:val="both"/>
              <w:rPr>
                <w:sz w:val="28"/>
                <w:szCs w:val="28"/>
              </w:rPr>
            </w:pPr>
            <w:r w:rsidRPr="005B5A55">
              <w:rPr>
                <w:sz w:val="28"/>
                <w:szCs w:val="28"/>
              </w:rPr>
              <w:t>Fe</w:t>
            </w:r>
          </w:p>
        </w:tc>
        <w:tc>
          <w:tcPr>
            <w:tcW w:w="732" w:type="pct"/>
            <w:tcBorders>
              <w:top w:val="dotted" w:sz="4" w:space="0" w:color="auto"/>
              <w:bottom w:val="dotted" w:sz="4" w:space="0" w:color="auto"/>
            </w:tcBorders>
            <w:vAlign w:val="center"/>
          </w:tcPr>
          <w:p w:rsidR="00B62491" w:rsidRPr="005B5A55" w:rsidRDefault="00B62491" w:rsidP="00B62491">
            <w:pPr>
              <w:spacing w:before="80" w:after="80" w:line="240" w:lineRule="auto"/>
              <w:ind w:left="-109" w:right="-140"/>
              <w:jc w:val="center"/>
              <w:rPr>
                <w:sz w:val="28"/>
                <w:szCs w:val="28"/>
              </w:rPr>
            </w:pPr>
            <w:r w:rsidRPr="005B5A55">
              <w:rPr>
                <w:sz w:val="28"/>
                <w:szCs w:val="28"/>
              </w:rPr>
              <w:t>mg/L</w:t>
            </w:r>
          </w:p>
        </w:tc>
        <w:tc>
          <w:tcPr>
            <w:tcW w:w="693" w:type="pct"/>
            <w:tcBorders>
              <w:top w:val="dotted" w:sz="4" w:space="0" w:color="auto"/>
              <w:bottom w:val="dotted" w:sz="4" w:space="0" w:color="auto"/>
              <w:right w:val="single" w:sz="4" w:space="0" w:color="auto"/>
            </w:tcBorders>
            <w:vAlign w:val="center"/>
          </w:tcPr>
          <w:p w:rsidR="00B62491" w:rsidRPr="00B62491" w:rsidRDefault="00B62491" w:rsidP="00B62491">
            <w:pPr>
              <w:ind w:left="-89" w:right="-127"/>
              <w:jc w:val="center"/>
              <w:rPr>
                <w:sz w:val="28"/>
                <w:szCs w:val="28"/>
              </w:rPr>
            </w:pPr>
            <w:r w:rsidRPr="00B62491">
              <w:rPr>
                <w:sz w:val="28"/>
                <w:szCs w:val="28"/>
              </w:rPr>
              <w:t>0,045</w:t>
            </w:r>
          </w:p>
        </w:tc>
        <w:tc>
          <w:tcPr>
            <w:tcW w:w="698" w:type="pct"/>
            <w:tcBorders>
              <w:top w:val="dotted" w:sz="4" w:space="0" w:color="auto"/>
              <w:bottom w:val="dotted" w:sz="4" w:space="0" w:color="auto"/>
              <w:right w:val="single" w:sz="4" w:space="0" w:color="auto"/>
            </w:tcBorders>
            <w:vAlign w:val="center"/>
          </w:tcPr>
          <w:p w:rsidR="00B62491" w:rsidRPr="00B62491" w:rsidRDefault="00B62491" w:rsidP="00B62491">
            <w:pPr>
              <w:ind w:left="-89" w:right="-127"/>
              <w:jc w:val="center"/>
              <w:rPr>
                <w:sz w:val="28"/>
                <w:szCs w:val="28"/>
              </w:rPr>
            </w:pPr>
            <w:r w:rsidRPr="00B62491">
              <w:rPr>
                <w:sz w:val="28"/>
                <w:szCs w:val="28"/>
              </w:rPr>
              <w:t>0,035</w:t>
            </w:r>
          </w:p>
        </w:tc>
        <w:tc>
          <w:tcPr>
            <w:tcW w:w="659" w:type="pct"/>
            <w:tcBorders>
              <w:top w:val="dotted" w:sz="4" w:space="0" w:color="auto"/>
              <w:bottom w:val="dotted" w:sz="4" w:space="0" w:color="auto"/>
              <w:right w:val="single" w:sz="4" w:space="0" w:color="auto"/>
            </w:tcBorders>
            <w:vAlign w:val="center"/>
          </w:tcPr>
          <w:p w:rsidR="00B62491" w:rsidRPr="00B62491" w:rsidRDefault="00B62491" w:rsidP="00B62491">
            <w:pPr>
              <w:ind w:left="-89" w:right="-127"/>
              <w:jc w:val="center"/>
              <w:rPr>
                <w:sz w:val="28"/>
                <w:szCs w:val="28"/>
              </w:rPr>
            </w:pPr>
            <w:r w:rsidRPr="00B62491">
              <w:rPr>
                <w:sz w:val="28"/>
                <w:szCs w:val="28"/>
              </w:rPr>
              <w:t>0,049</w:t>
            </w:r>
          </w:p>
        </w:tc>
        <w:tc>
          <w:tcPr>
            <w:tcW w:w="976" w:type="pct"/>
            <w:tcBorders>
              <w:top w:val="dotted" w:sz="4" w:space="0" w:color="auto"/>
              <w:bottom w:val="dotted" w:sz="4" w:space="0" w:color="auto"/>
              <w:right w:val="single" w:sz="4" w:space="0" w:color="auto"/>
            </w:tcBorders>
            <w:vAlign w:val="center"/>
          </w:tcPr>
          <w:p w:rsidR="00B62491" w:rsidRPr="00B62491" w:rsidRDefault="00B62491" w:rsidP="00B62491">
            <w:pPr>
              <w:jc w:val="center"/>
              <w:rPr>
                <w:sz w:val="28"/>
                <w:szCs w:val="28"/>
              </w:rPr>
            </w:pPr>
            <w:r w:rsidRPr="00B62491">
              <w:rPr>
                <w:sz w:val="28"/>
                <w:szCs w:val="28"/>
              </w:rPr>
              <w:t>5</w:t>
            </w:r>
          </w:p>
        </w:tc>
      </w:tr>
      <w:tr w:rsidR="00B62491" w:rsidRPr="005B5A55" w:rsidTr="005B5A55">
        <w:trPr>
          <w:trHeight w:val="284"/>
          <w:jc w:val="center"/>
        </w:trPr>
        <w:tc>
          <w:tcPr>
            <w:tcW w:w="370" w:type="pct"/>
            <w:tcBorders>
              <w:top w:val="dotted" w:sz="4" w:space="0" w:color="auto"/>
              <w:bottom w:val="dotted" w:sz="4" w:space="0" w:color="auto"/>
            </w:tcBorders>
            <w:vAlign w:val="center"/>
          </w:tcPr>
          <w:p w:rsidR="00B62491" w:rsidRPr="005B5A55" w:rsidRDefault="00B62491" w:rsidP="00B62491">
            <w:pPr>
              <w:spacing w:before="80" w:after="80" w:line="240" w:lineRule="auto"/>
              <w:jc w:val="center"/>
              <w:rPr>
                <w:sz w:val="28"/>
                <w:szCs w:val="28"/>
              </w:rPr>
            </w:pPr>
            <w:r w:rsidRPr="005B5A55">
              <w:rPr>
                <w:sz w:val="28"/>
                <w:szCs w:val="28"/>
              </w:rPr>
              <w:t>9</w:t>
            </w:r>
          </w:p>
        </w:tc>
        <w:tc>
          <w:tcPr>
            <w:tcW w:w="872" w:type="pct"/>
            <w:tcBorders>
              <w:top w:val="dotted" w:sz="4" w:space="0" w:color="auto"/>
              <w:bottom w:val="dotted" w:sz="4" w:space="0" w:color="auto"/>
            </w:tcBorders>
            <w:vAlign w:val="center"/>
          </w:tcPr>
          <w:p w:rsidR="00B62491" w:rsidRPr="005B5A55" w:rsidRDefault="00B62491" w:rsidP="00B62491">
            <w:pPr>
              <w:spacing w:before="80" w:after="80" w:line="240" w:lineRule="auto"/>
              <w:ind w:left="11" w:right="-57"/>
              <w:jc w:val="both"/>
              <w:rPr>
                <w:sz w:val="28"/>
                <w:szCs w:val="28"/>
              </w:rPr>
            </w:pPr>
            <w:r w:rsidRPr="005B5A55">
              <w:rPr>
                <w:sz w:val="28"/>
                <w:szCs w:val="28"/>
              </w:rPr>
              <w:t>Cu</w:t>
            </w:r>
          </w:p>
        </w:tc>
        <w:tc>
          <w:tcPr>
            <w:tcW w:w="732" w:type="pct"/>
            <w:tcBorders>
              <w:top w:val="dotted" w:sz="4" w:space="0" w:color="auto"/>
              <w:bottom w:val="dotted" w:sz="4" w:space="0" w:color="auto"/>
            </w:tcBorders>
            <w:vAlign w:val="center"/>
          </w:tcPr>
          <w:p w:rsidR="00B62491" w:rsidRPr="005B5A55" w:rsidRDefault="00B62491" w:rsidP="00B62491">
            <w:pPr>
              <w:spacing w:before="80" w:after="80" w:line="240" w:lineRule="auto"/>
              <w:jc w:val="center"/>
              <w:rPr>
                <w:sz w:val="28"/>
                <w:szCs w:val="28"/>
              </w:rPr>
            </w:pPr>
            <w:r w:rsidRPr="005B5A55">
              <w:rPr>
                <w:sz w:val="28"/>
                <w:szCs w:val="28"/>
              </w:rPr>
              <w:t>mg/L</w:t>
            </w:r>
          </w:p>
        </w:tc>
        <w:tc>
          <w:tcPr>
            <w:tcW w:w="693" w:type="pct"/>
            <w:tcBorders>
              <w:top w:val="dotted" w:sz="4" w:space="0" w:color="auto"/>
              <w:bottom w:val="dotted" w:sz="4" w:space="0" w:color="auto"/>
              <w:right w:val="single" w:sz="4" w:space="0" w:color="auto"/>
            </w:tcBorders>
            <w:vAlign w:val="center"/>
          </w:tcPr>
          <w:p w:rsidR="00B62491" w:rsidRPr="00B62491" w:rsidRDefault="00B62491" w:rsidP="00B62491">
            <w:pPr>
              <w:ind w:left="-89" w:right="-127"/>
              <w:jc w:val="center"/>
              <w:rPr>
                <w:sz w:val="28"/>
                <w:szCs w:val="28"/>
              </w:rPr>
            </w:pPr>
            <w:r w:rsidRPr="00B62491">
              <w:rPr>
                <w:sz w:val="28"/>
                <w:szCs w:val="28"/>
              </w:rPr>
              <w:t>&lt; 0,002</w:t>
            </w:r>
          </w:p>
        </w:tc>
        <w:tc>
          <w:tcPr>
            <w:tcW w:w="698" w:type="pct"/>
            <w:tcBorders>
              <w:top w:val="dotted" w:sz="4" w:space="0" w:color="auto"/>
              <w:bottom w:val="dotted" w:sz="4" w:space="0" w:color="auto"/>
              <w:right w:val="single" w:sz="4" w:space="0" w:color="auto"/>
            </w:tcBorders>
            <w:vAlign w:val="center"/>
          </w:tcPr>
          <w:p w:rsidR="00B62491" w:rsidRPr="00B62491" w:rsidRDefault="00B62491" w:rsidP="00B62491">
            <w:pPr>
              <w:ind w:left="-89" w:right="-127"/>
              <w:jc w:val="center"/>
              <w:rPr>
                <w:sz w:val="28"/>
                <w:szCs w:val="28"/>
              </w:rPr>
            </w:pPr>
            <w:r w:rsidRPr="00B62491">
              <w:rPr>
                <w:sz w:val="28"/>
                <w:szCs w:val="28"/>
              </w:rPr>
              <w:t>&lt; 0,002</w:t>
            </w:r>
          </w:p>
        </w:tc>
        <w:tc>
          <w:tcPr>
            <w:tcW w:w="659" w:type="pct"/>
            <w:tcBorders>
              <w:top w:val="dotted" w:sz="4" w:space="0" w:color="auto"/>
              <w:bottom w:val="dotted" w:sz="4" w:space="0" w:color="auto"/>
              <w:right w:val="single" w:sz="4" w:space="0" w:color="auto"/>
            </w:tcBorders>
            <w:vAlign w:val="center"/>
          </w:tcPr>
          <w:p w:rsidR="00B62491" w:rsidRPr="00B62491" w:rsidRDefault="00B62491" w:rsidP="00B62491">
            <w:pPr>
              <w:ind w:left="-89" w:right="-127"/>
              <w:jc w:val="center"/>
              <w:rPr>
                <w:sz w:val="28"/>
                <w:szCs w:val="28"/>
              </w:rPr>
            </w:pPr>
            <w:r w:rsidRPr="00B62491">
              <w:rPr>
                <w:sz w:val="28"/>
                <w:szCs w:val="28"/>
              </w:rPr>
              <w:t>&lt; 0,002</w:t>
            </w:r>
          </w:p>
        </w:tc>
        <w:tc>
          <w:tcPr>
            <w:tcW w:w="976" w:type="pct"/>
            <w:tcBorders>
              <w:top w:val="dotted" w:sz="4" w:space="0" w:color="auto"/>
              <w:bottom w:val="dotted" w:sz="4" w:space="0" w:color="auto"/>
              <w:right w:val="single" w:sz="4" w:space="0" w:color="auto"/>
            </w:tcBorders>
            <w:vAlign w:val="center"/>
          </w:tcPr>
          <w:p w:rsidR="00B62491" w:rsidRPr="00B62491" w:rsidRDefault="00B62491" w:rsidP="00B62491">
            <w:pPr>
              <w:ind w:left="-138" w:right="-79"/>
              <w:jc w:val="center"/>
              <w:rPr>
                <w:sz w:val="28"/>
                <w:szCs w:val="28"/>
              </w:rPr>
            </w:pPr>
            <w:r w:rsidRPr="00B62491">
              <w:rPr>
                <w:sz w:val="28"/>
                <w:szCs w:val="28"/>
              </w:rPr>
              <w:t>1</w:t>
            </w:r>
          </w:p>
        </w:tc>
      </w:tr>
      <w:tr w:rsidR="00B62491" w:rsidRPr="005B5A55" w:rsidTr="005B5A55">
        <w:trPr>
          <w:trHeight w:val="284"/>
          <w:jc w:val="center"/>
        </w:trPr>
        <w:tc>
          <w:tcPr>
            <w:tcW w:w="370" w:type="pct"/>
            <w:tcBorders>
              <w:top w:val="dotted" w:sz="4" w:space="0" w:color="auto"/>
              <w:bottom w:val="dotted" w:sz="4" w:space="0" w:color="auto"/>
            </w:tcBorders>
            <w:vAlign w:val="center"/>
          </w:tcPr>
          <w:p w:rsidR="00B62491" w:rsidRPr="005B5A55" w:rsidRDefault="00B62491" w:rsidP="00B62491">
            <w:pPr>
              <w:spacing w:before="80" w:after="80" w:line="240" w:lineRule="auto"/>
              <w:jc w:val="center"/>
              <w:rPr>
                <w:sz w:val="28"/>
                <w:szCs w:val="28"/>
              </w:rPr>
            </w:pPr>
            <w:r w:rsidRPr="005B5A55">
              <w:rPr>
                <w:sz w:val="28"/>
                <w:szCs w:val="28"/>
              </w:rPr>
              <w:t>10</w:t>
            </w:r>
          </w:p>
        </w:tc>
        <w:tc>
          <w:tcPr>
            <w:tcW w:w="872" w:type="pct"/>
            <w:tcBorders>
              <w:top w:val="dotted" w:sz="4" w:space="0" w:color="auto"/>
              <w:bottom w:val="dotted" w:sz="4" w:space="0" w:color="auto"/>
            </w:tcBorders>
            <w:vAlign w:val="center"/>
          </w:tcPr>
          <w:p w:rsidR="00B62491" w:rsidRPr="005B5A55" w:rsidRDefault="00B62491" w:rsidP="00B62491">
            <w:pPr>
              <w:spacing w:before="80" w:after="80" w:line="240" w:lineRule="auto"/>
              <w:ind w:left="11" w:right="-57"/>
              <w:jc w:val="both"/>
              <w:rPr>
                <w:sz w:val="28"/>
                <w:szCs w:val="28"/>
              </w:rPr>
            </w:pPr>
            <w:r w:rsidRPr="005B5A55">
              <w:rPr>
                <w:sz w:val="28"/>
                <w:szCs w:val="28"/>
              </w:rPr>
              <w:t>Pb</w:t>
            </w:r>
          </w:p>
        </w:tc>
        <w:tc>
          <w:tcPr>
            <w:tcW w:w="732" w:type="pct"/>
            <w:tcBorders>
              <w:top w:val="dotted" w:sz="4" w:space="0" w:color="auto"/>
              <w:bottom w:val="dotted" w:sz="4" w:space="0" w:color="auto"/>
            </w:tcBorders>
            <w:vAlign w:val="center"/>
          </w:tcPr>
          <w:p w:rsidR="00B62491" w:rsidRPr="005B5A55" w:rsidRDefault="00B62491" w:rsidP="00B62491">
            <w:pPr>
              <w:spacing w:before="80" w:after="80" w:line="240" w:lineRule="auto"/>
              <w:ind w:left="-109" w:right="-140"/>
              <w:jc w:val="center"/>
              <w:rPr>
                <w:sz w:val="28"/>
                <w:szCs w:val="28"/>
              </w:rPr>
            </w:pPr>
            <w:r w:rsidRPr="005B5A55">
              <w:rPr>
                <w:sz w:val="28"/>
                <w:szCs w:val="28"/>
              </w:rPr>
              <w:t>mg/L</w:t>
            </w:r>
          </w:p>
        </w:tc>
        <w:tc>
          <w:tcPr>
            <w:tcW w:w="693" w:type="pct"/>
            <w:tcBorders>
              <w:top w:val="dotted" w:sz="4" w:space="0" w:color="auto"/>
              <w:bottom w:val="dotted" w:sz="4" w:space="0" w:color="auto"/>
              <w:right w:val="single" w:sz="4" w:space="0" w:color="auto"/>
            </w:tcBorders>
            <w:vAlign w:val="center"/>
          </w:tcPr>
          <w:p w:rsidR="00B62491" w:rsidRPr="00B62491" w:rsidRDefault="00B62491" w:rsidP="00B62491">
            <w:pPr>
              <w:ind w:left="-89" w:right="-127"/>
              <w:jc w:val="center"/>
              <w:rPr>
                <w:sz w:val="28"/>
                <w:szCs w:val="28"/>
              </w:rPr>
            </w:pPr>
            <w:r w:rsidRPr="00B62491">
              <w:rPr>
                <w:sz w:val="28"/>
                <w:szCs w:val="28"/>
              </w:rPr>
              <w:t>&lt; 0,001</w:t>
            </w:r>
          </w:p>
        </w:tc>
        <w:tc>
          <w:tcPr>
            <w:tcW w:w="698" w:type="pct"/>
            <w:tcBorders>
              <w:top w:val="dotted" w:sz="4" w:space="0" w:color="auto"/>
              <w:bottom w:val="dotted" w:sz="4" w:space="0" w:color="auto"/>
              <w:right w:val="single" w:sz="4" w:space="0" w:color="auto"/>
            </w:tcBorders>
            <w:vAlign w:val="center"/>
          </w:tcPr>
          <w:p w:rsidR="00B62491" w:rsidRPr="00B62491" w:rsidRDefault="00B62491" w:rsidP="00B62491">
            <w:pPr>
              <w:ind w:left="-89" w:right="-127"/>
              <w:jc w:val="center"/>
              <w:rPr>
                <w:sz w:val="28"/>
                <w:szCs w:val="28"/>
              </w:rPr>
            </w:pPr>
            <w:r w:rsidRPr="00B62491">
              <w:rPr>
                <w:sz w:val="28"/>
                <w:szCs w:val="28"/>
              </w:rPr>
              <w:t>&lt; 0,001</w:t>
            </w:r>
          </w:p>
        </w:tc>
        <w:tc>
          <w:tcPr>
            <w:tcW w:w="659" w:type="pct"/>
            <w:tcBorders>
              <w:top w:val="dotted" w:sz="4" w:space="0" w:color="auto"/>
              <w:bottom w:val="dotted" w:sz="4" w:space="0" w:color="auto"/>
              <w:right w:val="single" w:sz="4" w:space="0" w:color="auto"/>
            </w:tcBorders>
            <w:vAlign w:val="center"/>
          </w:tcPr>
          <w:p w:rsidR="00B62491" w:rsidRPr="00B62491" w:rsidRDefault="00B62491" w:rsidP="00B62491">
            <w:pPr>
              <w:ind w:left="-89" w:right="-127"/>
              <w:jc w:val="center"/>
              <w:rPr>
                <w:sz w:val="28"/>
                <w:szCs w:val="28"/>
              </w:rPr>
            </w:pPr>
            <w:r w:rsidRPr="00B62491">
              <w:rPr>
                <w:sz w:val="28"/>
                <w:szCs w:val="28"/>
              </w:rPr>
              <w:t>&lt; 0,001</w:t>
            </w:r>
          </w:p>
        </w:tc>
        <w:tc>
          <w:tcPr>
            <w:tcW w:w="976" w:type="pct"/>
            <w:tcBorders>
              <w:top w:val="dotted" w:sz="4" w:space="0" w:color="auto"/>
              <w:bottom w:val="dotted" w:sz="4" w:space="0" w:color="auto"/>
              <w:right w:val="single" w:sz="4" w:space="0" w:color="auto"/>
            </w:tcBorders>
            <w:vAlign w:val="center"/>
          </w:tcPr>
          <w:p w:rsidR="00B62491" w:rsidRPr="00B62491" w:rsidRDefault="00B62491" w:rsidP="00B62491">
            <w:pPr>
              <w:ind w:left="-138" w:right="-79"/>
              <w:jc w:val="center"/>
              <w:rPr>
                <w:sz w:val="28"/>
                <w:szCs w:val="28"/>
              </w:rPr>
            </w:pPr>
            <w:r w:rsidRPr="00B62491">
              <w:rPr>
                <w:sz w:val="28"/>
                <w:szCs w:val="28"/>
              </w:rPr>
              <w:t>0,01</w:t>
            </w:r>
          </w:p>
        </w:tc>
      </w:tr>
      <w:tr w:rsidR="00B62491" w:rsidRPr="005B5A55" w:rsidTr="005B5A55">
        <w:trPr>
          <w:trHeight w:val="284"/>
          <w:jc w:val="center"/>
        </w:trPr>
        <w:tc>
          <w:tcPr>
            <w:tcW w:w="370" w:type="pct"/>
            <w:tcBorders>
              <w:top w:val="dotted" w:sz="4" w:space="0" w:color="auto"/>
              <w:bottom w:val="dotted" w:sz="4" w:space="0" w:color="auto"/>
            </w:tcBorders>
            <w:vAlign w:val="center"/>
          </w:tcPr>
          <w:p w:rsidR="00B62491" w:rsidRPr="005B5A55" w:rsidRDefault="00B62491" w:rsidP="00B62491">
            <w:pPr>
              <w:spacing w:before="80" w:after="80" w:line="240" w:lineRule="auto"/>
              <w:jc w:val="center"/>
              <w:rPr>
                <w:sz w:val="28"/>
                <w:szCs w:val="28"/>
              </w:rPr>
            </w:pPr>
            <w:r w:rsidRPr="005B5A55">
              <w:rPr>
                <w:sz w:val="28"/>
                <w:szCs w:val="28"/>
              </w:rPr>
              <w:t>11</w:t>
            </w:r>
          </w:p>
        </w:tc>
        <w:tc>
          <w:tcPr>
            <w:tcW w:w="872" w:type="pct"/>
            <w:tcBorders>
              <w:top w:val="dotted" w:sz="4" w:space="0" w:color="auto"/>
              <w:bottom w:val="dotted" w:sz="4" w:space="0" w:color="auto"/>
            </w:tcBorders>
            <w:vAlign w:val="center"/>
          </w:tcPr>
          <w:p w:rsidR="00B62491" w:rsidRPr="005B5A55" w:rsidRDefault="00B62491" w:rsidP="00B62491">
            <w:pPr>
              <w:spacing w:before="80" w:after="80" w:line="240" w:lineRule="auto"/>
              <w:ind w:left="11" w:right="-57"/>
              <w:jc w:val="both"/>
              <w:rPr>
                <w:sz w:val="28"/>
                <w:szCs w:val="28"/>
              </w:rPr>
            </w:pPr>
            <w:r w:rsidRPr="005B5A55">
              <w:rPr>
                <w:sz w:val="28"/>
                <w:szCs w:val="28"/>
              </w:rPr>
              <w:t>Zn</w:t>
            </w:r>
          </w:p>
        </w:tc>
        <w:tc>
          <w:tcPr>
            <w:tcW w:w="732" w:type="pct"/>
            <w:tcBorders>
              <w:top w:val="dotted" w:sz="4" w:space="0" w:color="auto"/>
              <w:bottom w:val="dotted" w:sz="4" w:space="0" w:color="auto"/>
            </w:tcBorders>
            <w:vAlign w:val="center"/>
          </w:tcPr>
          <w:p w:rsidR="00B62491" w:rsidRPr="005B5A55" w:rsidRDefault="00B62491" w:rsidP="00B62491">
            <w:pPr>
              <w:spacing w:before="80" w:after="80" w:line="240" w:lineRule="auto"/>
              <w:ind w:left="-109" w:right="-140"/>
              <w:jc w:val="center"/>
              <w:rPr>
                <w:sz w:val="28"/>
                <w:szCs w:val="28"/>
              </w:rPr>
            </w:pPr>
            <w:r w:rsidRPr="005B5A55">
              <w:rPr>
                <w:sz w:val="28"/>
                <w:szCs w:val="28"/>
              </w:rPr>
              <w:t>mg/L</w:t>
            </w:r>
          </w:p>
        </w:tc>
        <w:tc>
          <w:tcPr>
            <w:tcW w:w="693" w:type="pct"/>
            <w:tcBorders>
              <w:top w:val="dotted" w:sz="4" w:space="0" w:color="auto"/>
              <w:bottom w:val="dotted" w:sz="4" w:space="0" w:color="auto"/>
              <w:right w:val="single" w:sz="4" w:space="0" w:color="auto"/>
            </w:tcBorders>
            <w:vAlign w:val="center"/>
          </w:tcPr>
          <w:p w:rsidR="00B62491" w:rsidRPr="00B62491" w:rsidRDefault="00B62491" w:rsidP="00B62491">
            <w:pPr>
              <w:ind w:left="-89" w:right="-127"/>
              <w:jc w:val="center"/>
              <w:rPr>
                <w:sz w:val="28"/>
                <w:szCs w:val="28"/>
              </w:rPr>
            </w:pPr>
            <w:r w:rsidRPr="00B62491">
              <w:rPr>
                <w:sz w:val="28"/>
                <w:szCs w:val="28"/>
              </w:rPr>
              <w:t>0,05</w:t>
            </w:r>
          </w:p>
        </w:tc>
        <w:tc>
          <w:tcPr>
            <w:tcW w:w="698" w:type="pct"/>
            <w:tcBorders>
              <w:top w:val="dotted" w:sz="4" w:space="0" w:color="auto"/>
              <w:bottom w:val="dotted" w:sz="4" w:space="0" w:color="auto"/>
              <w:right w:val="single" w:sz="4" w:space="0" w:color="auto"/>
            </w:tcBorders>
            <w:vAlign w:val="center"/>
          </w:tcPr>
          <w:p w:rsidR="00B62491" w:rsidRPr="00B62491" w:rsidRDefault="00B62491" w:rsidP="00B62491">
            <w:pPr>
              <w:ind w:left="-89" w:right="-127"/>
              <w:jc w:val="center"/>
              <w:rPr>
                <w:sz w:val="28"/>
                <w:szCs w:val="28"/>
              </w:rPr>
            </w:pPr>
            <w:r w:rsidRPr="00B62491">
              <w:rPr>
                <w:sz w:val="28"/>
                <w:szCs w:val="28"/>
              </w:rPr>
              <w:t>0,018</w:t>
            </w:r>
          </w:p>
        </w:tc>
        <w:tc>
          <w:tcPr>
            <w:tcW w:w="659" w:type="pct"/>
            <w:tcBorders>
              <w:top w:val="dotted" w:sz="4" w:space="0" w:color="auto"/>
              <w:bottom w:val="dotted" w:sz="4" w:space="0" w:color="auto"/>
              <w:right w:val="single" w:sz="4" w:space="0" w:color="auto"/>
            </w:tcBorders>
            <w:vAlign w:val="center"/>
          </w:tcPr>
          <w:p w:rsidR="00B62491" w:rsidRPr="00B62491" w:rsidRDefault="00B62491" w:rsidP="00B62491">
            <w:pPr>
              <w:ind w:left="-89" w:right="-127"/>
              <w:jc w:val="center"/>
              <w:rPr>
                <w:sz w:val="28"/>
                <w:szCs w:val="28"/>
              </w:rPr>
            </w:pPr>
            <w:r w:rsidRPr="00B62491">
              <w:rPr>
                <w:sz w:val="28"/>
                <w:szCs w:val="28"/>
              </w:rPr>
              <w:t>0,022</w:t>
            </w:r>
          </w:p>
        </w:tc>
        <w:tc>
          <w:tcPr>
            <w:tcW w:w="976" w:type="pct"/>
            <w:tcBorders>
              <w:top w:val="dotted" w:sz="4" w:space="0" w:color="auto"/>
              <w:bottom w:val="dotted" w:sz="4" w:space="0" w:color="auto"/>
              <w:right w:val="single" w:sz="4" w:space="0" w:color="auto"/>
            </w:tcBorders>
            <w:vAlign w:val="center"/>
          </w:tcPr>
          <w:p w:rsidR="00B62491" w:rsidRPr="00B62491" w:rsidRDefault="00B62491" w:rsidP="00B62491">
            <w:pPr>
              <w:ind w:left="-92" w:right="-132"/>
              <w:jc w:val="center"/>
              <w:rPr>
                <w:sz w:val="28"/>
                <w:szCs w:val="28"/>
              </w:rPr>
            </w:pPr>
            <w:r w:rsidRPr="00B62491">
              <w:rPr>
                <w:sz w:val="28"/>
                <w:szCs w:val="28"/>
              </w:rPr>
              <w:t>3</w:t>
            </w:r>
          </w:p>
        </w:tc>
      </w:tr>
      <w:tr w:rsidR="00B62491" w:rsidRPr="005B5A55" w:rsidTr="005B5A55">
        <w:trPr>
          <w:trHeight w:val="284"/>
          <w:jc w:val="center"/>
        </w:trPr>
        <w:tc>
          <w:tcPr>
            <w:tcW w:w="370" w:type="pct"/>
            <w:tcBorders>
              <w:top w:val="dotted" w:sz="4" w:space="0" w:color="auto"/>
              <w:bottom w:val="dotted" w:sz="4" w:space="0" w:color="auto"/>
            </w:tcBorders>
            <w:vAlign w:val="center"/>
          </w:tcPr>
          <w:p w:rsidR="00B62491" w:rsidRPr="005B5A55" w:rsidRDefault="00B62491" w:rsidP="00B62491">
            <w:pPr>
              <w:spacing w:before="80" w:after="80" w:line="240" w:lineRule="auto"/>
              <w:jc w:val="center"/>
              <w:rPr>
                <w:sz w:val="28"/>
                <w:szCs w:val="28"/>
              </w:rPr>
            </w:pPr>
            <w:r w:rsidRPr="005B5A55">
              <w:rPr>
                <w:sz w:val="28"/>
                <w:szCs w:val="28"/>
              </w:rPr>
              <w:t>12</w:t>
            </w:r>
          </w:p>
        </w:tc>
        <w:tc>
          <w:tcPr>
            <w:tcW w:w="872" w:type="pct"/>
            <w:tcBorders>
              <w:top w:val="dotted" w:sz="4" w:space="0" w:color="auto"/>
              <w:bottom w:val="dotted" w:sz="4" w:space="0" w:color="auto"/>
            </w:tcBorders>
            <w:vAlign w:val="center"/>
          </w:tcPr>
          <w:p w:rsidR="00B62491" w:rsidRPr="005B5A55" w:rsidRDefault="00B62491" w:rsidP="00B62491">
            <w:pPr>
              <w:spacing w:before="80" w:after="80" w:line="240" w:lineRule="auto"/>
              <w:ind w:right="-57"/>
              <w:jc w:val="both"/>
              <w:rPr>
                <w:sz w:val="28"/>
                <w:szCs w:val="28"/>
              </w:rPr>
            </w:pPr>
            <w:r w:rsidRPr="005B5A55">
              <w:rPr>
                <w:sz w:val="28"/>
                <w:szCs w:val="28"/>
              </w:rPr>
              <w:t>Cd</w:t>
            </w:r>
          </w:p>
        </w:tc>
        <w:tc>
          <w:tcPr>
            <w:tcW w:w="732" w:type="pct"/>
            <w:tcBorders>
              <w:top w:val="dotted" w:sz="4" w:space="0" w:color="auto"/>
              <w:bottom w:val="dotted" w:sz="4" w:space="0" w:color="auto"/>
            </w:tcBorders>
            <w:vAlign w:val="center"/>
          </w:tcPr>
          <w:p w:rsidR="00B62491" w:rsidRPr="005B5A55" w:rsidRDefault="00B62491" w:rsidP="00B62491">
            <w:pPr>
              <w:spacing w:before="80" w:after="80" w:line="240" w:lineRule="auto"/>
              <w:ind w:left="-109" w:right="-140"/>
              <w:jc w:val="center"/>
              <w:rPr>
                <w:sz w:val="28"/>
                <w:szCs w:val="28"/>
              </w:rPr>
            </w:pPr>
            <w:r w:rsidRPr="005B5A55">
              <w:rPr>
                <w:sz w:val="28"/>
                <w:szCs w:val="28"/>
              </w:rPr>
              <w:t>mg/L</w:t>
            </w:r>
          </w:p>
        </w:tc>
        <w:tc>
          <w:tcPr>
            <w:tcW w:w="693" w:type="pct"/>
            <w:tcBorders>
              <w:top w:val="dotted" w:sz="4" w:space="0" w:color="auto"/>
              <w:bottom w:val="dotted" w:sz="4" w:space="0" w:color="auto"/>
              <w:right w:val="single" w:sz="4" w:space="0" w:color="auto"/>
            </w:tcBorders>
            <w:vAlign w:val="center"/>
          </w:tcPr>
          <w:p w:rsidR="00B62491" w:rsidRPr="00B62491" w:rsidRDefault="00B62491" w:rsidP="00B62491">
            <w:pPr>
              <w:ind w:left="-89" w:right="-127"/>
              <w:jc w:val="center"/>
              <w:rPr>
                <w:sz w:val="28"/>
                <w:szCs w:val="28"/>
              </w:rPr>
            </w:pPr>
            <w:r w:rsidRPr="00B62491">
              <w:rPr>
                <w:sz w:val="28"/>
                <w:szCs w:val="28"/>
              </w:rPr>
              <w:t>&lt; 0,001</w:t>
            </w:r>
          </w:p>
        </w:tc>
        <w:tc>
          <w:tcPr>
            <w:tcW w:w="698" w:type="pct"/>
            <w:tcBorders>
              <w:top w:val="dotted" w:sz="4" w:space="0" w:color="auto"/>
              <w:bottom w:val="dotted" w:sz="4" w:space="0" w:color="auto"/>
              <w:right w:val="single" w:sz="4" w:space="0" w:color="auto"/>
            </w:tcBorders>
            <w:vAlign w:val="center"/>
          </w:tcPr>
          <w:p w:rsidR="00B62491" w:rsidRPr="00B62491" w:rsidRDefault="00B62491" w:rsidP="00B62491">
            <w:pPr>
              <w:ind w:left="-89" w:right="-127"/>
              <w:jc w:val="center"/>
              <w:rPr>
                <w:sz w:val="28"/>
                <w:szCs w:val="28"/>
              </w:rPr>
            </w:pPr>
            <w:r w:rsidRPr="00B62491">
              <w:rPr>
                <w:sz w:val="28"/>
                <w:szCs w:val="28"/>
              </w:rPr>
              <w:t>&lt; 0,001</w:t>
            </w:r>
          </w:p>
        </w:tc>
        <w:tc>
          <w:tcPr>
            <w:tcW w:w="659" w:type="pct"/>
            <w:tcBorders>
              <w:top w:val="dotted" w:sz="4" w:space="0" w:color="auto"/>
              <w:bottom w:val="dotted" w:sz="4" w:space="0" w:color="auto"/>
              <w:right w:val="single" w:sz="4" w:space="0" w:color="auto"/>
            </w:tcBorders>
            <w:vAlign w:val="center"/>
          </w:tcPr>
          <w:p w:rsidR="00B62491" w:rsidRPr="00B62491" w:rsidRDefault="00B62491" w:rsidP="00B62491">
            <w:pPr>
              <w:ind w:left="-89" w:right="-127"/>
              <w:jc w:val="center"/>
              <w:rPr>
                <w:sz w:val="28"/>
                <w:szCs w:val="28"/>
              </w:rPr>
            </w:pPr>
            <w:r w:rsidRPr="00B62491">
              <w:rPr>
                <w:sz w:val="28"/>
                <w:szCs w:val="28"/>
              </w:rPr>
              <w:t>&lt; 0,001</w:t>
            </w:r>
          </w:p>
        </w:tc>
        <w:tc>
          <w:tcPr>
            <w:tcW w:w="976" w:type="pct"/>
            <w:tcBorders>
              <w:top w:val="dotted" w:sz="4" w:space="0" w:color="auto"/>
              <w:bottom w:val="dotted" w:sz="4" w:space="0" w:color="auto"/>
              <w:right w:val="single" w:sz="4" w:space="0" w:color="auto"/>
            </w:tcBorders>
            <w:vAlign w:val="center"/>
          </w:tcPr>
          <w:p w:rsidR="00B62491" w:rsidRPr="00B62491" w:rsidRDefault="00B62491" w:rsidP="00B62491">
            <w:pPr>
              <w:ind w:left="-63" w:right="-153"/>
              <w:jc w:val="center"/>
              <w:rPr>
                <w:sz w:val="28"/>
                <w:szCs w:val="28"/>
              </w:rPr>
            </w:pPr>
            <w:r w:rsidRPr="00B62491">
              <w:rPr>
                <w:sz w:val="28"/>
                <w:szCs w:val="28"/>
              </w:rPr>
              <w:t>0,005</w:t>
            </w:r>
          </w:p>
        </w:tc>
      </w:tr>
      <w:tr w:rsidR="00B62491" w:rsidRPr="005B5A55" w:rsidTr="005B5A55">
        <w:trPr>
          <w:trHeight w:val="284"/>
          <w:jc w:val="center"/>
        </w:trPr>
        <w:tc>
          <w:tcPr>
            <w:tcW w:w="370" w:type="pct"/>
            <w:tcBorders>
              <w:top w:val="dotted" w:sz="4" w:space="0" w:color="auto"/>
              <w:bottom w:val="dotted" w:sz="4" w:space="0" w:color="auto"/>
            </w:tcBorders>
            <w:vAlign w:val="center"/>
          </w:tcPr>
          <w:p w:rsidR="00B62491" w:rsidRPr="005B5A55" w:rsidRDefault="00B62491" w:rsidP="00B62491">
            <w:pPr>
              <w:spacing w:before="80" w:after="80" w:line="240" w:lineRule="auto"/>
              <w:jc w:val="center"/>
              <w:rPr>
                <w:sz w:val="28"/>
                <w:szCs w:val="28"/>
              </w:rPr>
            </w:pPr>
            <w:r w:rsidRPr="005B5A55">
              <w:rPr>
                <w:sz w:val="28"/>
                <w:szCs w:val="28"/>
              </w:rPr>
              <w:t>13</w:t>
            </w:r>
          </w:p>
        </w:tc>
        <w:tc>
          <w:tcPr>
            <w:tcW w:w="872" w:type="pct"/>
            <w:tcBorders>
              <w:top w:val="dotted" w:sz="4" w:space="0" w:color="auto"/>
              <w:bottom w:val="dotted" w:sz="4" w:space="0" w:color="auto"/>
            </w:tcBorders>
            <w:vAlign w:val="center"/>
          </w:tcPr>
          <w:p w:rsidR="00B62491" w:rsidRPr="005B5A55" w:rsidRDefault="00B62491" w:rsidP="00B62491">
            <w:pPr>
              <w:spacing w:before="80" w:after="80" w:line="240" w:lineRule="auto"/>
              <w:ind w:left="11" w:right="-57"/>
              <w:jc w:val="both"/>
              <w:rPr>
                <w:i/>
                <w:sz w:val="28"/>
                <w:szCs w:val="28"/>
              </w:rPr>
            </w:pPr>
            <w:r w:rsidRPr="005B5A55">
              <w:rPr>
                <w:i/>
                <w:sz w:val="28"/>
                <w:szCs w:val="28"/>
                <w:lang w:val="vi-VN"/>
              </w:rPr>
              <w:t>Coliform</w:t>
            </w:r>
          </w:p>
        </w:tc>
        <w:tc>
          <w:tcPr>
            <w:tcW w:w="732" w:type="pct"/>
            <w:tcBorders>
              <w:top w:val="dotted" w:sz="4" w:space="0" w:color="auto"/>
              <w:bottom w:val="dotted" w:sz="4" w:space="0" w:color="auto"/>
            </w:tcBorders>
            <w:vAlign w:val="center"/>
          </w:tcPr>
          <w:p w:rsidR="00B62491" w:rsidRPr="005B5A55" w:rsidRDefault="00B62491" w:rsidP="00B62491">
            <w:pPr>
              <w:tabs>
                <w:tab w:val="left" w:pos="1377"/>
              </w:tabs>
              <w:spacing w:before="80" w:after="80" w:line="240" w:lineRule="auto"/>
              <w:ind w:left="-183" w:right="-158"/>
              <w:jc w:val="center"/>
              <w:rPr>
                <w:sz w:val="28"/>
                <w:szCs w:val="28"/>
                <w:vertAlign w:val="superscript"/>
              </w:rPr>
            </w:pPr>
            <w:r w:rsidRPr="005B5A55">
              <w:rPr>
                <w:sz w:val="28"/>
                <w:szCs w:val="28"/>
              </w:rPr>
              <w:t xml:space="preserve"> </w:t>
            </w:r>
            <w:r w:rsidRPr="005B5A55">
              <w:rPr>
                <w:sz w:val="28"/>
                <w:szCs w:val="28"/>
                <w:lang w:val="vi-VN"/>
              </w:rPr>
              <w:t>MPN/100ml</w:t>
            </w:r>
          </w:p>
        </w:tc>
        <w:tc>
          <w:tcPr>
            <w:tcW w:w="693" w:type="pct"/>
            <w:tcBorders>
              <w:top w:val="dotted" w:sz="4" w:space="0" w:color="auto"/>
              <w:bottom w:val="dotted" w:sz="4" w:space="0" w:color="auto"/>
              <w:right w:val="single" w:sz="4" w:space="0" w:color="auto"/>
            </w:tcBorders>
            <w:vAlign w:val="center"/>
          </w:tcPr>
          <w:p w:rsidR="00B62491" w:rsidRPr="00B62491" w:rsidRDefault="00B62491" w:rsidP="00B62491">
            <w:pPr>
              <w:ind w:left="-119" w:right="-97"/>
              <w:jc w:val="center"/>
              <w:rPr>
                <w:sz w:val="28"/>
                <w:szCs w:val="28"/>
              </w:rPr>
            </w:pPr>
            <w:r w:rsidRPr="00B62491">
              <w:rPr>
                <w:sz w:val="28"/>
                <w:szCs w:val="28"/>
              </w:rPr>
              <w:t>KPH</w:t>
            </w:r>
          </w:p>
        </w:tc>
        <w:tc>
          <w:tcPr>
            <w:tcW w:w="698" w:type="pct"/>
            <w:tcBorders>
              <w:top w:val="dotted" w:sz="4" w:space="0" w:color="auto"/>
              <w:bottom w:val="dotted" w:sz="4" w:space="0" w:color="auto"/>
              <w:right w:val="single" w:sz="4" w:space="0" w:color="auto"/>
            </w:tcBorders>
            <w:vAlign w:val="center"/>
          </w:tcPr>
          <w:p w:rsidR="00B62491" w:rsidRPr="00B62491" w:rsidRDefault="00B62491" w:rsidP="00B62491">
            <w:pPr>
              <w:ind w:left="-119" w:right="-97"/>
              <w:jc w:val="center"/>
              <w:rPr>
                <w:sz w:val="28"/>
                <w:szCs w:val="28"/>
              </w:rPr>
            </w:pPr>
            <w:r w:rsidRPr="00B62491">
              <w:rPr>
                <w:sz w:val="28"/>
                <w:szCs w:val="28"/>
              </w:rPr>
              <w:t>KPH</w:t>
            </w:r>
          </w:p>
        </w:tc>
        <w:tc>
          <w:tcPr>
            <w:tcW w:w="659" w:type="pct"/>
            <w:tcBorders>
              <w:top w:val="dotted" w:sz="4" w:space="0" w:color="auto"/>
              <w:bottom w:val="dotted" w:sz="4" w:space="0" w:color="auto"/>
              <w:right w:val="single" w:sz="4" w:space="0" w:color="auto"/>
            </w:tcBorders>
            <w:vAlign w:val="center"/>
          </w:tcPr>
          <w:p w:rsidR="00B62491" w:rsidRPr="00B62491" w:rsidRDefault="00B62491" w:rsidP="00B62491">
            <w:pPr>
              <w:ind w:left="-119" w:right="-97"/>
              <w:jc w:val="center"/>
              <w:rPr>
                <w:sz w:val="28"/>
                <w:szCs w:val="28"/>
              </w:rPr>
            </w:pPr>
            <w:r w:rsidRPr="00B62491">
              <w:rPr>
                <w:sz w:val="28"/>
                <w:szCs w:val="28"/>
              </w:rPr>
              <w:t>KPH</w:t>
            </w:r>
          </w:p>
        </w:tc>
        <w:tc>
          <w:tcPr>
            <w:tcW w:w="976" w:type="pct"/>
            <w:tcBorders>
              <w:top w:val="dotted" w:sz="4" w:space="0" w:color="auto"/>
              <w:bottom w:val="dotted" w:sz="4" w:space="0" w:color="auto"/>
              <w:right w:val="single" w:sz="4" w:space="0" w:color="auto"/>
            </w:tcBorders>
            <w:vAlign w:val="center"/>
          </w:tcPr>
          <w:p w:rsidR="00B62491" w:rsidRPr="00B62491" w:rsidRDefault="00B62491" w:rsidP="00B62491">
            <w:pPr>
              <w:jc w:val="center"/>
              <w:rPr>
                <w:sz w:val="28"/>
                <w:szCs w:val="28"/>
              </w:rPr>
            </w:pPr>
            <w:r w:rsidRPr="00B62491">
              <w:rPr>
                <w:sz w:val="28"/>
                <w:szCs w:val="28"/>
              </w:rPr>
              <w:t>3</w:t>
            </w:r>
          </w:p>
        </w:tc>
      </w:tr>
      <w:tr w:rsidR="00B62491" w:rsidRPr="005B5A55" w:rsidTr="005B5A55">
        <w:trPr>
          <w:trHeight w:val="284"/>
          <w:jc w:val="center"/>
        </w:trPr>
        <w:tc>
          <w:tcPr>
            <w:tcW w:w="370" w:type="pct"/>
            <w:tcBorders>
              <w:top w:val="dotted" w:sz="4" w:space="0" w:color="auto"/>
              <w:bottom w:val="single" w:sz="4" w:space="0" w:color="auto"/>
            </w:tcBorders>
            <w:vAlign w:val="center"/>
          </w:tcPr>
          <w:p w:rsidR="00B62491" w:rsidRPr="005B5A55" w:rsidRDefault="00B62491" w:rsidP="00B62491">
            <w:pPr>
              <w:spacing w:before="80" w:after="80" w:line="240" w:lineRule="auto"/>
              <w:jc w:val="center"/>
              <w:rPr>
                <w:sz w:val="28"/>
                <w:szCs w:val="28"/>
              </w:rPr>
            </w:pPr>
            <w:r w:rsidRPr="005B5A55">
              <w:rPr>
                <w:sz w:val="28"/>
                <w:szCs w:val="28"/>
              </w:rPr>
              <w:t>14</w:t>
            </w:r>
          </w:p>
        </w:tc>
        <w:tc>
          <w:tcPr>
            <w:tcW w:w="872" w:type="pct"/>
            <w:tcBorders>
              <w:top w:val="dotted" w:sz="4" w:space="0" w:color="auto"/>
              <w:bottom w:val="single" w:sz="4" w:space="0" w:color="auto"/>
            </w:tcBorders>
            <w:vAlign w:val="center"/>
          </w:tcPr>
          <w:p w:rsidR="00B62491" w:rsidRPr="005B5A55" w:rsidRDefault="00B62491" w:rsidP="00B62491">
            <w:pPr>
              <w:spacing w:before="80" w:after="80" w:line="240" w:lineRule="auto"/>
              <w:ind w:left="11" w:right="-57"/>
              <w:jc w:val="both"/>
              <w:rPr>
                <w:i/>
                <w:sz w:val="28"/>
                <w:szCs w:val="28"/>
              </w:rPr>
            </w:pPr>
            <w:r w:rsidRPr="005B5A55">
              <w:rPr>
                <w:i/>
                <w:sz w:val="28"/>
                <w:szCs w:val="28"/>
              </w:rPr>
              <w:t>E.coli</w:t>
            </w:r>
          </w:p>
        </w:tc>
        <w:tc>
          <w:tcPr>
            <w:tcW w:w="732" w:type="pct"/>
            <w:tcBorders>
              <w:top w:val="dotted" w:sz="4" w:space="0" w:color="auto"/>
              <w:bottom w:val="single" w:sz="4" w:space="0" w:color="auto"/>
            </w:tcBorders>
            <w:vAlign w:val="center"/>
          </w:tcPr>
          <w:p w:rsidR="00B62491" w:rsidRPr="005B5A55" w:rsidRDefault="00B62491" w:rsidP="00B62491">
            <w:pPr>
              <w:tabs>
                <w:tab w:val="left" w:pos="1257"/>
                <w:tab w:val="left" w:pos="1377"/>
              </w:tabs>
              <w:spacing w:before="80" w:after="80" w:line="240" w:lineRule="auto"/>
              <w:ind w:left="-183" w:right="-158"/>
              <w:jc w:val="center"/>
              <w:rPr>
                <w:sz w:val="28"/>
                <w:szCs w:val="28"/>
                <w:lang w:val="vi-VN"/>
              </w:rPr>
            </w:pPr>
            <w:r w:rsidRPr="005B5A55">
              <w:rPr>
                <w:sz w:val="28"/>
                <w:szCs w:val="28"/>
              </w:rPr>
              <w:t xml:space="preserve"> </w:t>
            </w:r>
            <w:r w:rsidRPr="005B5A55">
              <w:rPr>
                <w:sz w:val="28"/>
                <w:szCs w:val="28"/>
                <w:lang w:val="vi-VN"/>
              </w:rPr>
              <w:t>MPN/100ml</w:t>
            </w:r>
          </w:p>
        </w:tc>
        <w:tc>
          <w:tcPr>
            <w:tcW w:w="693" w:type="pct"/>
            <w:tcBorders>
              <w:top w:val="dotted" w:sz="4" w:space="0" w:color="auto"/>
              <w:bottom w:val="single" w:sz="4" w:space="0" w:color="auto"/>
              <w:right w:val="single" w:sz="4" w:space="0" w:color="auto"/>
            </w:tcBorders>
            <w:vAlign w:val="center"/>
          </w:tcPr>
          <w:p w:rsidR="00B62491" w:rsidRPr="00B62491" w:rsidRDefault="00B62491" w:rsidP="00B62491">
            <w:pPr>
              <w:ind w:left="-119" w:right="-97"/>
              <w:jc w:val="center"/>
              <w:rPr>
                <w:sz w:val="28"/>
                <w:szCs w:val="28"/>
              </w:rPr>
            </w:pPr>
            <w:r w:rsidRPr="00B62491">
              <w:rPr>
                <w:sz w:val="28"/>
                <w:szCs w:val="28"/>
              </w:rPr>
              <w:t>KPH</w:t>
            </w:r>
          </w:p>
        </w:tc>
        <w:tc>
          <w:tcPr>
            <w:tcW w:w="698" w:type="pct"/>
            <w:tcBorders>
              <w:top w:val="dotted" w:sz="4" w:space="0" w:color="auto"/>
              <w:bottom w:val="single" w:sz="4" w:space="0" w:color="auto"/>
              <w:right w:val="single" w:sz="4" w:space="0" w:color="auto"/>
            </w:tcBorders>
            <w:vAlign w:val="center"/>
          </w:tcPr>
          <w:p w:rsidR="00B62491" w:rsidRPr="00B62491" w:rsidRDefault="00B62491" w:rsidP="00B62491">
            <w:pPr>
              <w:ind w:left="-119" w:right="-97"/>
              <w:jc w:val="center"/>
              <w:rPr>
                <w:sz w:val="28"/>
                <w:szCs w:val="28"/>
              </w:rPr>
            </w:pPr>
            <w:r w:rsidRPr="00B62491">
              <w:rPr>
                <w:sz w:val="28"/>
                <w:szCs w:val="28"/>
              </w:rPr>
              <w:t>KPH</w:t>
            </w:r>
          </w:p>
        </w:tc>
        <w:tc>
          <w:tcPr>
            <w:tcW w:w="659" w:type="pct"/>
            <w:tcBorders>
              <w:top w:val="dotted" w:sz="4" w:space="0" w:color="auto"/>
              <w:bottom w:val="single" w:sz="4" w:space="0" w:color="auto"/>
              <w:right w:val="single" w:sz="4" w:space="0" w:color="auto"/>
            </w:tcBorders>
            <w:vAlign w:val="center"/>
          </w:tcPr>
          <w:p w:rsidR="00B62491" w:rsidRPr="00B62491" w:rsidRDefault="00B62491" w:rsidP="00B62491">
            <w:pPr>
              <w:ind w:left="-119" w:right="-97"/>
              <w:jc w:val="center"/>
              <w:rPr>
                <w:sz w:val="28"/>
                <w:szCs w:val="28"/>
              </w:rPr>
            </w:pPr>
            <w:r w:rsidRPr="00B62491">
              <w:rPr>
                <w:sz w:val="28"/>
                <w:szCs w:val="28"/>
              </w:rPr>
              <w:t>KPH</w:t>
            </w:r>
          </w:p>
        </w:tc>
        <w:tc>
          <w:tcPr>
            <w:tcW w:w="976" w:type="pct"/>
            <w:tcBorders>
              <w:top w:val="dotted" w:sz="4" w:space="0" w:color="auto"/>
              <w:bottom w:val="single" w:sz="4" w:space="0" w:color="auto"/>
              <w:right w:val="single" w:sz="4" w:space="0" w:color="auto"/>
            </w:tcBorders>
            <w:vAlign w:val="center"/>
          </w:tcPr>
          <w:p w:rsidR="00B62491" w:rsidRPr="00B62491" w:rsidRDefault="00B62491" w:rsidP="00B62491">
            <w:pPr>
              <w:jc w:val="center"/>
              <w:rPr>
                <w:sz w:val="28"/>
                <w:szCs w:val="28"/>
              </w:rPr>
            </w:pPr>
            <w:r w:rsidRPr="00B62491">
              <w:rPr>
                <w:sz w:val="28"/>
                <w:szCs w:val="28"/>
              </w:rPr>
              <w:t>KPH</w:t>
            </w:r>
          </w:p>
        </w:tc>
      </w:tr>
    </w:tbl>
    <w:p w:rsidR="00247593" w:rsidRPr="005B5A55" w:rsidRDefault="00247593" w:rsidP="004B5F43">
      <w:pPr>
        <w:tabs>
          <w:tab w:val="left" w:pos="990"/>
        </w:tabs>
        <w:spacing w:before="120" w:after="120" w:line="240" w:lineRule="auto"/>
        <w:rPr>
          <w:i/>
          <w:sz w:val="28"/>
          <w:szCs w:val="28"/>
          <w:lang w:val="vi-VN"/>
        </w:rPr>
      </w:pPr>
      <w:r w:rsidRPr="005B5A55">
        <w:rPr>
          <w:i/>
          <w:iCs/>
          <w:sz w:val="28"/>
          <w:szCs w:val="28"/>
          <w:lang w:val="vi-VN"/>
        </w:rPr>
        <w:t xml:space="preserve">Bảng </w:t>
      </w:r>
      <w:r w:rsidR="00812536" w:rsidRPr="005B5A55">
        <w:rPr>
          <w:i/>
          <w:iCs/>
          <w:sz w:val="28"/>
          <w:szCs w:val="28"/>
        </w:rPr>
        <w:t>8</w:t>
      </w:r>
      <w:r w:rsidRPr="005B5A55">
        <w:rPr>
          <w:i/>
          <w:iCs/>
          <w:sz w:val="28"/>
          <w:szCs w:val="28"/>
          <w:lang w:val="vi-VN"/>
        </w:rPr>
        <w:t>: Chất lượng nước dưới đất</w:t>
      </w:r>
      <w:r w:rsidR="007B55D5" w:rsidRPr="005B5A55">
        <w:rPr>
          <w:i/>
          <w:iCs/>
          <w:sz w:val="28"/>
          <w:szCs w:val="28"/>
        </w:rPr>
        <w:t xml:space="preserve"> </w:t>
      </w:r>
      <w:r w:rsidRPr="005B5A55">
        <w:rPr>
          <w:i/>
          <w:iCs/>
          <w:sz w:val="28"/>
          <w:szCs w:val="28"/>
          <w:lang w:val="vi-VN"/>
        </w:rPr>
        <w:t xml:space="preserve">thị xã Điện Bàn đợt </w:t>
      </w:r>
      <w:r w:rsidR="00B62491">
        <w:rPr>
          <w:i/>
          <w:iCs/>
          <w:sz w:val="28"/>
          <w:szCs w:val="28"/>
        </w:rPr>
        <w:t>I</w:t>
      </w:r>
      <w:r w:rsidRPr="005B5A55">
        <w:rPr>
          <w:i/>
          <w:iCs/>
          <w:sz w:val="28"/>
          <w:szCs w:val="28"/>
        </w:rPr>
        <w:t>I</w:t>
      </w:r>
      <w:r w:rsidRPr="005B5A55">
        <w:rPr>
          <w:i/>
          <w:iCs/>
          <w:sz w:val="28"/>
          <w:szCs w:val="28"/>
          <w:lang w:val="vi-VN"/>
        </w:rPr>
        <w:t xml:space="preserve"> năm 20</w:t>
      </w:r>
      <w:r w:rsidRPr="005B5A55">
        <w:rPr>
          <w:i/>
          <w:iCs/>
          <w:sz w:val="28"/>
          <w:szCs w:val="28"/>
        </w:rPr>
        <w:t>2</w:t>
      </w:r>
      <w:r w:rsidR="00FB60BD" w:rsidRPr="005B5A55">
        <w:rPr>
          <w:i/>
          <w:iCs/>
          <w:sz w:val="28"/>
          <w:szCs w:val="28"/>
        </w:rPr>
        <w:t>3</w:t>
      </w:r>
      <w:r w:rsidR="003F2476" w:rsidRPr="005B5A55">
        <w:rPr>
          <w:i/>
          <w:iCs/>
          <w:sz w:val="28"/>
          <w:szCs w:val="28"/>
          <w:lang w:val="vi-VN"/>
        </w:rPr>
        <w:t xml:space="preserve"> </w:t>
      </w:r>
    </w:p>
    <w:tbl>
      <w:tblPr>
        <w:tblW w:w="9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4"/>
        <w:gridCol w:w="1689"/>
        <w:gridCol w:w="1419"/>
        <w:gridCol w:w="1346"/>
        <w:gridCol w:w="1348"/>
        <w:gridCol w:w="1276"/>
        <w:gridCol w:w="1890"/>
      </w:tblGrid>
      <w:tr w:rsidR="00B62491" w:rsidRPr="005B5A55" w:rsidTr="005B5A55">
        <w:trPr>
          <w:trHeight w:val="450"/>
          <w:jc w:val="center"/>
        </w:trPr>
        <w:tc>
          <w:tcPr>
            <w:tcW w:w="369" w:type="pct"/>
            <w:vMerge w:val="restart"/>
            <w:vAlign w:val="center"/>
          </w:tcPr>
          <w:p w:rsidR="00B62491" w:rsidRPr="005B5A55" w:rsidRDefault="00B62491" w:rsidP="00B62491">
            <w:pPr>
              <w:spacing w:before="80" w:after="80" w:line="240" w:lineRule="auto"/>
              <w:jc w:val="center"/>
              <w:rPr>
                <w:b/>
                <w:sz w:val="28"/>
                <w:szCs w:val="28"/>
                <w:lang w:val="vi-VN"/>
              </w:rPr>
            </w:pPr>
            <w:r w:rsidRPr="005B5A55">
              <w:rPr>
                <w:b/>
                <w:sz w:val="28"/>
                <w:szCs w:val="28"/>
                <w:lang w:val="vi-VN"/>
              </w:rPr>
              <w:t>TT</w:t>
            </w:r>
          </w:p>
        </w:tc>
        <w:tc>
          <w:tcPr>
            <w:tcW w:w="872" w:type="pct"/>
            <w:vMerge w:val="restart"/>
            <w:vAlign w:val="center"/>
          </w:tcPr>
          <w:p w:rsidR="00B62491" w:rsidRPr="005B5A55" w:rsidRDefault="00B62491" w:rsidP="00B62491">
            <w:pPr>
              <w:spacing w:before="80" w:after="80" w:line="240" w:lineRule="auto"/>
              <w:ind w:left="-73" w:right="-157"/>
              <w:jc w:val="center"/>
              <w:rPr>
                <w:b/>
                <w:sz w:val="28"/>
                <w:szCs w:val="28"/>
              </w:rPr>
            </w:pPr>
            <w:r w:rsidRPr="005B5A55">
              <w:rPr>
                <w:b/>
                <w:sz w:val="28"/>
                <w:szCs w:val="28"/>
              </w:rPr>
              <w:t>Thông số</w:t>
            </w:r>
          </w:p>
        </w:tc>
        <w:tc>
          <w:tcPr>
            <w:tcW w:w="733" w:type="pct"/>
            <w:vMerge w:val="restart"/>
            <w:vAlign w:val="center"/>
          </w:tcPr>
          <w:p w:rsidR="00B62491" w:rsidRPr="005B5A55" w:rsidRDefault="00B62491" w:rsidP="00B62491">
            <w:pPr>
              <w:spacing w:before="80" w:after="80" w:line="240" w:lineRule="auto"/>
              <w:jc w:val="center"/>
              <w:rPr>
                <w:b/>
                <w:sz w:val="28"/>
                <w:szCs w:val="28"/>
              </w:rPr>
            </w:pPr>
            <w:r w:rsidRPr="005B5A55">
              <w:rPr>
                <w:b/>
                <w:sz w:val="28"/>
                <w:szCs w:val="28"/>
              </w:rPr>
              <w:t>Đơn vị</w:t>
            </w:r>
          </w:p>
        </w:tc>
        <w:tc>
          <w:tcPr>
            <w:tcW w:w="2050" w:type="pct"/>
            <w:gridSpan w:val="3"/>
            <w:tcBorders>
              <w:bottom w:val="nil"/>
            </w:tcBorders>
            <w:vAlign w:val="center"/>
          </w:tcPr>
          <w:p w:rsidR="00B62491" w:rsidRPr="005B5A55" w:rsidRDefault="00B62491" w:rsidP="00B62491">
            <w:pPr>
              <w:spacing w:before="80" w:after="80" w:line="240" w:lineRule="auto"/>
              <w:jc w:val="center"/>
              <w:rPr>
                <w:b/>
                <w:sz w:val="28"/>
                <w:szCs w:val="28"/>
                <w:lang w:val="vi-VN"/>
              </w:rPr>
            </w:pPr>
            <w:r w:rsidRPr="005B5A55">
              <w:rPr>
                <w:b/>
                <w:sz w:val="28"/>
                <w:szCs w:val="28"/>
                <w:lang w:val="vi-VN"/>
              </w:rPr>
              <w:t>Kết quả</w:t>
            </w:r>
          </w:p>
        </w:tc>
        <w:tc>
          <w:tcPr>
            <w:tcW w:w="976" w:type="pct"/>
            <w:vMerge w:val="restart"/>
            <w:shd w:val="clear" w:color="auto" w:fill="auto"/>
            <w:vAlign w:val="center"/>
          </w:tcPr>
          <w:p w:rsidR="00B62491" w:rsidRPr="00B62491" w:rsidRDefault="00B62491" w:rsidP="00B62491">
            <w:pPr>
              <w:spacing w:after="0" w:line="240" w:lineRule="auto"/>
              <w:ind w:left="-74" w:right="-102"/>
              <w:jc w:val="center"/>
              <w:rPr>
                <w:b/>
                <w:sz w:val="26"/>
                <w:szCs w:val="26"/>
              </w:rPr>
            </w:pPr>
            <w:r w:rsidRPr="00B62491">
              <w:rPr>
                <w:b/>
                <w:sz w:val="26"/>
                <w:szCs w:val="26"/>
              </w:rPr>
              <w:t>QCVN            09:2023/</w:t>
            </w:r>
          </w:p>
          <w:p w:rsidR="00B62491" w:rsidRPr="00B62491" w:rsidRDefault="00B62491" w:rsidP="00B62491">
            <w:pPr>
              <w:spacing w:after="0" w:line="240" w:lineRule="auto"/>
              <w:ind w:left="-74" w:right="-102"/>
              <w:jc w:val="center"/>
              <w:rPr>
                <w:b/>
                <w:sz w:val="26"/>
                <w:szCs w:val="26"/>
              </w:rPr>
            </w:pPr>
            <w:r w:rsidRPr="00B62491">
              <w:rPr>
                <w:b/>
                <w:sz w:val="26"/>
                <w:szCs w:val="26"/>
              </w:rPr>
              <w:t>BTNMT</w:t>
            </w:r>
          </w:p>
        </w:tc>
      </w:tr>
      <w:tr w:rsidR="00B62491" w:rsidRPr="005B5A55" w:rsidTr="005B5A55">
        <w:trPr>
          <w:trHeight w:val="315"/>
          <w:jc w:val="center"/>
        </w:trPr>
        <w:tc>
          <w:tcPr>
            <w:tcW w:w="369" w:type="pct"/>
            <w:vMerge/>
            <w:vAlign w:val="center"/>
          </w:tcPr>
          <w:p w:rsidR="00B62491" w:rsidRPr="005B5A55" w:rsidRDefault="00B62491" w:rsidP="00B62491">
            <w:pPr>
              <w:spacing w:before="80" w:after="80" w:line="240" w:lineRule="auto"/>
              <w:jc w:val="center"/>
              <w:rPr>
                <w:b/>
                <w:sz w:val="28"/>
                <w:szCs w:val="28"/>
                <w:lang w:val="vi-VN"/>
              </w:rPr>
            </w:pPr>
          </w:p>
        </w:tc>
        <w:tc>
          <w:tcPr>
            <w:tcW w:w="872" w:type="pct"/>
            <w:vMerge/>
            <w:vAlign w:val="center"/>
          </w:tcPr>
          <w:p w:rsidR="00B62491" w:rsidRPr="005B5A55" w:rsidRDefault="00B62491" w:rsidP="00B62491">
            <w:pPr>
              <w:spacing w:before="80" w:after="80" w:line="240" w:lineRule="auto"/>
              <w:jc w:val="center"/>
              <w:rPr>
                <w:b/>
                <w:sz w:val="28"/>
                <w:szCs w:val="28"/>
                <w:lang w:val="vi-VN"/>
              </w:rPr>
            </w:pPr>
          </w:p>
        </w:tc>
        <w:tc>
          <w:tcPr>
            <w:tcW w:w="733" w:type="pct"/>
            <w:vMerge/>
            <w:vAlign w:val="center"/>
          </w:tcPr>
          <w:p w:rsidR="00B62491" w:rsidRPr="005B5A55" w:rsidRDefault="00B62491" w:rsidP="00B62491">
            <w:pPr>
              <w:spacing w:before="80" w:after="80" w:line="240" w:lineRule="auto"/>
              <w:jc w:val="center"/>
              <w:rPr>
                <w:b/>
                <w:sz w:val="28"/>
                <w:szCs w:val="28"/>
              </w:rPr>
            </w:pPr>
          </w:p>
        </w:tc>
        <w:tc>
          <w:tcPr>
            <w:tcW w:w="695" w:type="pct"/>
            <w:vAlign w:val="center"/>
          </w:tcPr>
          <w:p w:rsidR="00B62491" w:rsidRPr="00B62491" w:rsidRDefault="00B62491" w:rsidP="00B62491">
            <w:pPr>
              <w:jc w:val="center"/>
              <w:rPr>
                <w:b/>
                <w:sz w:val="28"/>
                <w:szCs w:val="28"/>
                <w:lang w:val="vi-VN"/>
              </w:rPr>
            </w:pPr>
            <w:r w:rsidRPr="00B62491">
              <w:rPr>
                <w:b/>
                <w:sz w:val="28"/>
                <w:szCs w:val="28"/>
              </w:rPr>
              <w:t>NN9</w:t>
            </w:r>
          </w:p>
        </w:tc>
        <w:tc>
          <w:tcPr>
            <w:tcW w:w="696" w:type="pct"/>
            <w:vAlign w:val="center"/>
          </w:tcPr>
          <w:p w:rsidR="00B62491" w:rsidRPr="00B62491" w:rsidRDefault="00B62491" w:rsidP="00B62491">
            <w:pPr>
              <w:jc w:val="center"/>
              <w:rPr>
                <w:b/>
                <w:sz w:val="28"/>
                <w:szCs w:val="28"/>
                <w:lang w:val="vi-VN"/>
              </w:rPr>
            </w:pPr>
            <w:r w:rsidRPr="00B62491">
              <w:rPr>
                <w:b/>
                <w:sz w:val="28"/>
                <w:szCs w:val="28"/>
              </w:rPr>
              <w:t>NN10</w:t>
            </w:r>
          </w:p>
        </w:tc>
        <w:tc>
          <w:tcPr>
            <w:tcW w:w="659" w:type="pct"/>
            <w:vAlign w:val="center"/>
          </w:tcPr>
          <w:p w:rsidR="00B62491" w:rsidRPr="00B62491" w:rsidRDefault="00B62491" w:rsidP="00B62491">
            <w:pPr>
              <w:jc w:val="center"/>
              <w:rPr>
                <w:b/>
                <w:sz w:val="28"/>
                <w:szCs w:val="28"/>
                <w:lang w:val="vi-VN"/>
              </w:rPr>
            </w:pPr>
            <w:r w:rsidRPr="00B62491">
              <w:rPr>
                <w:b/>
                <w:sz w:val="28"/>
                <w:szCs w:val="28"/>
              </w:rPr>
              <w:t>NN16</w:t>
            </w:r>
          </w:p>
        </w:tc>
        <w:tc>
          <w:tcPr>
            <w:tcW w:w="976" w:type="pct"/>
            <w:vMerge/>
            <w:shd w:val="clear" w:color="auto" w:fill="auto"/>
          </w:tcPr>
          <w:p w:rsidR="00B62491" w:rsidRPr="005B5A55" w:rsidRDefault="00B62491" w:rsidP="00B62491">
            <w:pPr>
              <w:spacing w:before="80" w:after="80" w:line="240" w:lineRule="auto"/>
              <w:rPr>
                <w:b/>
                <w:sz w:val="28"/>
                <w:szCs w:val="28"/>
              </w:rPr>
            </w:pPr>
          </w:p>
        </w:tc>
      </w:tr>
      <w:tr w:rsidR="00B62491" w:rsidRPr="005B5A55" w:rsidTr="005B5A55">
        <w:trPr>
          <w:trHeight w:val="284"/>
          <w:jc w:val="center"/>
        </w:trPr>
        <w:tc>
          <w:tcPr>
            <w:tcW w:w="369" w:type="pct"/>
            <w:tcBorders>
              <w:top w:val="dotted" w:sz="4" w:space="0" w:color="auto"/>
              <w:bottom w:val="dotted" w:sz="4" w:space="0" w:color="auto"/>
            </w:tcBorders>
            <w:vAlign w:val="center"/>
          </w:tcPr>
          <w:p w:rsidR="00B62491" w:rsidRPr="005B5A55" w:rsidRDefault="00B62491" w:rsidP="00B62491">
            <w:pPr>
              <w:spacing w:before="80" w:after="80" w:line="240" w:lineRule="auto"/>
              <w:jc w:val="center"/>
              <w:rPr>
                <w:sz w:val="28"/>
                <w:szCs w:val="28"/>
              </w:rPr>
            </w:pPr>
            <w:r w:rsidRPr="005B5A55">
              <w:rPr>
                <w:sz w:val="28"/>
                <w:szCs w:val="28"/>
              </w:rPr>
              <w:t>1</w:t>
            </w:r>
          </w:p>
        </w:tc>
        <w:tc>
          <w:tcPr>
            <w:tcW w:w="872" w:type="pct"/>
            <w:tcBorders>
              <w:top w:val="dotted" w:sz="4" w:space="0" w:color="auto"/>
              <w:bottom w:val="dotted" w:sz="4" w:space="0" w:color="auto"/>
            </w:tcBorders>
            <w:vAlign w:val="center"/>
          </w:tcPr>
          <w:p w:rsidR="00B62491" w:rsidRPr="005B5A55" w:rsidRDefault="00B62491" w:rsidP="00B62491">
            <w:pPr>
              <w:spacing w:before="80" w:after="80" w:line="240" w:lineRule="auto"/>
              <w:ind w:left="11" w:right="-57"/>
              <w:rPr>
                <w:sz w:val="28"/>
                <w:szCs w:val="28"/>
                <w:vertAlign w:val="superscript"/>
                <w:lang w:val="pt-BR"/>
              </w:rPr>
            </w:pPr>
            <w:r w:rsidRPr="005B5A55">
              <w:rPr>
                <w:sz w:val="28"/>
                <w:szCs w:val="28"/>
                <w:lang w:val="nb-NO"/>
              </w:rPr>
              <w:t>pH</w:t>
            </w:r>
          </w:p>
        </w:tc>
        <w:tc>
          <w:tcPr>
            <w:tcW w:w="733" w:type="pct"/>
            <w:tcBorders>
              <w:top w:val="dotted" w:sz="4" w:space="0" w:color="auto"/>
              <w:bottom w:val="dotted" w:sz="4" w:space="0" w:color="auto"/>
            </w:tcBorders>
            <w:vAlign w:val="center"/>
          </w:tcPr>
          <w:p w:rsidR="00B62491" w:rsidRPr="005B5A55" w:rsidRDefault="00B62491" w:rsidP="00B62491">
            <w:pPr>
              <w:spacing w:before="80" w:after="80" w:line="240" w:lineRule="auto"/>
              <w:jc w:val="center"/>
              <w:rPr>
                <w:sz w:val="28"/>
                <w:szCs w:val="28"/>
              </w:rPr>
            </w:pPr>
            <w:r w:rsidRPr="005B5A55">
              <w:rPr>
                <w:sz w:val="28"/>
                <w:szCs w:val="28"/>
              </w:rPr>
              <w:t>-</w:t>
            </w:r>
          </w:p>
        </w:tc>
        <w:tc>
          <w:tcPr>
            <w:tcW w:w="695" w:type="pct"/>
            <w:tcBorders>
              <w:top w:val="dotted" w:sz="4" w:space="0" w:color="auto"/>
              <w:bottom w:val="dotted" w:sz="4" w:space="0" w:color="auto"/>
              <w:right w:val="single" w:sz="4" w:space="0" w:color="auto"/>
            </w:tcBorders>
            <w:vAlign w:val="center"/>
          </w:tcPr>
          <w:p w:rsidR="00B62491" w:rsidRPr="00B62491" w:rsidRDefault="00B62491" w:rsidP="00B62491">
            <w:pPr>
              <w:ind w:left="-63" w:right="-153"/>
              <w:jc w:val="center"/>
              <w:rPr>
                <w:sz w:val="28"/>
                <w:szCs w:val="28"/>
              </w:rPr>
            </w:pPr>
            <w:r w:rsidRPr="00B62491">
              <w:rPr>
                <w:sz w:val="28"/>
                <w:szCs w:val="28"/>
              </w:rPr>
              <w:t>6,2</w:t>
            </w:r>
          </w:p>
        </w:tc>
        <w:tc>
          <w:tcPr>
            <w:tcW w:w="696" w:type="pct"/>
            <w:tcBorders>
              <w:top w:val="dotted" w:sz="4" w:space="0" w:color="auto"/>
              <w:bottom w:val="dotted" w:sz="4" w:space="0" w:color="auto"/>
              <w:right w:val="single" w:sz="4" w:space="0" w:color="auto"/>
            </w:tcBorders>
            <w:vAlign w:val="center"/>
          </w:tcPr>
          <w:p w:rsidR="00B62491" w:rsidRPr="00B62491" w:rsidRDefault="00B62491" w:rsidP="00B62491">
            <w:pPr>
              <w:ind w:left="-63" w:right="-153"/>
              <w:jc w:val="center"/>
              <w:rPr>
                <w:sz w:val="28"/>
                <w:szCs w:val="28"/>
              </w:rPr>
            </w:pPr>
            <w:r w:rsidRPr="00B62491">
              <w:rPr>
                <w:sz w:val="28"/>
                <w:szCs w:val="28"/>
              </w:rPr>
              <w:t>6,9</w:t>
            </w:r>
          </w:p>
        </w:tc>
        <w:tc>
          <w:tcPr>
            <w:tcW w:w="659" w:type="pct"/>
            <w:tcBorders>
              <w:top w:val="dotted" w:sz="4" w:space="0" w:color="auto"/>
              <w:bottom w:val="dotted" w:sz="4" w:space="0" w:color="auto"/>
              <w:right w:val="single" w:sz="4" w:space="0" w:color="auto"/>
            </w:tcBorders>
            <w:vAlign w:val="center"/>
          </w:tcPr>
          <w:p w:rsidR="00B62491" w:rsidRPr="00B62491" w:rsidRDefault="00B62491" w:rsidP="00B62491">
            <w:pPr>
              <w:ind w:left="-52" w:right="-29"/>
              <w:jc w:val="center"/>
              <w:rPr>
                <w:sz w:val="28"/>
                <w:szCs w:val="28"/>
              </w:rPr>
            </w:pPr>
            <w:r w:rsidRPr="00B62491">
              <w:rPr>
                <w:sz w:val="28"/>
                <w:szCs w:val="28"/>
              </w:rPr>
              <w:t>6,1</w:t>
            </w:r>
          </w:p>
        </w:tc>
        <w:tc>
          <w:tcPr>
            <w:tcW w:w="976" w:type="pct"/>
            <w:tcBorders>
              <w:top w:val="dotted" w:sz="4" w:space="0" w:color="auto"/>
              <w:bottom w:val="dotted" w:sz="4" w:space="0" w:color="auto"/>
              <w:right w:val="single" w:sz="4" w:space="0" w:color="auto"/>
            </w:tcBorders>
            <w:vAlign w:val="center"/>
          </w:tcPr>
          <w:p w:rsidR="00B62491" w:rsidRPr="00B62491" w:rsidRDefault="00B62491" w:rsidP="00B62491">
            <w:pPr>
              <w:jc w:val="center"/>
              <w:rPr>
                <w:sz w:val="28"/>
                <w:szCs w:val="28"/>
              </w:rPr>
            </w:pPr>
            <w:r w:rsidRPr="00B62491">
              <w:rPr>
                <w:sz w:val="28"/>
                <w:szCs w:val="28"/>
              </w:rPr>
              <w:t>5,8-8,5</w:t>
            </w:r>
          </w:p>
        </w:tc>
      </w:tr>
      <w:tr w:rsidR="00B62491" w:rsidRPr="005B5A55" w:rsidTr="005B5A55">
        <w:trPr>
          <w:trHeight w:val="284"/>
          <w:jc w:val="center"/>
        </w:trPr>
        <w:tc>
          <w:tcPr>
            <w:tcW w:w="369" w:type="pct"/>
            <w:tcBorders>
              <w:top w:val="dotted" w:sz="4" w:space="0" w:color="auto"/>
              <w:bottom w:val="dotted" w:sz="4" w:space="0" w:color="auto"/>
            </w:tcBorders>
            <w:vAlign w:val="center"/>
          </w:tcPr>
          <w:p w:rsidR="00B62491" w:rsidRPr="005B5A55" w:rsidRDefault="00B62491" w:rsidP="00B62491">
            <w:pPr>
              <w:spacing w:before="80" w:after="80" w:line="240" w:lineRule="auto"/>
              <w:jc w:val="center"/>
              <w:rPr>
                <w:sz w:val="28"/>
                <w:szCs w:val="28"/>
              </w:rPr>
            </w:pPr>
            <w:r w:rsidRPr="005B5A55">
              <w:rPr>
                <w:sz w:val="28"/>
                <w:szCs w:val="28"/>
              </w:rPr>
              <w:t>2</w:t>
            </w:r>
          </w:p>
        </w:tc>
        <w:tc>
          <w:tcPr>
            <w:tcW w:w="872" w:type="pct"/>
            <w:tcBorders>
              <w:top w:val="dotted" w:sz="4" w:space="0" w:color="auto"/>
              <w:bottom w:val="dotted" w:sz="4" w:space="0" w:color="auto"/>
            </w:tcBorders>
            <w:vAlign w:val="bottom"/>
          </w:tcPr>
          <w:p w:rsidR="00B62491" w:rsidRPr="005B5A55" w:rsidRDefault="00B62491" w:rsidP="00B62491">
            <w:pPr>
              <w:tabs>
                <w:tab w:val="left" w:pos="1976"/>
              </w:tabs>
              <w:spacing w:before="80" w:after="80" w:line="240" w:lineRule="auto"/>
              <w:rPr>
                <w:kern w:val="12"/>
                <w:sz w:val="28"/>
                <w:szCs w:val="28"/>
                <w:vertAlign w:val="superscript"/>
                <w:lang w:val="nb-NO"/>
              </w:rPr>
            </w:pPr>
            <w:r w:rsidRPr="005B5A55">
              <w:rPr>
                <w:kern w:val="12"/>
                <w:sz w:val="28"/>
                <w:szCs w:val="28"/>
                <w:lang w:val="nb-NO"/>
              </w:rPr>
              <w:t>TDS</w:t>
            </w:r>
          </w:p>
        </w:tc>
        <w:tc>
          <w:tcPr>
            <w:tcW w:w="733" w:type="pct"/>
            <w:tcBorders>
              <w:top w:val="dotted" w:sz="4" w:space="0" w:color="auto"/>
              <w:bottom w:val="dotted" w:sz="4" w:space="0" w:color="auto"/>
            </w:tcBorders>
            <w:vAlign w:val="center"/>
          </w:tcPr>
          <w:p w:rsidR="00B62491" w:rsidRPr="005B5A55" w:rsidRDefault="00B62491" w:rsidP="00B62491">
            <w:pPr>
              <w:spacing w:before="80" w:after="80" w:line="240" w:lineRule="auto"/>
              <w:ind w:left="-109" w:right="-140"/>
              <w:jc w:val="center"/>
              <w:rPr>
                <w:sz w:val="28"/>
                <w:szCs w:val="28"/>
              </w:rPr>
            </w:pPr>
            <w:r w:rsidRPr="005B5A55">
              <w:rPr>
                <w:sz w:val="28"/>
                <w:szCs w:val="28"/>
              </w:rPr>
              <w:t>mg/L</w:t>
            </w:r>
          </w:p>
        </w:tc>
        <w:tc>
          <w:tcPr>
            <w:tcW w:w="695" w:type="pct"/>
            <w:tcBorders>
              <w:top w:val="dotted" w:sz="4" w:space="0" w:color="auto"/>
              <w:bottom w:val="dotted" w:sz="4" w:space="0" w:color="auto"/>
              <w:right w:val="single" w:sz="4" w:space="0" w:color="auto"/>
            </w:tcBorders>
            <w:vAlign w:val="center"/>
          </w:tcPr>
          <w:p w:rsidR="00B62491" w:rsidRPr="00B62491" w:rsidRDefault="00B62491" w:rsidP="00B62491">
            <w:pPr>
              <w:ind w:left="-63" w:right="-153"/>
              <w:jc w:val="center"/>
              <w:rPr>
                <w:sz w:val="28"/>
                <w:szCs w:val="28"/>
              </w:rPr>
            </w:pPr>
            <w:r w:rsidRPr="00B62491">
              <w:rPr>
                <w:sz w:val="28"/>
                <w:szCs w:val="28"/>
              </w:rPr>
              <w:t>240</w:t>
            </w:r>
          </w:p>
        </w:tc>
        <w:tc>
          <w:tcPr>
            <w:tcW w:w="696" w:type="pct"/>
            <w:tcBorders>
              <w:top w:val="dotted" w:sz="4" w:space="0" w:color="auto"/>
              <w:bottom w:val="dotted" w:sz="4" w:space="0" w:color="auto"/>
              <w:right w:val="single" w:sz="4" w:space="0" w:color="auto"/>
            </w:tcBorders>
            <w:vAlign w:val="center"/>
          </w:tcPr>
          <w:p w:rsidR="00B62491" w:rsidRPr="00B62491" w:rsidRDefault="00B62491" w:rsidP="00B62491">
            <w:pPr>
              <w:ind w:left="-63" w:right="-153"/>
              <w:jc w:val="center"/>
              <w:rPr>
                <w:sz w:val="28"/>
                <w:szCs w:val="28"/>
              </w:rPr>
            </w:pPr>
            <w:r w:rsidRPr="00B62491">
              <w:rPr>
                <w:sz w:val="28"/>
                <w:szCs w:val="28"/>
              </w:rPr>
              <w:t>620</w:t>
            </w:r>
          </w:p>
        </w:tc>
        <w:tc>
          <w:tcPr>
            <w:tcW w:w="659" w:type="pct"/>
            <w:tcBorders>
              <w:top w:val="dotted" w:sz="4" w:space="0" w:color="auto"/>
              <w:bottom w:val="dotted" w:sz="4" w:space="0" w:color="auto"/>
              <w:right w:val="single" w:sz="4" w:space="0" w:color="auto"/>
            </w:tcBorders>
            <w:vAlign w:val="center"/>
          </w:tcPr>
          <w:p w:rsidR="00B62491" w:rsidRPr="00B62491" w:rsidRDefault="00B62491" w:rsidP="00B62491">
            <w:pPr>
              <w:ind w:left="-52" w:right="-29"/>
              <w:jc w:val="center"/>
              <w:rPr>
                <w:sz w:val="28"/>
                <w:szCs w:val="28"/>
              </w:rPr>
            </w:pPr>
            <w:r w:rsidRPr="00B62491">
              <w:rPr>
                <w:sz w:val="28"/>
                <w:szCs w:val="28"/>
              </w:rPr>
              <w:t>80</w:t>
            </w:r>
          </w:p>
        </w:tc>
        <w:tc>
          <w:tcPr>
            <w:tcW w:w="976" w:type="pct"/>
            <w:tcBorders>
              <w:top w:val="dotted" w:sz="4" w:space="0" w:color="auto"/>
              <w:bottom w:val="dotted" w:sz="4" w:space="0" w:color="auto"/>
              <w:right w:val="single" w:sz="4" w:space="0" w:color="auto"/>
            </w:tcBorders>
            <w:vAlign w:val="center"/>
          </w:tcPr>
          <w:p w:rsidR="00B62491" w:rsidRPr="00B62491" w:rsidRDefault="00B62491" w:rsidP="00B62491">
            <w:pPr>
              <w:jc w:val="center"/>
              <w:rPr>
                <w:sz w:val="28"/>
                <w:szCs w:val="28"/>
              </w:rPr>
            </w:pPr>
            <w:r w:rsidRPr="00B62491">
              <w:rPr>
                <w:sz w:val="28"/>
                <w:szCs w:val="28"/>
              </w:rPr>
              <w:t>1500</w:t>
            </w:r>
          </w:p>
        </w:tc>
      </w:tr>
      <w:tr w:rsidR="00B62491" w:rsidRPr="005B5A55" w:rsidTr="005B5A55">
        <w:trPr>
          <w:trHeight w:val="284"/>
          <w:jc w:val="center"/>
        </w:trPr>
        <w:tc>
          <w:tcPr>
            <w:tcW w:w="369" w:type="pct"/>
            <w:tcBorders>
              <w:top w:val="dotted" w:sz="4" w:space="0" w:color="auto"/>
              <w:bottom w:val="dotted" w:sz="4" w:space="0" w:color="auto"/>
            </w:tcBorders>
            <w:vAlign w:val="center"/>
          </w:tcPr>
          <w:p w:rsidR="00B62491" w:rsidRPr="005B5A55" w:rsidRDefault="00B62491" w:rsidP="00B62491">
            <w:pPr>
              <w:spacing w:before="80" w:after="80" w:line="240" w:lineRule="auto"/>
              <w:jc w:val="center"/>
              <w:rPr>
                <w:sz w:val="28"/>
                <w:szCs w:val="28"/>
              </w:rPr>
            </w:pPr>
            <w:r w:rsidRPr="005B5A55">
              <w:rPr>
                <w:sz w:val="28"/>
                <w:szCs w:val="28"/>
              </w:rPr>
              <w:t>3</w:t>
            </w:r>
          </w:p>
        </w:tc>
        <w:tc>
          <w:tcPr>
            <w:tcW w:w="872" w:type="pct"/>
            <w:tcBorders>
              <w:top w:val="dotted" w:sz="4" w:space="0" w:color="auto"/>
              <w:bottom w:val="dotted" w:sz="4" w:space="0" w:color="auto"/>
            </w:tcBorders>
            <w:vAlign w:val="center"/>
          </w:tcPr>
          <w:p w:rsidR="00B62491" w:rsidRPr="005B5A55" w:rsidRDefault="00B62491" w:rsidP="00B62491">
            <w:pPr>
              <w:spacing w:before="80" w:after="80" w:line="240" w:lineRule="auto"/>
              <w:ind w:left="-52" w:right="-202"/>
              <w:rPr>
                <w:sz w:val="28"/>
                <w:szCs w:val="28"/>
                <w:lang w:val="nb-NO"/>
              </w:rPr>
            </w:pPr>
            <w:r w:rsidRPr="005B5A55">
              <w:rPr>
                <w:sz w:val="28"/>
                <w:szCs w:val="28"/>
                <w:lang w:val="nb-NO"/>
              </w:rPr>
              <w:t>Độ cứng</w:t>
            </w:r>
          </w:p>
        </w:tc>
        <w:tc>
          <w:tcPr>
            <w:tcW w:w="733" w:type="pct"/>
            <w:tcBorders>
              <w:top w:val="dotted" w:sz="4" w:space="0" w:color="auto"/>
              <w:bottom w:val="dotted" w:sz="4" w:space="0" w:color="auto"/>
            </w:tcBorders>
            <w:vAlign w:val="center"/>
          </w:tcPr>
          <w:p w:rsidR="00B62491" w:rsidRPr="005B5A55" w:rsidRDefault="00B62491" w:rsidP="00B62491">
            <w:pPr>
              <w:spacing w:before="80" w:after="80" w:line="240" w:lineRule="auto"/>
              <w:ind w:left="-109" w:right="-140"/>
              <w:jc w:val="center"/>
              <w:rPr>
                <w:sz w:val="28"/>
                <w:szCs w:val="28"/>
              </w:rPr>
            </w:pPr>
            <w:r w:rsidRPr="005B5A55">
              <w:rPr>
                <w:sz w:val="28"/>
                <w:szCs w:val="28"/>
              </w:rPr>
              <w:t>mg/L</w:t>
            </w:r>
          </w:p>
        </w:tc>
        <w:tc>
          <w:tcPr>
            <w:tcW w:w="695" w:type="pct"/>
            <w:tcBorders>
              <w:top w:val="dotted" w:sz="4" w:space="0" w:color="auto"/>
              <w:bottom w:val="dotted" w:sz="4" w:space="0" w:color="auto"/>
              <w:right w:val="single" w:sz="4" w:space="0" w:color="auto"/>
            </w:tcBorders>
            <w:vAlign w:val="center"/>
          </w:tcPr>
          <w:p w:rsidR="00B62491" w:rsidRPr="00B62491" w:rsidRDefault="00B62491" w:rsidP="00B62491">
            <w:pPr>
              <w:ind w:left="-63" w:right="-153"/>
              <w:jc w:val="center"/>
              <w:rPr>
                <w:sz w:val="28"/>
                <w:szCs w:val="28"/>
              </w:rPr>
            </w:pPr>
            <w:r w:rsidRPr="00B62491">
              <w:rPr>
                <w:sz w:val="28"/>
                <w:szCs w:val="28"/>
              </w:rPr>
              <w:t>192</w:t>
            </w:r>
          </w:p>
        </w:tc>
        <w:tc>
          <w:tcPr>
            <w:tcW w:w="696" w:type="pct"/>
            <w:tcBorders>
              <w:top w:val="dotted" w:sz="4" w:space="0" w:color="auto"/>
              <w:bottom w:val="dotted" w:sz="4" w:space="0" w:color="auto"/>
              <w:right w:val="single" w:sz="4" w:space="0" w:color="auto"/>
            </w:tcBorders>
            <w:vAlign w:val="center"/>
          </w:tcPr>
          <w:p w:rsidR="00B62491" w:rsidRPr="00B62491" w:rsidRDefault="00B62491" w:rsidP="00B62491">
            <w:pPr>
              <w:ind w:left="-63" w:right="-153"/>
              <w:jc w:val="center"/>
              <w:rPr>
                <w:sz w:val="28"/>
                <w:szCs w:val="28"/>
              </w:rPr>
            </w:pPr>
            <w:r w:rsidRPr="00B62491">
              <w:rPr>
                <w:sz w:val="28"/>
                <w:szCs w:val="28"/>
              </w:rPr>
              <w:t>250</w:t>
            </w:r>
          </w:p>
        </w:tc>
        <w:tc>
          <w:tcPr>
            <w:tcW w:w="659" w:type="pct"/>
            <w:tcBorders>
              <w:top w:val="dotted" w:sz="4" w:space="0" w:color="auto"/>
              <w:bottom w:val="dotted" w:sz="4" w:space="0" w:color="auto"/>
              <w:right w:val="single" w:sz="4" w:space="0" w:color="auto"/>
            </w:tcBorders>
            <w:vAlign w:val="center"/>
          </w:tcPr>
          <w:p w:rsidR="00B62491" w:rsidRPr="00B62491" w:rsidRDefault="00B62491" w:rsidP="00B62491">
            <w:pPr>
              <w:ind w:left="-52" w:right="-29"/>
              <w:jc w:val="center"/>
              <w:rPr>
                <w:sz w:val="28"/>
                <w:szCs w:val="28"/>
              </w:rPr>
            </w:pPr>
            <w:r w:rsidRPr="00B62491">
              <w:rPr>
                <w:sz w:val="28"/>
                <w:szCs w:val="28"/>
              </w:rPr>
              <w:t>76</w:t>
            </w:r>
          </w:p>
        </w:tc>
        <w:tc>
          <w:tcPr>
            <w:tcW w:w="976" w:type="pct"/>
            <w:tcBorders>
              <w:top w:val="dotted" w:sz="4" w:space="0" w:color="auto"/>
              <w:bottom w:val="dotted" w:sz="4" w:space="0" w:color="auto"/>
              <w:right w:val="single" w:sz="4" w:space="0" w:color="auto"/>
            </w:tcBorders>
            <w:vAlign w:val="center"/>
          </w:tcPr>
          <w:p w:rsidR="00B62491" w:rsidRPr="00B62491" w:rsidRDefault="00B62491" w:rsidP="00B62491">
            <w:pPr>
              <w:jc w:val="center"/>
              <w:rPr>
                <w:sz w:val="28"/>
                <w:szCs w:val="28"/>
              </w:rPr>
            </w:pPr>
            <w:r w:rsidRPr="00B62491">
              <w:rPr>
                <w:sz w:val="28"/>
                <w:szCs w:val="28"/>
              </w:rPr>
              <w:t>500</w:t>
            </w:r>
          </w:p>
        </w:tc>
      </w:tr>
      <w:tr w:rsidR="00B62491" w:rsidRPr="005B5A55" w:rsidTr="005B5A55">
        <w:trPr>
          <w:trHeight w:val="284"/>
          <w:jc w:val="center"/>
        </w:trPr>
        <w:tc>
          <w:tcPr>
            <w:tcW w:w="369" w:type="pct"/>
            <w:tcBorders>
              <w:top w:val="dotted" w:sz="4" w:space="0" w:color="auto"/>
              <w:bottom w:val="dotted" w:sz="4" w:space="0" w:color="auto"/>
            </w:tcBorders>
            <w:vAlign w:val="center"/>
          </w:tcPr>
          <w:p w:rsidR="00B62491" w:rsidRPr="005B5A55" w:rsidRDefault="00B62491" w:rsidP="00B62491">
            <w:pPr>
              <w:spacing w:before="80" w:after="80" w:line="240" w:lineRule="auto"/>
              <w:jc w:val="center"/>
              <w:rPr>
                <w:sz w:val="28"/>
                <w:szCs w:val="28"/>
              </w:rPr>
            </w:pPr>
            <w:r w:rsidRPr="005B5A55">
              <w:rPr>
                <w:sz w:val="28"/>
                <w:szCs w:val="28"/>
              </w:rPr>
              <w:t>4</w:t>
            </w:r>
          </w:p>
        </w:tc>
        <w:tc>
          <w:tcPr>
            <w:tcW w:w="872" w:type="pct"/>
            <w:tcBorders>
              <w:top w:val="dotted" w:sz="4" w:space="0" w:color="auto"/>
              <w:bottom w:val="dotted" w:sz="4" w:space="0" w:color="auto"/>
            </w:tcBorders>
            <w:vAlign w:val="center"/>
          </w:tcPr>
          <w:p w:rsidR="00B62491" w:rsidRPr="005B5A55" w:rsidRDefault="00B62491" w:rsidP="00B62491">
            <w:pPr>
              <w:spacing w:before="80" w:after="80" w:line="240" w:lineRule="auto"/>
              <w:rPr>
                <w:sz w:val="28"/>
                <w:szCs w:val="28"/>
              </w:rPr>
            </w:pPr>
            <w:r w:rsidRPr="005B5A55">
              <w:rPr>
                <w:sz w:val="28"/>
                <w:szCs w:val="28"/>
              </w:rPr>
              <w:t>NH</w:t>
            </w:r>
            <w:r w:rsidRPr="005B5A55">
              <w:rPr>
                <w:sz w:val="28"/>
                <w:szCs w:val="28"/>
                <w:vertAlign w:val="subscript"/>
              </w:rPr>
              <w:t>4</w:t>
            </w:r>
            <w:r w:rsidRPr="005B5A55">
              <w:rPr>
                <w:sz w:val="28"/>
                <w:szCs w:val="28"/>
                <w:vertAlign w:val="superscript"/>
              </w:rPr>
              <w:t>+</w:t>
            </w:r>
            <w:r w:rsidRPr="005B5A55">
              <w:rPr>
                <w:sz w:val="28"/>
                <w:szCs w:val="28"/>
              </w:rPr>
              <w:t xml:space="preserve"> - N</w:t>
            </w:r>
          </w:p>
        </w:tc>
        <w:tc>
          <w:tcPr>
            <w:tcW w:w="733" w:type="pct"/>
            <w:tcBorders>
              <w:top w:val="dotted" w:sz="4" w:space="0" w:color="auto"/>
              <w:bottom w:val="dotted" w:sz="4" w:space="0" w:color="auto"/>
            </w:tcBorders>
            <w:vAlign w:val="center"/>
          </w:tcPr>
          <w:p w:rsidR="00B62491" w:rsidRPr="005B5A55" w:rsidRDefault="00B62491" w:rsidP="00B62491">
            <w:pPr>
              <w:spacing w:before="80" w:after="80" w:line="240" w:lineRule="auto"/>
              <w:ind w:left="-109" w:right="-140"/>
              <w:jc w:val="center"/>
              <w:rPr>
                <w:sz w:val="28"/>
                <w:szCs w:val="28"/>
              </w:rPr>
            </w:pPr>
            <w:r w:rsidRPr="005B5A55">
              <w:rPr>
                <w:sz w:val="28"/>
                <w:szCs w:val="28"/>
              </w:rPr>
              <w:t>mg/L</w:t>
            </w:r>
          </w:p>
        </w:tc>
        <w:tc>
          <w:tcPr>
            <w:tcW w:w="695" w:type="pct"/>
            <w:tcBorders>
              <w:top w:val="dotted" w:sz="4" w:space="0" w:color="auto"/>
              <w:bottom w:val="dotted" w:sz="4" w:space="0" w:color="auto"/>
              <w:right w:val="single" w:sz="4" w:space="0" w:color="auto"/>
            </w:tcBorders>
            <w:vAlign w:val="center"/>
          </w:tcPr>
          <w:p w:rsidR="00B62491" w:rsidRPr="00B62491" w:rsidRDefault="00B62491" w:rsidP="00B62491">
            <w:pPr>
              <w:ind w:left="-63" w:right="-153"/>
              <w:jc w:val="center"/>
              <w:rPr>
                <w:sz w:val="28"/>
                <w:szCs w:val="28"/>
              </w:rPr>
            </w:pPr>
            <w:r w:rsidRPr="00B62491">
              <w:rPr>
                <w:sz w:val="28"/>
                <w:szCs w:val="28"/>
              </w:rPr>
              <w:t>0,035</w:t>
            </w:r>
          </w:p>
        </w:tc>
        <w:tc>
          <w:tcPr>
            <w:tcW w:w="696" w:type="pct"/>
            <w:tcBorders>
              <w:top w:val="dotted" w:sz="4" w:space="0" w:color="auto"/>
              <w:bottom w:val="dotted" w:sz="4" w:space="0" w:color="auto"/>
              <w:right w:val="single" w:sz="4" w:space="0" w:color="auto"/>
            </w:tcBorders>
            <w:vAlign w:val="center"/>
          </w:tcPr>
          <w:p w:rsidR="00B62491" w:rsidRPr="00B62491" w:rsidRDefault="00B62491" w:rsidP="00B62491">
            <w:pPr>
              <w:ind w:left="-63" w:right="-153"/>
              <w:jc w:val="center"/>
              <w:rPr>
                <w:sz w:val="28"/>
                <w:szCs w:val="28"/>
              </w:rPr>
            </w:pPr>
            <w:r w:rsidRPr="00B62491">
              <w:rPr>
                <w:sz w:val="28"/>
                <w:szCs w:val="28"/>
              </w:rPr>
              <w:t>0,037</w:t>
            </w:r>
          </w:p>
        </w:tc>
        <w:tc>
          <w:tcPr>
            <w:tcW w:w="659" w:type="pct"/>
            <w:tcBorders>
              <w:top w:val="dotted" w:sz="4" w:space="0" w:color="auto"/>
              <w:bottom w:val="dotted" w:sz="4" w:space="0" w:color="auto"/>
              <w:right w:val="single" w:sz="4" w:space="0" w:color="auto"/>
            </w:tcBorders>
            <w:vAlign w:val="center"/>
          </w:tcPr>
          <w:p w:rsidR="00B62491" w:rsidRPr="00B62491" w:rsidRDefault="00B62491" w:rsidP="00B62491">
            <w:pPr>
              <w:ind w:left="-52" w:right="-29"/>
              <w:jc w:val="center"/>
              <w:rPr>
                <w:sz w:val="28"/>
                <w:szCs w:val="28"/>
              </w:rPr>
            </w:pPr>
            <w:r w:rsidRPr="00B62491">
              <w:rPr>
                <w:sz w:val="28"/>
                <w:szCs w:val="28"/>
              </w:rPr>
              <w:t>0,41</w:t>
            </w:r>
          </w:p>
        </w:tc>
        <w:tc>
          <w:tcPr>
            <w:tcW w:w="976" w:type="pct"/>
            <w:tcBorders>
              <w:top w:val="dotted" w:sz="4" w:space="0" w:color="auto"/>
              <w:bottom w:val="dotted" w:sz="4" w:space="0" w:color="auto"/>
              <w:right w:val="single" w:sz="4" w:space="0" w:color="auto"/>
            </w:tcBorders>
            <w:vAlign w:val="center"/>
          </w:tcPr>
          <w:p w:rsidR="00B62491" w:rsidRPr="00B62491" w:rsidRDefault="00B62491" w:rsidP="00B62491">
            <w:pPr>
              <w:ind w:left="-192" w:right="-138" w:firstLine="33"/>
              <w:jc w:val="center"/>
              <w:rPr>
                <w:sz w:val="28"/>
                <w:szCs w:val="28"/>
              </w:rPr>
            </w:pPr>
            <w:r w:rsidRPr="00B62491">
              <w:rPr>
                <w:sz w:val="28"/>
                <w:szCs w:val="28"/>
              </w:rPr>
              <w:t>1</w:t>
            </w:r>
          </w:p>
        </w:tc>
      </w:tr>
      <w:tr w:rsidR="00B62491" w:rsidRPr="005B5A55" w:rsidTr="005B5A55">
        <w:trPr>
          <w:trHeight w:val="284"/>
          <w:jc w:val="center"/>
        </w:trPr>
        <w:tc>
          <w:tcPr>
            <w:tcW w:w="369" w:type="pct"/>
            <w:tcBorders>
              <w:top w:val="dotted" w:sz="4" w:space="0" w:color="auto"/>
              <w:bottom w:val="dotted" w:sz="4" w:space="0" w:color="auto"/>
            </w:tcBorders>
            <w:vAlign w:val="center"/>
          </w:tcPr>
          <w:p w:rsidR="00B62491" w:rsidRPr="005B5A55" w:rsidRDefault="00B62491" w:rsidP="00B62491">
            <w:pPr>
              <w:spacing w:before="80" w:after="80" w:line="240" w:lineRule="auto"/>
              <w:jc w:val="center"/>
              <w:rPr>
                <w:sz w:val="28"/>
                <w:szCs w:val="28"/>
              </w:rPr>
            </w:pPr>
            <w:r w:rsidRPr="005B5A55">
              <w:rPr>
                <w:sz w:val="28"/>
                <w:szCs w:val="28"/>
              </w:rPr>
              <w:t>5</w:t>
            </w:r>
          </w:p>
        </w:tc>
        <w:tc>
          <w:tcPr>
            <w:tcW w:w="872" w:type="pct"/>
            <w:tcBorders>
              <w:top w:val="dotted" w:sz="4" w:space="0" w:color="auto"/>
              <w:bottom w:val="dotted" w:sz="4" w:space="0" w:color="auto"/>
            </w:tcBorders>
            <w:vAlign w:val="center"/>
          </w:tcPr>
          <w:p w:rsidR="00B62491" w:rsidRPr="005B5A55" w:rsidRDefault="00B62491" w:rsidP="00B62491">
            <w:pPr>
              <w:spacing w:before="80" w:after="80" w:line="240" w:lineRule="auto"/>
              <w:ind w:right="-57"/>
              <w:jc w:val="both"/>
              <w:rPr>
                <w:sz w:val="28"/>
                <w:szCs w:val="28"/>
              </w:rPr>
            </w:pPr>
            <w:r w:rsidRPr="005B5A55">
              <w:rPr>
                <w:sz w:val="28"/>
                <w:szCs w:val="28"/>
              </w:rPr>
              <w:t>NO</w:t>
            </w:r>
            <w:r w:rsidRPr="005B5A55">
              <w:rPr>
                <w:sz w:val="28"/>
                <w:szCs w:val="28"/>
                <w:vertAlign w:val="subscript"/>
              </w:rPr>
              <w:t>2</w:t>
            </w:r>
            <w:r w:rsidRPr="005B5A55">
              <w:rPr>
                <w:sz w:val="28"/>
                <w:szCs w:val="28"/>
                <w:vertAlign w:val="superscript"/>
              </w:rPr>
              <w:t>-</w:t>
            </w:r>
            <w:r w:rsidRPr="005B5A55">
              <w:rPr>
                <w:sz w:val="28"/>
                <w:szCs w:val="28"/>
              </w:rPr>
              <w:t xml:space="preserve"> -N</w:t>
            </w:r>
          </w:p>
        </w:tc>
        <w:tc>
          <w:tcPr>
            <w:tcW w:w="733" w:type="pct"/>
            <w:tcBorders>
              <w:top w:val="dotted" w:sz="4" w:space="0" w:color="auto"/>
              <w:bottom w:val="dotted" w:sz="4" w:space="0" w:color="auto"/>
            </w:tcBorders>
            <w:vAlign w:val="center"/>
          </w:tcPr>
          <w:p w:rsidR="00B62491" w:rsidRPr="005B5A55" w:rsidRDefault="00B62491" w:rsidP="00B62491">
            <w:pPr>
              <w:spacing w:before="80" w:after="80" w:line="240" w:lineRule="auto"/>
              <w:ind w:left="-109" w:right="-140"/>
              <w:jc w:val="center"/>
              <w:rPr>
                <w:sz w:val="28"/>
                <w:szCs w:val="28"/>
              </w:rPr>
            </w:pPr>
            <w:r w:rsidRPr="005B5A55">
              <w:rPr>
                <w:sz w:val="28"/>
                <w:szCs w:val="28"/>
              </w:rPr>
              <w:t>mg/L</w:t>
            </w:r>
          </w:p>
        </w:tc>
        <w:tc>
          <w:tcPr>
            <w:tcW w:w="695" w:type="pct"/>
            <w:tcBorders>
              <w:top w:val="dotted" w:sz="4" w:space="0" w:color="auto"/>
              <w:bottom w:val="dotted" w:sz="4" w:space="0" w:color="auto"/>
              <w:right w:val="single" w:sz="4" w:space="0" w:color="auto"/>
            </w:tcBorders>
            <w:vAlign w:val="center"/>
          </w:tcPr>
          <w:p w:rsidR="00B62491" w:rsidRPr="00B62491" w:rsidRDefault="00B62491" w:rsidP="00B62491">
            <w:pPr>
              <w:ind w:left="-63" w:right="-153"/>
              <w:jc w:val="center"/>
              <w:rPr>
                <w:sz w:val="28"/>
                <w:szCs w:val="28"/>
              </w:rPr>
            </w:pPr>
            <w:r w:rsidRPr="00B62491">
              <w:rPr>
                <w:sz w:val="28"/>
                <w:szCs w:val="28"/>
              </w:rPr>
              <w:t>&lt; 0,006</w:t>
            </w:r>
          </w:p>
        </w:tc>
        <w:tc>
          <w:tcPr>
            <w:tcW w:w="696" w:type="pct"/>
            <w:tcBorders>
              <w:top w:val="dotted" w:sz="4" w:space="0" w:color="auto"/>
              <w:bottom w:val="dotted" w:sz="4" w:space="0" w:color="auto"/>
              <w:right w:val="single" w:sz="4" w:space="0" w:color="auto"/>
            </w:tcBorders>
            <w:vAlign w:val="center"/>
          </w:tcPr>
          <w:p w:rsidR="00B62491" w:rsidRPr="00B62491" w:rsidRDefault="00B62491" w:rsidP="00B62491">
            <w:pPr>
              <w:ind w:left="-63" w:right="-153"/>
              <w:jc w:val="center"/>
              <w:rPr>
                <w:sz w:val="28"/>
                <w:szCs w:val="28"/>
              </w:rPr>
            </w:pPr>
            <w:r w:rsidRPr="00B62491">
              <w:rPr>
                <w:sz w:val="28"/>
                <w:szCs w:val="28"/>
              </w:rPr>
              <w:t>0,008</w:t>
            </w:r>
          </w:p>
        </w:tc>
        <w:tc>
          <w:tcPr>
            <w:tcW w:w="659" w:type="pct"/>
            <w:tcBorders>
              <w:top w:val="dotted" w:sz="4" w:space="0" w:color="auto"/>
              <w:bottom w:val="dotted" w:sz="4" w:space="0" w:color="auto"/>
              <w:right w:val="single" w:sz="4" w:space="0" w:color="auto"/>
            </w:tcBorders>
            <w:vAlign w:val="center"/>
          </w:tcPr>
          <w:p w:rsidR="00B62491" w:rsidRPr="00B62491" w:rsidRDefault="00B62491" w:rsidP="00B62491">
            <w:pPr>
              <w:ind w:left="-52" w:right="-29"/>
              <w:jc w:val="center"/>
              <w:rPr>
                <w:sz w:val="28"/>
                <w:szCs w:val="28"/>
              </w:rPr>
            </w:pPr>
            <w:r w:rsidRPr="00B62491">
              <w:rPr>
                <w:sz w:val="28"/>
                <w:szCs w:val="28"/>
              </w:rPr>
              <w:t>&lt; 0,006</w:t>
            </w:r>
          </w:p>
        </w:tc>
        <w:tc>
          <w:tcPr>
            <w:tcW w:w="976" w:type="pct"/>
            <w:tcBorders>
              <w:top w:val="dotted" w:sz="4" w:space="0" w:color="auto"/>
              <w:bottom w:val="dotted" w:sz="4" w:space="0" w:color="auto"/>
              <w:right w:val="single" w:sz="4" w:space="0" w:color="auto"/>
            </w:tcBorders>
            <w:vAlign w:val="center"/>
          </w:tcPr>
          <w:p w:rsidR="00B62491" w:rsidRPr="00B62491" w:rsidRDefault="00B62491" w:rsidP="00B62491">
            <w:pPr>
              <w:jc w:val="center"/>
              <w:rPr>
                <w:sz w:val="28"/>
                <w:szCs w:val="28"/>
              </w:rPr>
            </w:pPr>
            <w:r w:rsidRPr="00B62491">
              <w:rPr>
                <w:sz w:val="28"/>
                <w:szCs w:val="28"/>
              </w:rPr>
              <w:t>1</w:t>
            </w:r>
          </w:p>
        </w:tc>
      </w:tr>
      <w:tr w:rsidR="00B62491" w:rsidRPr="005B5A55" w:rsidTr="005B5A55">
        <w:trPr>
          <w:trHeight w:val="284"/>
          <w:jc w:val="center"/>
        </w:trPr>
        <w:tc>
          <w:tcPr>
            <w:tcW w:w="369" w:type="pct"/>
            <w:tcBorders>
              <w:top w:val="dotted" w:sz="4" w:space="0" w:color="auto"/>
              <w:bottom w:val="dotted" w:sz="4" w:space="0" w:color="auto"/>
            </w:tcBorders>
            <w:vAlign w:val="center"/>
          </w:tcPr>
          <w:p w:rsidR="00B62491" w:rsidRPr="005B5A55" w:rsidRDefault="00B62491" w:rsidP="00B62491">
            <w:pPr>
              <w:spacing w:before="80" w:after="80" w:line="240" w:lineRule="auto"/>
              <w:jc w:val="center"/>
              <w:rPr>
                <w:sz w:val="28"/>
                <w:szCs w:val="28"/>
              </w:rPr>
            </w:pPr>
            <w:r w:rsidRPr="005B5A55">
              <w:rPr>
                <w:sz w:val="28"/>
                <w:szCs w:val="28"/>
              </w:rPr>
              <w:t>6</w:t>
            </w:r>
          </w:p>
        </w:tc>
        <w:tc>
          <w:tcPr>
            <w:tcW w:w="872" w:type="pct"/>
            <w:tcBorders>
              <w:top w:val="dotted" w:sz="4" w:space="0" w:color="auto"/>
              <w:bottom w:val="dotted" w:sz="4" w:space="0" w:color="auto"/>
            </w:tcBorders>
            <w:vAlign w:val="center"/>
          </w:tcPr>
          <w:p w:rsidR="00B62491" w:rsidRPr="005B5A55" w:rsidRDefault="00B62491" w:rsidP="00B62491">
            <w:pPr>
              <w:spacing w:before="80" w:after="80" w:line="240" w:lineRule="auto"/>
              <w:ind w:left="11" w:right="-57"/>
              <w:jc w:val="both"/>
              <w:rPr>
                <w:sz w:val="28"/>
                <w:szCs w:val="28"/>
              </w:rPr>
            </w:pPr>
            <w:r w:rsidRPr="005B5A55">
              <w:rPr>
                <w:sz w:val="28"/>
                <w:szCs w:val="28"/>
              </w:rPr>
              <w:t>NO</w:t>
            </w:r>
            <w:r w:rsidRPr="005B5A55">
              <w:rPr>
                <w:sz w:val="28"/>
                <w:szCs w:val="28"/>
                <w:vertAlign w:val="subscript"/>
              </w:rPr>
              <w:t>3</w:t>
            </w:r>
            <w:r w:rsidRPr="005B5A55">
              <w:rPr>
                <w:sz w:val="28"/>
                <w:szCs w:val="28"/>
                <w:vertAlign w:val="superscript"/>
              </w:rPr>
              <w:t>-</w:t>
            </w:r>
            <w:r w:rsidRPr="005B5A55">
              <w:rPr>
                <w:sz w:val="28"/>
                <w:szCs w:val="28"/>
              </w:rPr>
              <w:t xml:space="preserve"> -N</w:t>
            </w:r>
          </w:p>
        </w:tc>
        <w:tc>
          <w:tcPr>
            <w:tcW w:w="733" w:type="pct"/>
            <w:tcBorders>
              <w:top w:val="dotted" w:sz="4" w:space="0" w:color="auto"/>
              <w:bottom w:val="dotted" w:sz="4" w:space="0" w:color="auto"/>
            </w:tcBorders>
            <w:vAlign w:val="center"/>
          </w:tcPr>
          <w:p w:rsidR="00B62491" w:rsidRPr="005B5A55" w:rsidRDefault="00B62491" w:rsidP="00B62491">
            <w:pPr>
              <w:spacing w:before="80" w:after="80" w:line="240" w:lineRule="auto"/>
              <w:jc w:val="center"/>
              <w:rPr>
                <w:sz w:val="28"/>
                <w:szCs w:val="28"/>
              </w:rPr>
            </w:pPr>
            <w:r w:rsidRPr="005B5A55">
              <w:rPr>
                <w:sz w:val="28"/>
                <w:szCs w:val="28"/>
              </w:rPr>
              <w:t>mg/L</w:t>
            </w:r>
          </w:p>
        </w:tc>
        <w:tc>
          <w:tcPr>
            <w:tcW w:w="695" w:type="pct"/>
            <w:tcBorders>
              <w:top w:val="dotted" w:sz="4" w:space="0" w:color="auto"/>
              <w:bottom w:val="dotted" w:sz="4" w:space="0" w:color="auto"/>
              <w:right w:val="single" w:sz="4" w:space="0" w:color="auto"/>
            </w:tcBorders>
            <w:vAlign w:val="center"/>
          </w:tcPr>
          <w:p w:rsidR="00B62491" w:rsidRPr="00B62491" w:rsidRDefault="00B62491" w:rsidP="00B62491">
            <w:pPr>
              <w:ind w:left="-63" w:right="-153"/>
              <w:jc w:val="center"/>
              <w:rPr>
                <w:sz w:val="28"/>
                <w:szCs w:val="28"/>
              </w:rPr>
            </w:pPr>
            <w:r w:rsidRPr="00B62491">
              <w:rPr>
                <w:sz w:val="28"/>
                <w:szCs w:val="28"/>
              </w:rPr>
              <w:t>0,135</w:t>
            </w:r>
          </w:p>
        </w:tc>
        <w:tc>
          <w:tcPr>
            <w:tcW w:w="696" w:type="pct"/>
            <w:tcBorders>
              <w:top w:val="dotted" w:sz="4" w:space="0" w:color="auto"/>
              <w:bottom w:val="dotted" w:sz="4" w:space="0" w:color="auto"/>
              <w:right w:val="single" w:sz="4" w:space="0" w:color="auto"/>
            </w:tcBorders>
            <w:vAlign w:val="center"/>
          </w:tcPr>
          <w:p w:rsidR="00B62491" w:rsidRPr="00B62491" w:rsidRDefault="00B62491" w:rsidP="00B62491">
            <w:pPr>
              <w:ind w:left="-63" w:right="-153"/>
              <w:jc w:val="center"/>
              <w:rPr>
                <w:sz w:val="28"/>
                <w:szCs w:val="28"/>
              </w:rPr>
            </w:pPr>
            <w:r w:rsidRPr="00B62491">
              <w:rPr>
                <w:sz w:val="28"/>
                <w:szCs w:val="28"/>
              </w:rPr>
              <w:t>0,133</w:t>
            </w:r>
          </w:p>
        </w:tc>
        <w:tc>
          <w:tcPr>
            <w:tcW w:w="659" w:type="pct"/>
            <w:tcBorders>
              <w:top w:val="dotted" w:sz="4" w:space="0" w:color="auto"/>
              <w:bottom w:val="dotted" w:sz="4" w:space="0" w:color="auto"/>
              <w:right w:val="single" w:sz="4" w:space="0" w:color="auto"/>
            </w:tcBorders>
            <w:vAlign w:val="center"/>
          </w:tcPr>
          <w:p w:rsidR="00B62491" w:rsidRPr="00B62491" w:rsidRDefault="00B62491" w:rsidP="00B62491">
            <w:pPr>
              <w:ind w:left="-52" w:right="-29"/>
              <w:jc w:val="center"/>
              <w:rPr>
                <w:sz w:val="28"/>
                <w:szCs w:val="28"/>
              </w:rPr>
            </w:pPr>
            <w:r w:rsidRPr="00B62491">
              <w:rPr>
                <w:sz w:val="28"/>
                <w:szCs w:val="28"/>
              </w:rPr>
              <w:t>0,133</w:t>
            </w:r>
          </w:p>
        </w:tc>
        <w:tc>
          <w:tcPr>
            <w:tcW w:w="976" w:type="pct"/>
            <w:tcBorders>
              <w:top w:val="dotted" w:sz="4" w:space="0" w:color="auto"/>
              <w:bottom w:val="dotted" w:sz="4" w:space="0" w:color="auto"/>
              <w:right w:val="single" w:sz="4" w:space="0" w:color="auto"/>
            </w:tcBorders>
            <w:vAlign w:val="center"/>
          </w:tcPr>
          <w:p w:rsidR="00B62491" w:rsidRPr="00B62491" w:rsidRDefault="00B62491" w:rsidP="00B62491">
            <w:pPr>
              <w:jc w:val="center"/>
              <w:rPr>
                <w:sz w:val="28"/>
                <w:szCs w:val="28"/>
              </w:rPr>
            </w:pPr>
            <w:r w:rsidRPr="00B62491">
              <w:rPr>
                <w:sz w:val="28"/>
                <w:szCs w:val="28"/>
              </w:rPr>
              <w:t>15</w:t>
            </w:r>
          </w:p>
        </w:tc>
      </w:tr>
      <w:tr w:rsidR="00B62491" w:rsidRPr="005B5A55" w:rsidTr="005B5A55">
        <w:trPr>
          <w:trHeight w:val="284"/>
          <w:jc w:val="center"/>
        </w:trPr>
        <w:tc>
          <w:tcPr>
            <w:tcW w:w="369" w:type="pct"/>
            <w:tcBorders>
              <w:top w:val="dotted" w:sz="4" w:space="0" w:color="auto"/>
              <w:bottom w:val="dotted" w:sz="4" w:space="0" w:color="auto"/>
            </w:tcBorders>
            <w:vAlign w:val="center"/>
          </w:tcPr>
          <w:p w:rsidR="00B62491" w:rsidRPr="005B5A55" w:rsidRDefault="00B62491" w:rsidP="00B62491">
            <w:pPr>
              <w:spacing w:before="80" w:after="80" w:line="240" w:lineRule="auto"/>
              <w:jc w:val="center"/>
              <w:rPr>
                <w:sz w:val="28"/>
                <w:szCs w:val="28"/>
              </w:rPr>
            </w:pPr>
            <w:r w:rsidRPr="005B5A55">
              <w:rPr>
                <w:sz w:val="28"/>
                <w:szCs w:val="28"/>
              </w:rPr>
              <w:t>7</w:t>
            </w:r>
          </w:p>
        </w:tc>
        <w:tc>
          <w:tcPr>
            <w:tcW w:w="872" w:type="pct"/>
            <w:tcBorders>
              <w:top w:val="dotted" w:sz="4" w:space="0" w:color="auto"/>
              <w:bottom w:val="dotted" w:sz="4" w:space="0" w:color="auto"/>
            </w:tcBorders>
            <w:vAlign w:val="center"/>
          </w:tcPr>
          <w:p w:rsidR="00B62491" w:rsidRPr="005B5A55" w:rsidRDefault="00B62491" w:rsidP="00B62491">
            <w:pPr>
              <w:spacing w:before="80" w:after="80" w:line="240" w:lineRule="auto"/>
              <w:ind w:right="-57"/>
              <w:jc w:val="both"/>
              <w:rPr>
                <w:sz w:val="28"/>
                <w:szCs w:val="28"/>
                <w:vertAlign w:val="superscript"/>
              </w:rPr>
            </w:pPr>
            <w:r w:rsidRPr="005B5A55">
              <w:rPr>
                <w:sz w:val="28"/>
                <w:szCs w:val="28"/>
              </w:rPr>
              <w:t>SO</w:t>
            </w:r>
            <w:r w:rsidRPr="005B5A55">
              <w:rPr>
                <w:sz w:val="28"/>
                <w:szCs w:val="28"/>
                <w:vertAlign w:val="subscript"/>
              </w:rPr>
              <w:t>4</w:t>
            </w:r>
            <w:r w:rsidRPr="005B5A55">
              <w:rPr>
                <w:sz w:val="28"/>
                <w:szCs w:val="28"/>
                <w:vertAlign w:val="superscript"/>
              </w:rPr>
              <w:t>2-</w:t>
            </w:r>
          </w:p>
        </w:tc>
        <w:tc>
          <w:tcPr>
            <w:tcW w:w="733" w:type="pct"/>
            <w:tcBorders>
              <w:top w:val="dotted" w:sz="4" w:space="0" w:color="auto"/>
              <w:bottom w:val="dotted" w:sz="4" w:space="0" w:color="auto"/>
            </w:tcBorders>
            <w:vAlign w:val="center"/>
          </w:tcPr>
          <w:p w:rsidR="00B62491" w:rsidRPr="005B5A55" w:rsidRDefault="00B62491" w:rsidP="00B62491">
            <w:pPr>
              <w:spacing w:before="80" w:after="80" w:line="240" w:lineRule="auto"/>
              <w:ind w:left="-109" w:right="-140"/>
              <w:jc w:val="center"/>
              <w:rPr>
                <w:sz w:val="28"/>
                <w:szCs w:val="28"/>
              </w:rPr>
            </w:pPr>
            <w:r w:rsidRPr="005B5A55">
              <w:rPr>
                <w:sz w:val="28"/>
                <w:szCs w:val="28"/>
              </w:rPr>
              <w:t>mg/L</w:t>
            </w:r>
          </w:p>
        </w:tc>
        <w:tc>
          <w:tcPr>
            <w:tcW w:w="695" w:type="pct"/>
            <w:tcBorders>
              <w:top w:val="dotted" w:sz="4" w:space="0" w:color="auto"/>
              <w:bottom w:val="dotted" w:sz="4" w:space="0" w:color="auto"/>
              <w:right w:val="single" w:sz="4" w:space="0" w:color="auto"/>
            </w:tcBorders>
            <w:vAlign w:val="center"/>
          </w:tcPr>
          <w:p w:rsidR="00B62491" w:rsidRPr="00B62491" w:rsidRDefault="00B62491" w:rsidP="00B62491">
            <w:pPr>
              <w:ind w:left="-63" w:right="-153"/>
              <w:jc w:val="center"/>
              <w:rPr>
                <w:sz w:val="28"/>
                <w:szCs w:val="28"/>
              </w:rPr>
            </w:pPr>
            <w:r w:rsidRPr="00B62491">
              <w:rPr>
                <w:sz w:val="28"/>
                <w:szCs w:val="28"/>
              </w:rPr>
              <w:t>38,4</w:t>
            </w:r>
          </w:p>
        </w:tc>
        <w:tc>
          <w:tcPr>
            <w:tcW w:w="696" w:type="pct"/>
            <w:tcBorders>
              <w:top w:val="dotted" w:sz="4" w:space="0" w:color="auto"/>
              <w:bottom w:val="dotted" w:sz="4" w:space="0" w:color="auto"/>
              <w:right w:val="single" w:sz="4" w:space="0" w:color="auto"/>
            </w:tcBorders>
            <w:vAlign w:val="center"/>
          </w:tcPr>
          <w:p w:rsidR="00B62491" w:rsidRPr="00B62491" w:rsidRDefault="00B62491" w:rsidP="00B62491">
            <w:pPr>
              <w:ind w:left="-63" w:right="-153"/>
              <w:jc w:val="center"/>
              <w:rPr>
                <w:sz w:val="28"/>
                <w:szCs w:val="28"/>
              </w:rPr>
            </w:pPr>
            <w:r w:rsidRPr="00B62491">
              <w:rPr>
                <w:sz w:val="28"/>
                <w:szCs w:val="28"/>
              </w:rPr>
              <w:t>68,4</w:t>
            </w:r>
          </w:p>
        </w:tc>
        <w:tc>
          <w:tcPr>
            <w:tcW w:w="659" w:type="pct"/>
            <w:tcBorders>
              <w:top w:val="dotted" w:sz="4" w:space="0" w:color="auto"/>
              <w:bottom w:val="dotted" w:sz="4" w:space="0" w:color="auto"/>
              <w:right w:val="single" w:sz="4" w:space="0" w:color="auto"/>
            </w:tcBorders>
            <w:vAlign w:val="center"/>
          </w:tcPr>
          <w:p w:rsidR="00B62491" w:rsidRPr="00B62491" w:rsidRDefault="00B62491" w:rsidP="00B62491">
            <w:pPr>
              <w:ind w:left="-52" w:right="-29"/>
              <w:jc w:val="center"/>
              <w:rPr>
                <w:sz w:val="28"/>
                <w:szCs w:val="28"/>
              </w:rPr>
            </w:pPr>
            <w:r w:rsidRPr="00B62491">
              <w:rPr>
                <w:sz w:val="28"/>
                <w:szCs w:val="28"/>
              </w:rPr>
              <w:t>33,8</w:t>
            </w:r>
          </w:p>
        </w:tc>
        <w:tc>
          <w:tcPr>
            <w:tcW w:w="976" w:type="pct"/>
            <w:tcBorders>
              <w:top w:val="dotted" w:sz="4" w:space="0" w:color="auto"/>
              <w:bottom w:val="dotted" w:sz="4" w:space="0" w:color="auto"/>
              <w:right w:val="single" w:sz="4" w:space="0" w:color="auto"/>
            </w:tcBorders>
            <w:vAlign w:val="center"/>
          </w:tcPr>
          <w:p w:rsidR="00B62491" w:rsidRPr="00B62491" w:rsidRDefault="00B62491" w:rsidP="00B62491">
            <w:pPr>
              <w:jc w:val="center"/>
              <w:rPr>
                <w:sz w:val="28"/>
                <w:szCs w:val="28"/>
              </w:rPr>
            </w:pPr>
            <w:r w:rsidRPr="00B62491">
              <w:rPr>
                <w:sz w:val="28"/>
                <w:szCs w:val="28"/>
              </w:rPr>
              <w:t>400</w:t>
            </w:r>
          </w:p>
        </w:tc>
      </w:tr>
      <w:tr w:rsidR="00B62491" w:rsidRPr="005B5A55" w:rsidTr="005B5A55">
        <w:trPr>
          <w:trHeight w:val="284"/>
          <w:jc w:val="center"/>
        </w:trPr>
        <w:tc>
          <w:tcPr>
            <w:tcW w:w="369" w:type="pct"/>
            <w:tcBorders>
              <w:top w:val="dotted" w:sz="4" w:space="0" w:color="auto"/>
              <w:bottom w:val="dotted" w:sz="4" w:space="0" w:color="auto"/>
            </w:tcBorders>
            <w:vAlign w:val="center"/>
          </w:tcPr>
          <w:p w:rsidR="00B62491" w:rsidRPr="005B5A55" w:rsidRDefault="00B62491" w:rsidP="00B62491">
            <w:pPr>
              <w:spacing w:before="80" w:after="80" w:line="240" w:lineRule="auto"/>
              <w:jc w:val="center"/>
              <w:rPr>
                <w:sz w:val="28"/>
                <w:szCs w:val="28"/>
              </w:rPr>
            </w:pPr>
            <w:r w:rsidRPr="005B5A55">
              <w:rPr>
                <w:sz w:val="28"/>
                <w:szCs w:val="28"/>
              </w:rPr>
              <w:t>8</w:t>
            </w:r>
          </w:p>
        </w:tc>
        <w:tc>
          <w:tcPr>
            <w:tcW w:w="872" w:type="pct"/>
            <w:tcBorders>
              <w:top w:val="dotted" w:sz="4" w:space="0" w:color="auto"/>
              <w:bottom w:val="dotted" w:sz="4" w:space="0" w:color="auto"/>
            </w:tcBorders>
            <w:vAlign w:val="center"/>
          </w:tcPr>
          <w:p w:rsidR="00B62491" w:rsidRPr="005B5A55" w:rsidRDefault="00B62491" w:rsidP="00B62491">
            <w:pPr>
              <w:spacing w:before="80" w:after="80" w:line="240" w:lineRule="auto"/>
              <w:ind w:left="11" w:right="-57"/>
              <w:jc w:val="both"/>
              <w:rPr>
                <w:sz w:val="28"/>
                <w:szCs w:val="28"/>
              </w:rPr>
            </w:pPr>
            <w:r w:rsidRPr="005B5A55">
              <w:rPr>
                <w:sz w:val="28"/>
                <w:szCs w:val="28"/>
              </w:rPr>
              <w:t>Fe</w:t>
            </w:r>
          </w:p>
        </w:tc>
        <w:tc>
          <w:tcPr>
            <w:tcW w:w="733" w:type="pct"/>
            <w:tcBorders>
              <w:top w:val="dotted" w:sz="4" w:space="0" w:color="auto"/>
              <w:bottom w:val="dotted" w:sz="4" w:space="0" w:color="auto"/>
            </w:tcBorders>
            <w:vAlign w:val="center"/>
          </w:tcPr>
          <w:p w:rsidR="00B62491" w:rsidRPr="005B5A55" w:rsidRDefault="00B62491" w:rsidP="00B62491">
            <w:pPr>
              <w:spacing w:before="80" w:after="80" w:line="240" w:lineRule="auto"/>
              <w:ind w:left="-109" w:right="-140"/>
              <w:jc w:val="center"/>
              <w:rPr>
                <w:sz w:val="28"/>
                <w:szCs w:val="28"/>
              </w:rPr>
            </w:pPr>
            <w:r w:rsidRPr="005B5A55">
              <w:rPr>
                <w:sz w:val="28"/>
                <w:szCs w:val="28"/>
              </w:rPr>
              <w:t>mg/L</w:t>
            </w:r>
          </w:p>
        </w:tc>
        <w:tc>
          <w:tcPr>
            <w:tcW w:w="695" w:type="pct"/>
            <w:tcBorders>
              <w:top w:val="dotted" w:sz="4" w:space="0" w:color="auto"/>
              <w:bottom w:val="dotted" w:sz="4" w:space="0" w:color="auto"/>
              <w:right w:val="single" w:sz="4" w:space="0" w:color="auto"/>
            </w:tcBorders>
            <w:vAlign w:val="center"/>
          </w:tcPr>
          <w:p w:rsidR="00B62491" w:rsidRPr="00B62491" w:rsidRDefault="00B62491" w:rsidP="00B62491">
            <w:pPr>
              <w:ind w:left="-63" w:right="-153"/>
              <w:jc w:val="center"/>
              <w:rPr>
                <w:sz w:val="28"/>
                <w:szCs w:val="28"/>
              </w:rPr>
            </w:pPr>
            <w:r w:rsidRPr="00B62491">
              <w:rPr>
                <w:sz w:val="28"/>
                <w:szCs w:val="28"/>
              </w:rPr>
              <w:t>0,127</w:t>
            </w:r>
          </w:p>
        </w:tc>
        <w:tc>
          <w:tcPr>
            <w:tcW w:w="696" w:type="pct"/>
            <w:tcBorders>
              <w:top w:val="dotted" w:sz="4" w:space="0" w:color="auto"/>
              <w:bottom w:val="dotted" w:sz="4" w:space="0" w:color="auto"/>
              <w:right w:val="single" w:sz="4" w:space="0" w:color="auto"/>
            </w:tcBorders>
            <w:vAlign w:val="center"/>
          </w:tcPr>
          <w:p w:rsidR="00B62491" w:rsidRPr="00B62491" w:rsidRDefault="00B62491" w:rsidP="00B62491">
            <w:pPr>
              <w:ind w:left="-63" w:right="-153"/>
              <w:jc w:val="center"/>
              <w:rPr>
                <w:sz w:val="28"/>
                <w:szCs w:val="28"/>
              </w:rPr>
            </w:pPr>
            <w:r w:rsidRPr="00B62491">
              <w:rPr>
                <w:sz w:val="28"/>
                <w:szCs w:val="28"/>
              </w:rPr>
              <w:t>0,047</w:t>
            </w:r>
          </w:p>
        </w:tc>
        <w:tc>
          <w:tcPr>
            <w:tcW w:w="659" w:type="pct"/>
            <w:tcBorders>
              <w:top w:val="dotted" w:sz="4" w:space="0" w:color="auto"/>
              <w:bottom w:val="dotted" w:sz="4" w:space="0" w:color="auto"/>
              <w:right w:val="single" w:sz="4" w:space="0" w:color="auto"/>
            </w:tcBorders>
            <w:vAlign w:val="center"/>
          </w:tcPr>
          <w:p w:rsidR="00B62491" w:rsidRPr="00B62491" w:rsidRDefault="00B62491" w:rsidP="00B62491">
            <w:pPr>
              <w:ind w:left="-52" w:right="-29"/>
              <w:jc w:val="center"/>
              <w:rPr>
                <w:sz w:val="28"/>
                <w:szCs w:val="28"/>
              </w:rPr>
            </w:pPr>
            <w:r w:rsidRPr="00B62491">
              <w:rPr>
                <w:sz w:val="28"/>
                <w:szCs w:val="28"/>
              </w:rPr>
              <w:t>0,023</w:t>
            </w:r>
          </w:p>
        </w:tc>
        <w:tc>
          <w:tcPr>
            <w:tcW w:w="976" w:type="pct"/>
            <w:tcBorders>
              <w:top w:val="dotted" w:sz="4" w:space="0" w:color="auto"/>
              <w:bottom w:val="dotted" w:sz="4" w:space="0" w:color="auto"/>
              <w:right w:val="single" w:sz="4" w:space="0" w:color="auto"/>
            </w:tcBorders>
            <w:vAlign w:val="center"/>
          </w:tcPr>
          <w:p w:rsidR="00B62491" w:rsidRPr="00B62491" w:rsidRDefault="00B62491" w:rsidP="00B62491">
            <w:pPr>
              <w:jc w:val="center"/>
              <w:rPr>
                <w:sz w:val="28"/>
                <w:szCs w:val="28"/>
              </w:rPr>
            </w:pPr>
            <w:r w:rsidRPr="00B62491">
              <w:rPr>
                <w:sz w:val="28"/>
                <w:szCs w:val="28"/>
              </w:rPr>
              <w:t>5</w:t>
            </w:r>
          </w:p>
        </w:tc>
      </w:tr>
      <w:tr w:rsidR="00B62491" w:rsidRPr="005B5A55" w:rsidTr="005B5A55">
        <w:trPr>
          <w:trHeight w:val="284"/>
          <w:jc w:val="center"/>
        </w:trPr>
        <w:tc>
          <w:tcPr>
            <w:tcW w:w="369" w:type="pct"/>
            <w:tcBorders>
              <w:top w:val="dotted" w:sz="4" w:space="0" w:color="auto"/>
              <w:bottom w:val="dotted" w:sz="4" w:space="0" w:color="auto"/>
            </w:tcBorders>
            <w:vAlign w:val="center"/>
          </w:tcPr>
          <w:p w:rsidR="00B62491" w:rsidRPr="005B5A55" w:rsidRDefault="00B62491" w:rsidP="00B62491">
            <w:pPr>
              <w:spacing w:before="80" w:after="80" w:line="240" w:lineRule="auto"/>
              <w:jc w:val="center"/>
              <w:rPr>
                <w:sz w:val="28"/>
                <w:szCs w:val="28"/>
              </w:rPr>
            </w:pPr>
            <w:r w:rsidRPr="005B5A55">
              <w:rPr>
                <w:sz w:val="28"/>
                <w:szCs w:val="28"/>
              </w:rPr>
              <w:t>9</w:t>
            </w:r>
          </w:p>
        </w:tc>
        <w:tc>
          <w:tcPr>
            <w:tcW w:w="872" w:type="pct"/>
            <w:tcBorders>
              <w:top w:val="dotted" w:sz="4" w:space="0" w:color="auto"/>
              <w:bottom w:val="dotted" w:sz="4" w:space="0" w:color="auto"/>
            </w:tcBorders>
            <w:vAlign w:val="center"/>
          </w:tcPr>
          <w:p w:rsidR="00B62491" w:rsidRPr="005B5A55" w:rsidRDefault="00B62491" w:rsidP="00B62491">
            <w:pPr>
              <w:spacing w:before="80" w:after="80" w:line="240" w:lineRule="auto"/>
              <w:ind w:left="11" w:right="-57"/>
              <w:jc w:val="both"/>
              <w:rPr>
                <w:sz w:val="28"/>
                <w:szCs w:val="28"/>
              </w:rPr>
            </w:pPr>
            <w:r w:rsidRPr="005B5A55">
              <w:rPr>
                <w:sz w:val="28"/>
                <w:szCs w:val="28"/>
              </w:rPr>
              <w:t>Cu</w:t>
            </w:r>
          </w:p>
        </w:tc>
        <w:tc>
          <w:tcPr>
            <w:tcW w:w="733" w:type="pct"/>
            <w:tcBorders>
              <w:top w:val="dotted" w:sz="4" w:space="0" w:color="auto"/>
              <w:bottom w:val="dotted" w:sz="4" w:space="0" w:color="auto"/>
            </w:tcBorders>
            <w:vAlign w:val="center"/>
          </w:tcPr>
          <w:p w:rsidR="00B62491" w:rsidRPr="005B5A55" w:rsidRDefault="00B62491" w:rsidP="00B62491">
            <w:pPr>
              <w:spacing w:before="80" w:after="80" w:line="240" w:lineRule="auto"/>
              <w:jc w:val="center"/>
              <w:rPr>
                <w:sz w:val="28"/>
                <w:szCs w:val="28"/>
              </w:rPr>
            </w:pPr>
            <w:r w:rsidRPr="005B5A55">
              <w:rPr>
                <w:sz w:val="28"/>
                <w:szCs w:val="28"/>
              </w:rPr>
              <w:t>mg/L</w:t>
            </w:r>
          </w:p>
        </w:tc>
        <w:tc>
          <w:tcPr>
            <w:tcW w:w="695" w:type="pct"/>
            <w:tcBorders>
              <w:top w:val="dotted" w:sz="4" w:space="0" w:color="auto"/>
              <w:bottom w:val="dotted" w:sz="4" w:space="0" w:color="auto"/>
              <w:right w:val="single" w:sz="4" w:space="0" w:color="auto"/>
            </w:tcBorders>
            <w:vAlign w:val="center"/>
          </w:tcPr>
          <w:p w:rsidR="00B62491" w:rsidRPr="00B62491" w:rsidRDefault="00B62491" w:rsidP="00B62491">
            <w:pPr>
              <w:ind w:left="-63" w:right="-153"/>
              <w:jc w:val="center"/>
              <w:rPr>
                <w:sz w:val="28"/>
                <w:szCs w:val="28"/>
              </w:rPr>
            </w:pPr>
            <w:r w:rsidRPr="00B62491">
              <w:rPr>
                <w:sz w:val="28"/>
                <w:szCs w:val="28"/>
              </w:rPr>
              <w:t>&lt; 0,002</w:t>
            </w:r>
          </w:p>
        </w:tc>
        <w:tc>
          <w:tcPr>
            <w:tcW w:w="696" w:type="pct"/>
            <w:tcBorders>
              <w:top w:val="dotted" w:sz="4" w:space="0" w:color="auto"/>
              <w:bottom w:val="dotted" w:sz="4" w:space="0" w:color="auto"/>
              <w:right w:val="single" w:sz="4" w:space="0" w:color="auto"/>
            </w:tcBorders>
            <w:vAlign w:val="center"/>
          </w:tcPr>
          <w:p w:rsidR="00B62491" w:rsidRPr="00B62491" w:rsidRDefault="00B62491" w:rsidP="00B62491">
            <w:pPr>
              <w:ind w:left="-63" w:right="-153"/>
              <w:jc w:val="center"/>
              <w:rPr>
                <w:sz w:val="28"/>
                <w:szCs w:val="28"/>
              </w:rPr>
            </w:pPr>
            <w:r w:rsidRPr="00B62491">
              <w:rPr>
                <w:sz w:val="28"/>
                <w:szCs w:val="28"/>
              </w:rPr>
              <w:t>&lt; 0,002</w:t>
            </w:r>
          </w:p>
        </w:tc>
        <w:tc>
          <w:tcPr>
            <w:tcW w:w="659" w:type="pct"/>
            <w:tcBorders>
              <w:top w:val="dotted" w:sz="4" w:space="0" w:color="auto"/>
              <w:bottom w:val="dotted" w:sz="4" w:space="0" w:color="auto"/>
              <w:right w:val="single" w:sz="4" w:space="0" w:color="auto"/>
            </w:tcBorders>
            <w:vAlign w:val="center"/>
          </w:tcPr>
          <w:p w:rsidR="00B62491" w:rsidRPr="00B62491" w:rsidRDefault="00B62491" w:rsidP="00B62491">
            <w:pPr>
              <w:ind w:left="-52" w:right="-29"/>
              <w:jc w:val="center"/>
              <w:rPr>
                <w:sz w:val="28"/>
                <w:szCs w:val="28"/>
              </w:rPr>
            </w:pPr>
            <w:r w:rsidRPr="00B62491">
              <w:rPr>
                <w:sz w:val="28"/>
                <w:szCs w:val="28"/>
              </w:rPr>
              <w:t>&lt; 0,002</w:t>
            </w:r>
          </w:p>
        </w:tc>
        <w:tc>
          <w:tcPr>
            <w:tcW w:w="976" w:type="pct"/>
            <w:tcBorders>
              <w:top w:val="dotted" w:sz="4" w:space="0" w:color="auto"/>
              <w:bottom w:val="dotted" w:sz="4" w:space="0" w:color="auto"/>
              <w:right w:val="single" w:sz="4" w:space="0" w:color="auto"/>
            </w:tcBorders>
            <w:vAlign w:val="center"/>
          </w:tcPr>
          <w:p w:rsidR="00B62491" w:rsidRPr="00B62491" w:rsidRDefault="00B62491" w:rsidP="00B62491">
            <w:pPr>
              <w:ind w:left="-138" w:right="-79"/>
              <w:jc w:val="center"/>
              <w:rPr>
                <w:sz w:val="28"/>
                <w:szCs w:val="28"/>
              </w:rPr>
            </w:pPr>
            <w:r w:rsidRPr="00B62491">
              <w:rPr>
                <w:sz w:val="28"/>
                <w:szCs w:val="28"/>
              </w:rPr>
              <w:t>1</w:t>
            </w:r>
          </w:p>
        </w:tc>
      </w:tr>
      <w:tr w:rsidR="00B62491" w:rsidRPr="005B5A55" w:rsidTr="005B5A55">
        <w:trPr>
          <w:trHeight w:val="284"/>
          <w:jc w:val="center"/>
        </w:trPr>
        <w:tc>
          <w:tcPr>
            <w:tcW w:w="369" w:type="pct"/>
            <w:tcBorders>
              <w:top w:val="dotted" w:sz="4" w:space="0" w:color="auto"/>
              <w:bottom w:val="dotted" w:sz="4" w:space="0" w:color="auto"/>
            </w:tcBorders>
            <w:vAlign w:val="center"/>
          </w:tcPr>
          <w:p w:rsidR="00B62491" w:rsidRPr="005B5A55" w:rsidRDefault="00B62491" w:rsidP="00B62491">
            <w:pPr>
              <w:spacing w:before="80" w:after="80" w:line="240" w:lineRule="auto"/>
              <w:jc w:val="center"/>
              <w:rPr>
                <w:sz w:val="28"/>
                <w:szCs w:val="28"/>
              </w:rPr>
            </w:pPr>
            <w:r w:rsidRPr="005B5A55">
              <w:rPr>
                <w:sz w:val="28"/>
                <w:szCs w:val="28"/>
              </w:rPr>
              <w:lastRenderedPageBreak/>
              <w:t>10</w:t>
            </w:r>
          </w:p>
        </w:tc>
        <w:tc>
          <w:tcPr>
            <w:tcW w:w="872" w:type="pct"/>
            <w:tcBorders>
              <w:top w:val="dotted" w:sz="4" w:space="0" w:color="auto"/>
              <w:bottom w:val="dotted" w:sz="4" w:space="0" w:color="auto"/>
            </w:tcBorders>
            <w:vAlign w:val="center"/>
          </w:tcPr>
          <w:p w:rsidR="00B62491" w:rsidRPr="005B5A55" w:rsidRDefault="00B62491" w:rsidP="00B62491">
            <w:pPr>
              <w:spacing w:before="80" w:after="80" w:line="240" w:lineRule="auto"/>
              <w:ind w:left="11" w:right="-57"/>
              <w:jc w:val="both"/>
              <w:rPr>
                <w:sz w:val="28"/>
                <w:szCs w:val="28"/>
              </w:rPr>
            </w:pPr>
            <w:r w:rsidRPr="005B5A55">
              <w:rPr>
                <w:sz w:val="28"/>
                <w:szCs w:val="28"/>
              </w:rPr>
              <w:t>Pb</w:t>
            </w:r>
          </w:p>
        </w:tc>
        <w:tc>
          <w:tcPr>
            <w:tcW w:w="733" w:type="pct"/>
            <w:tcBorders>
              <w:top w:val="dotted" w:sz="4" w:space="0" w:color="auto"/>
              <w:bottom w:val="dotted" w:sz="4" w:space="0" w:color="auto"/>
            </w:tcBorders>
            <w:vAlign w:val="center"/>
          </w:tcPr>
          <w:p w:rsidR="00B62491" w:rsidRPr="005B5A55" w:rsidRDefault="00B62491" w:rsidP="00B62491">
            <w:pPr>
              <w:spacing w:before="80" w:after="80" w:line="240" w:lineRule="auto"/>
              <w:ind w:left="-109" w:right="-140"/>
              <w:jc w:val="center"/>
              <w:rPr>
                <w:sz w:val="28"/>
                <w:szCs w:val="28"/>
              </w:rPr>
            </w:pPr>
            <w:r w:rsidRPr="005B5A55">
              <w:rPr>
                <w:sz w:val="28"/>
                <w:szCs w:val="28"/>
              </w:rPr>
              <w:t>mg/L</w:t>
            </w:r>
          </w:p>
        </w:tc>
        <w:tc>
          <w:tcPr>
            <w:tcW w:w="695" w:type="pct"/>
            <w:tcBorders>
              <w:top w:val="dotted" w:sz="4" w:space="0" w:color="auto"/>
              <w:bottom w:val="dotted" w:sz="4" w:space="0" w:color="auto"/>
              <w:right w:val="single" w:sz="4" w:space="0" w:color="auto"/>
            </w:tcBorders>
            <w:vAlign w:val="center"/>
          </w:tcPr>
          <w:p w:rsidR="00B62491" w:rsidRPr="00B62491" w:rsidRDefault="00B62491" w:rsidP="00B62491">
            <w:pPr>
              <w:ind w:left="-63" w:right="-153"/>
              <w:jc w:val="center"/>
              <w:rPr>
                <w:sz w:val="28"/>
                <w:szCs w:val="28"/>
              </w:rPr>
            </w:pPr>
            <w:r w:rsidRPr="00B62491">
              <w:rPr>
                <w:sz w:val="28"/>
                <w:szCs w:val="28"/>
              </w:rPr>
              <w:t>&lt; 0,001</w:t>
            </w:r>
          </w:p>
        </w:tc>
        <w:tc>
          <w:tcPr>
            <w:tcW w:w="696" w:type="pct"/>
            <w:tcBorders>
              <w:top w:val="dotted" w:sz="4" w:space="0" w:color="auto"/>
              <w:bottom w:val="dotted" w:sz="4" w:space="0" w:color="auto"/>
              <w:right w:val="single" w:sz="4" w:space="0" w:color="auto"/>
            </w:tcBorders>
            <w:vAlign w:val="center"/>
          </w:tcPr>
          <w:p w:rsidR="00B62491" w:rsidRPr="00B62491" w:rsidRDefault="00B62491" w:rsidP="00B62491">
            <w:pPr>
              <w:ind w:left="-63" w:right="-153"/>
              <w:jc w:val="center"/>
              <w:rPr>
                <w:sz w:val="28"/>
                <w:szCs w:val="28"/>
              </w:rPr>
            </w:pPr>
            <w:r w:rsidRPr="00B62491">
              <w:rPr>
                <w:sz w:val="28"/>
                <w:szCs w:val="28"/>
              </w:rPr>
              <w:t>&lt; 0,001</w:t>
            </w:r>
          </w:p>
        </w:tc>
        <w:tc>
          <w:tcPr>
            <w:tcW w:w="659" w:type="pct"/>
            <w:tcBorders>
              <w:top w:val="dotted" w:sz="4" w:space="0" w:color="auto"/>
              <w:bottom w:val="dotted" w:sz="4" w:space="0" w:color="auto"/>
              <w:right w:val="single" w:sz="4" w:space="0" w:color="auto"/>
            </w:tcBorders>
            <w:vAlign w:val="center"/>
          </w:tcPr>
          <w:p w:rsidR="00B62491" w:rsidRPr="00B62491" w:rsidRDefault="00B62491" w:rsidP="00B62491">
            <w:pPr>
              <w:ind w:left="-52" w:right="-29"/>
              <w:jc w:val="center"/>
              <w:rPr>
                <w:sz w:val="28"/>
                <w:szCs w:val="28"/>
              </w:rPr>
            </w:pPr>
            <w:r w:rsidRPr="00B62491">
              <w:rPr>
                <w:sz w:val="28"/>
                <w:szCs w:val="28"/>
              </w:rPr>
              <w:t>&lt; 0,001</w:t>
            </w:r>
          </w:p>
        </w:tc>
        <w:tc>
          <w:tcPr>
            <w:tcW w:w="976" w:type="pct"/>
            <w:tcBorders>
              <w:top w:val="dotted" w:sz="4" w:space="0" w:color="auto"/>
              <w:bottom w:val="dotted" w:sz="4" w:space="0" w:color="auto"/>
              <w:right w:val="single" w:sz="4" w:space="0" w:color="auto"/>
            </w:tcBorders>
            <w:vAlign w:val="center"/>
          </w:tcPr>
          <w:p w:rsidR="00B62491" w:rsidRPr="00B62491" w:rsidRDefault="00B62491" w:rsidP="00B62491">
            <w:pPr>
              <w:ind w:left="-138" w:right="-79"/>
              <w:jc w:val="center"/>
              <w:rPr>
                <w:sz w:val="28"/>
                <w:szCs w:val="28"/>
              </w:rPr>
            </w:pPr>
            <w:r w:rsidRPr="00B62491">
              <w:rPr>
                <w:sz w:val="28"/>
                <w:szCs w:val="28"/>
              </w:rPr>
              <w:t>0,01</w:t>
            </w:r>
          </w:p>
        </w:tc>
      </w:tr>
      <w:tr w:rsidR="00B62491" w:rsidRPr="005B5A55" w:rsidTr="005B5A55">
        <w:trPr>
          <w:trHeight w:val="284"/>
          <w:jc w:val="center"/>
        </w:trPr>
        <w:tc>
          <w:tcPr>
            <w:tcW w:w="369" w:type="pct"/>
            <w:tcBorders>
              <w:top w:val="dotted" w:sz="4" w:space="0" w:color="auto"/>
              <w:bottom w:val="dotted" w:sz="4" w:space="0" w:color="auto"/>
            </w:tcBorders>
            <w:vAlign w:val="center"/>
          </w:tcPr>
          <w:p w:rsidR="00B62491" w:rsidRPr="005B5A55" w:rsidRDefault="00B62491" w:rsidP="00B62491">
            <w:pPr>
              <w:spacing w:before="80" w:after="80" w:line="240" w:lineRule="auto"/>
              <w:jc w:val="center"/>
              <w:rPr>
                <w:sz w:val="28"/>
                <w:szCs w:val="28"/>
              </w:rPr>
            </w:pPr>
            <w:r w:rsidRPr="005B5A55">
              <w:rPr>
                <w:sz w:val="28"/>
                <w:szCs w:val="28"/>
              </w:rPr>
              <w:t>11</w:t>
            </w:r>
          </w:p>
        </w:tc>
        <w:tc>
          <w:tcPr>
            <w:tcW w:w="872" w:type="pct"/>
            <w:tcBorders>
              <w:top w:val="dotted" w:sz="4" w:space="0" w:color="auto"/>
              <w:bottom w:val="dotted" w:sz="4" w:space="0" w:color="auto"/>
            </w:tcBorders>
            <w:vAlign w:val="center"/>
          </w:tcPr>
          <w:p w:rsidR="00B62491" w:rsidRPr="005B5A55" w:rsidRDefault="00B62491" w:rsidP="00B62491">
            <w:pPr>
              <w:spacing w:before="80" w:after="80" w:line="240" w:lineRule="auto"/>
              <w:ind w:left="11" w:right="-57"/>
              <w:jc w:val="both"/>
              <w:rPr>
                <w:sz w:val="28"/>
                <w:szCs w:val="28"/>
              </w:rPr>
            </w:pPr>
            <w:r w:rsidRPr="005B5A55">
              <w:rPr>
                <w:sz w:val="28"/>
                <w:szCs w:val="28"/>
              </w:rPr>
              <w:t>Zn</w:t>
            </w:r>
          </w:p>
        </w:tc>
        <w:tc>
          <w:tcPr>
            <w:tcW w:w="733" w:type="pct"/>
            <w:tcBorders>
              <w:top w:val="dotted" w:sz="4" w:space="0" w:color="auto"/>
              <w:bottom w:val="dotted" w:sz="4" w:space="0" w:color="auto"/>
            </w:tcBorders>
            <w:vAlign w:val="center"/>
          </w:tcPr>
          <w:p w:rsidR="00B62491" w:rsidRPr="005B5A55" w:rsidRDefault="00B62491" w:rsidP="00B62491">
            <w:pPr>
              <w:spacing w:before="80" w:after="80" w:line="240" w:lineRule="auto"/>
              <w:ind w:left="-109" w:right="-140"/>
              <w:jc w:val="center"/>
              <w:rPr>
                <w:sz w:val="28"/>
                <w:szCs w:val="28"/>
              </w:rPr>
            </w:pPr>
            <w:r w:rsidRPr="005B5A55">
              <w:rPr>
                <w:sz w:val="28"/>
                <w:szCs w:val="28"/>
              </w:rPr>
              <w:t>mg/L</w:t>
            </w:r>
          </w:p>
        </w:tc>
        <w:tc>
          <w:tcPr>
            <w:tcW w:w="695" w:type="pct"/>
            <w:tcBorders>
              <w:top w:val="dotted" w:sz="4" w:space="0" w:color="auto"/>
              <w:bottom w:val="dotted" w:sz="4" w:space="0" w:color="auto"/>
              <w:right w:val="single" w:sz="4" w:space="0" w:color="auto"/>
            </w:tcBorders>
            <w:vAlign w:val="center"/>
          </w:tcPr>
          <w:p w:rsidR="00B62491" w:rsidRPr="00B62491" w:rsidRDefault="00B62491" w:rsidP="00B62491">
            <w:pPr>
              <w:ind w:left="-63" w:right="-153"/>
              <w:jc w:val="center"/>
              <w:rPr>
                <w:sz w:val="28"/>
                <w:szCs w:val="28"/>
              </w:rPr>
            </w:pPr>
            <w:r w:rsidRPr="00B62491">
              <w:rPr>
                <w:sz w:val="28"/>
                <w:szCs w:val="28"/>
              </w:rPr>
              <w:t>0,08</w:t>
            </w:r>
          </w:p>
        </w:tc>
        <w:tc>
          <w:tcPr>
            <w:tcW w:w="696" w:type="pct"/>
            <w:tcBorders>
              <w:top w:val="dotted" w:sz="4" w:space="0" w:color="auto"/>
              <w:bottom w:val="dotted" w:sz="4" w:space="0" w:color="auto"/>
              <w:right w:val="single" w:sz="4" w:space="0" w:color="auto"/>
            </w:tcBorders>
            <w:vAlign w:val="center"/>
          </w:tcPr>
          <w:p w:rsidR="00B62491" w:rsidRPr="00B62491" w:rsidRDefault="00B62491" w:rsidP="00B62491">
            <w:pPr>
              <w:ind w:left="-63" w:right="-153"/>
              <w:jc w:val="center"/>
              <w:rPr>
                <w:sz w:val="28"/>
                <w:szCs w:val="28"/>
              </w:rPr>
            </w:pPr>
            <w:r w:rsidRPr="00B62491">
              <w:rPr>
                <w:sz w:val="28"/>
                <w:szCs w:val="28"/>
              </w:rPr>
              <w:t>0,04</w:t>
            </w:r>
          </w:p>
        </w:tc>
        <w:tc>
          <w:tcPr>
            <w:tcW w:w="659" w:type="pct"/>
            <w:tcBorders>
              <w:top w:val="dotted" w:sz="4" w:space="0" w:color="auto"/>
              <w:bottom w:val="dotted" w:sz="4" w:space="0" w:color="auto"/>
              <w:right w:val="single" w:sz="4" w:space="0" w:color="auto"/>
            </w:tcBorders>
            <w:vAlign w:val="center"/>
          </w:tcPr>
          <w:p w:rsidR="00B62491" w:rsidRPr="00B62491" w:rsidRDefault="00B62491" w:rsidP="00B62491">
            <w:pPr>
              <w:ind w:left="-52" w:right="-29"/>
              <w:jc w:val="center"/>
              <w:rPr>
                <w:sz w:val="28"/>
                <w:szCs w:val="28"/>
              </w:rPr>
            </w:pPr>
            <w:r w:rsidRPr="00B62491">
              <w:rPr>
                <w:sz w:val="28"/>
                <w:szCs w:val="28"/>
              </w:rPr>
              <w:t>0,006</w:t>
            </w:r>
          </w:p>
        </w:tc>
        <w:tc>
          <w:tcPr>
            <w:tcW w:w="976" w:type="pct"/>
            <w:tcBorders>
              <w:top w:val="dotted" w:sz="4" w:space="0" w:color="auto"/>
              <w:bottom w:val="dotted" w:sz="4" w:space="0" w:color="auto"/>
              <w:right w:val="single" w:sz="4" w:space="0" w:color="auto"/>
            </w:tcBorders>
            <w:vAlign w:val="center"/>
          </w:tcPr>
          <w:p w:rsidR="00B62491" w:rsidRPr="00B62491" w:rsidRDefault="00B62491" w:rsidP="00B62491">
            <w:pPr>
              <w:ind w:left="-92" w:right="-132"/>
              <w:jc w:val="center"/>
              <w:rPr>
                <w:sz w:val="28"/>
                <w:szCs w:val="28"/>
              </w:rPr>
            </w:pPr>
            <w:r w:rsidRPr="00B62491">
              <w:rPr>
                <w:sz w:val="28"/>
                <w:szCs w:val="28"/>
              </w:rPr>
              <w:t>3</w:t>
            </w:r>
          </w:p>
        </w:tc>
      </w:tr>
      <w:tr w:rsidR="00B62491" w:rsidRPr="005B5A55" w:rsidTr="005B5A55">
        <w:trPr>
          <w:trHeight w:val="284"/>
          <w:jc w:val="center"/>
        </w:trPr>
        <w:tc>
          <w:tcPr>
            <w:tcW w:w="369" w:type="pct"/>
            <w:tcBorders>
              <w:top w:val="dotted" w:sz="4" w:space="0" w:color="auto"/>
              <w:bottom w:val="dotted" w:sz="4" w:space="0" w:color="auto"/>
            </w:tcBorders>
            <w:vAlign w:val="center"/>
          </w:tcPr>
          <w:p w:rsidR="00B62491" w:rsidRPr="005B5A55" w:rsidRDefault="00B62491" w:rsidP="00B62491">
            <w:pPr>
              <w:spacing w:before="80" w:after="80" w:line="240" w:lineRule="auto"/>
              <w:jc w:val="center"/>
              <w:rPr>
                <w:sz w:val="28"/>
                <w:szCs w:val="28"/>
              </w:rPr>
            </w:pPr>
            <w:r w:rsidRPr="005B5A55">
              <w:rPr>
                <w:sz w:val="28"/>
                <w:szCs w:val="28"/>
              </w:rPr>
              <w:t>12</w:t>
            </w:r>
          </w:p>
        </w:tc>
        <w:tc>
          <w:tcPr>
            <w:tcW w:w="872" w:type="pct"/>
            <w:tcBorders>
              <w:top w:val="dotted" w:sz="4" w:space="0" w:color="auto"/>
              <w:bottom w:val="dotted" w:sz="4" w:space="0" w:color="auto"/>
            </w:tcBorders>
            <w:vAlign w:val="center"/>
          </w:tcPr>
          <w:p w:rsidR="00B62491" w:rsidRPr="005B5A55" w:rsidRDefault="00B62491" w:rsidP="00B62491">
            <w:pPr>
              <w:spacing w:before="80" w:after="80" w:line="240" w:lineRule="auto"/>
              <w:ind w:right="-57"/>
              <w:jc w:val="both"/>
              <w:rPr>
                <w:sz w:val="28"/>
                <w:szCs w:val="28"/>
              </w:rPr>
            </w:pPr>
            <w:r w:rsidRPr="005B5A55">
              <w:rPr>
                <w:sz w:val="28"/>
                <w:szCs w:val="28"/>
              </w:rPr>
              <w:t>Cd</w:t>
            </w:r>
          </w:p>
        </w:tc>
        <w:tc>
          <w:tcPr>
            <w:tcW w:w="733" w:type="pct"/>
            <w:tcBorders>
              <w:top w:val="dotted" w:sz="4" w:space="0" w:color="auto"/>
              <w:bottom w:val="dotted" w:sz="4" w:space="0" w:color="auto"/>
            </w:tcBorders>
            <w:vAlign w:val="center"/>
          </w:tcPr>
          <w:p w:rsidR="00B62491" w:rsidRPr="005B5A55" w:rsidRDefault="00B62491" w:rsidP="00B62491">
            <w:pPr>
              <w:spacing w:before="80" w:after="80" w:line="240" w:lineRule="auto"/>
              <w:ind w:left="-109" w:right="-140"/>
              <w:jc w:val="center"/>
              <w:rPr>
                <w:sz w:val="28"/>
                <w:szCs w:val="28"/>
              </w:rPr>
            </w:pPr>
            <w:r w:rsidRPr="005B5A55">
              <w:rPr>
                <w:sz w:val="28"/>
                <w:szCs w:val="28"/>
              </w:rPr>
              <w:t>mg/L</w:t>
            </w:r>
          </w:p>
        </w:tc>
        <w:tc>
          <w:tcPr>
            <w:tcW w:w="695" w:type="pct"/>
            <w:tcBorders>
              <w:top w:val="dotted" w:sz="4" w:space="0" w:color="auto"/>
              <w:bottom w:val="dotted" w:sz="4" w:space="0" w:color="auto"/>
              <w:right w:val="single" w:sz="4" w:space="0" w:color="auto"/>
            </w:tcBorders>
            <w:vAlign w:val="center"/>
          </w:tcPr>
          <w:p w:rsidR="00B62491" w:rsidRPr="00B62491" w:rsidRDefault="00B62491" w:rsidP="00B62491">
            <w:pPr>
              <w:ind w:left="-63" w:right="-153"/>
              <w:jc w:val="center"/>
              <w:rPr>
                <w:sz w:val="28"/>
                <w:szCs w:val="28"/>
              </w:rPr>
            </w:pPr>
            <w:r w:rsidRPr="00B62491">
              <w:rPr>
                <w:sz w:val="28"/>
                <w:szCs w:val="28"/>
              </w:rPr>
              <w:t>&lt; 0,001</w:t>
            </w:r>
          </w:p>
        </w:tc>
        <w:tc>
          <w:tcPr>
            <w:tcW w:w="696" w:type="pct"/>
            <w:tcBorders>
              <w:top w:val="dotted" w:sz="4" w:space="0" w:color="auto"/>
              <w:bottom w:val="dotted" w:sz="4" w:space="0" w:color="auto"/>
              <w:right w:val="single" w:sz="4" w:space="0" w:color="auto"/>
            </w:tcBorders>
            <w:vAlign w:val="center"/>
          </w:tcPr>
          <w:p w:rsidR="00B62491" w:rsidRPr="00B62491" w:rsidRDefault="00B62491" w:rsidP="00B62491">
            <w:pPr>
              <w:ind w:left="-63" w:right="-153"/>
              <w:jc w:val="center"/>
              <w:rPr>
                <w:sz w:val="28"/>
                <w:szCs w:val="28"/>
              </w:rPr>
            </w:pPr>
            <w:r w:rsidRPr="00B62491">
              <w:rPr>
                <w:sz w:val="28"/>
                <w:szCs w:val="28"/>
              </w:rPr>
              <w:t>&lt; 0,001</w:t>
            </w:r>
          </w:p>
        </w:tc>
        <w:tc>
          <w:tcPr>
            <w:tcW w:w="659" w:type="pct"/>
            <w:tcBorders>
              <w:top w:val="dotted" w:sz="4" w:space="0" w:color="auto"/>
              <w:bottom w:val="dotted" w:sz="4" w:space="0" w:color="auto"/>
              <w:right w:val="single" w:sz="4" w:space="0" w:color="auto"/>
            </w:tcBorders>
            <w:vAlign w:val="center"/>
          </w:tcPr>
          <w:p w:rsidR="00B62491" w:rsidRPr="00B62491" w:rsidRDefault="00B62491" w:rsidP="00B62491">
            <w:pPr>
              <w:ind w:left="-52" w:right="-29"/>
              <w:jc w:val="center"/>
              <w:rPr>
                <w:sz w:val="28"/>
                <w:szCs w:val="28"/>
              </w:rPr>
            </w:pPr>
            <w:r w:rsidRPr="00B62491">
              <w:rPr>
                <w:sz w:val="28"/>
                <w:szCs w:val="28"/>
              </w:rPr>
              <w:t>&lt; 0,001</w:t>
            </w:r>
          </w:p>
        </w:tc>
        <w:tc>
          <w:tcPr>
            <w:tcW w:w="976" w:type="pct"/>
            <w:tcBorders>
              <w:top w:val="dotted" w:sz="4" w:space="0" w:color="auto"/>
              <w:bottom w:val="dotted" w:sz="4" w:space="0" w:color="auto"/>
              <w:right w:val="single" w:sz="4" w:space="0" w:color="auto"/>
            </w:tcBorders>
            <w:vAlign w:val="center"/>
          </w:tcPr>
          <w:p w:rsidR="00B62491" w:rsidRPr="00B62491" w:rsidRDefault="00B62491" w:rsidP="00B62491">
            <w:pPr>
              <w:ind w:left="-63" w:right="-153"/>
              <w:jc w:val="center"/>
              <w:rPr>
                <w:sz w:val="28"/>
                <w:szCs w:val="28"/>
              </w:rPr>
            </w:pPr>
            <w:r w:rsidRPr="00B62491">
              <w:rPr>
                <w:sz w:val="28"/>
                <w:szCs w:val="28"/>
              </w:rPr>
              <w:t>0,005</w:t>
            </w:r>
          </w:p>
        </w:tc>
      </w:tr>
      <w:tr w:rsidR="00B62491" w:rsidRPr="005B5A55" w:rsidTr="005B5A55">
        <w:trPr>
          <w:trHeight w:val="284"/>
          <w:jc w:val="center"/>
        </w:trPr>
        <w:tc>
          <w:tcPr>
            <w:tcW w:w="369" w:type="pct"/>
            <w:tcBorders>
              <w:top w:val="dotted" w:sz="4" w:space="0" w:color="auto"/>
              <w:bottom w:val="dotted" w:sz="4" w:space="0" w:color="auto"/>
            </w:tcBorders>
            <w:vAlign w:val="center"/>
          </w:tcPr>
          <w:p w:rsidR="00B62491" w:rsidRPr="005B5A55" w:rsidRDefault="00B62491" w:rsidP="00B62491">
            <w:pPr>
              <w:spacing w:before="80" w:after="80" w:line="240" w:lineRule="auto"/>
              <w:jc w:val="center"/>
              <w:rPr>
                <w:sz w:val="28"/>
                <w:szCs w:val="28"/>
              </w:rPr>
            </w:pPr>
            <w:r w:rsidRPr="005B5A55">
              <w:rPr>
                <w:sz w:val="28"/>
                <w:szCs w:val="28"/>
              </w:rPr>
              <w:t>13</w:t>
            </w:r>
          </w:p>
        </w:tc>
        <w:tc>
          <w:tcPr>
            <w:tcW w:w="872" w:type="pct"/>
            <w:tcBorders>
              <w:top w:val="dotted" w:sz="4" w:space="0" w:color="auto"/>
              <w:bottom w:val="dotted" w:sz="4" w:space="0" w:color="auto"/>
            </w:tcBorders>
            <w:vAlign w:val="center"/>
          </w:tcPr>
          <w:p w:rsidR="00B62491" w:rsidRPr="005B5A55" w:rsidRDefault="00B62491" w:rsidP="00B62491">
            <w:pPr>
              <w:spacing w:before="80" w:after="80" w:line="240" w:lineRule="auto"/>
              <w:ind w:left="11" w:right="-57"/>
              <w:jc w:val="both"/>
              <w:rPr>
                <w:i/>
                <w:sz w:val="28"/>
                <w:szCs w:val="28"/>
              </w:rPr>
            </w:pPr>
            <w:r w:rsidRPr="005B5A55">
              <w:rPr>
                <w:i/>
                <w:sz w:val="28"/>
                <w:szCs w:val="28"/>
                <w:lang w:val="vi-VN"/>
              </w:rPr>
              <w:t>Coliform</w:t>
            </w:r>
          </w:p>
        </w:tc>
        <w:tc>
          <w:tcPr>
            <w:tcW w:w="733" w:type="pct"/>
            <w:tcBorders>
              <w:top w:val="dotted" w:sz="4" w:space="0" w:color="auto"/>
              <w:bottom w:val="dotted" w:sz="4" w:space="0" w:color="auto"/>
            </w:tcBorders>
            <w:vAlign w:val="center"/>
          </w:tcPr>
          <w:p w:rsidR="00B62491" w:rsidRPr="005B5A55" w:rsidRDefault="00B62491" w:rsidP="00B62491">
            <w:pPr>
              <w:tabs>
                <w:tab w:val="left" w:pos="1377"/>
              </w:tabs>
              <w:spacing w:before="80" w:after="80" w:line="240" w:lineRule="auto"/>
              <w:ind w:left="-183" w:right="-158"/>
              <w:jc w:val="center"/>
              <w:rPr>
                <w:sz w:val="28"/>
                <w:szCs w:val="28"/>
                <w:vertAlign w:val="superscript"/>
              </w:rPr>
            </w:pPr>
            <w:r w:rsidRPr="005B5A55">
              <w:rPr>
                <w:sz w:val="28"/>
                <w:szCs w:val="28"/>
              </w:rPr>
              <w:t xml:space="preserve"> </w:t>
            </w:r>
            <w:r w:rsidRPr="005B5A55">
              <w:rPr>
                <w:sz w:val="28"/>
                <w:szCs w:val="28"/>
                <w:lang w:val="vi-VN"/>
              </w:rPr>
              <w:t>MPN/100ml</w:t>
            </w:r>
          </w:p>
        </w:tc>
        <w:tc>
          <w:tcPr>
            <w:tcW w:w="695" w:type="pct"/>
            <w:tcBorders>
              <w:top w:val="dotted" w:sz="4" w:space="0" w:color="auto"/>
              <w:bottom w:val="dotted" w:sz="4" w:space="0" w:color="auto"/>
              <w:right w:val="single" w:sz="4" w:space="0" w:color="auto"/>
            </w:tcBorders>
            <w:vAlign w:val="center"/>
          </w:tcPr>
          <w:p w:rsidR="00B62491" w:rsidRPr="00B62491" w:rsidRDefault="00B62491" w:rsidP="00B62491">
            <w:pPr>
              <w:ind w:left="-63" w:right="-153"/>
              <w:jc w:val="center"/>
              <w:rPr>
                <w:sz w:val="28"/>
                <w:szCs w:val="28"/>
              </w:rPr>
            </w:pPr>
            <w:r w:rsidRPr="00B62491">
              <w:rPr>
                <w:sz w:val="28"/>
                <w:szCs w:val="28"/>
              </w:rPr>
              <w:t>KPH</w:t>
            </w:r>
          </w:p>
        </w:tc>
        <w:tc>
          <w:tcPr>
            <w:tcW w:w="696" w:type="pct"/>
            <w:tcBorders>
              <w:top w:val="dotted" w:sz="4" w:space="0" w:color="auto"/>
              <w:bottom w:val="dotted" w:sz="4" w:space="0" w:color="auto"/>
              <w:right w:val="single" w:sz="4" w:space="0" w:color="auto"/>
            </w:tcBorders>
            <w:vAlign w:val="center"/>
          </w:tcPr>
          <w:p w:rsidR="00B62491" w:rsidRPr="00B62491" w:rsidRDefault="00B62491" w:rsidP="00B62491">
            <w:pPr>
              <w:ind w:left="-63" w:right="-153"/>
              <w:jc w:val="center"/>
              <w:rPr>
                <w:b/>
                <w:color w:val="FF0000"/>
                <w:sz w:val="28"/>
                <w:szCs w:val="28"/>
              </w:rPr>
            </w:pPr>
            <w:r w:rsidRPr="00B62491">
              <w:rPr>
                <w:b/>
                <w:color w:val="FF0000"/>
                <w:sz w:val="28"/>
                <w:szCs w:val="28"/>
              </w:rPr>
              <w:t>1.500</w:t>
            </w:r>
          </w:p>
        </w:tc>
        <w:tc>
          <w:tcPr>
            <w:tcW w:w="659" w:type="pct"/>
            <w:tcBorders>
              <w:top w:val="dotted" w:sz="4" w:space="0" w:color="auto"/>
              <w:bottom w:val="dotted" w:sz="4" w:space="0" w:color="auto"/>
              <w:right w:val="single" w:sz="4" w:space="0" w:color="auto"/>
            </w:tcBorders>
            <w:vAlign w:val="center"/>
          </w:tcPr>
          <w:p w:rsidR="00B62491" w:rsidRPr="00B62491" w:rsidRDefault="00B62491" w:rsidP="00B62491">
            <w:pPr>
              <w:ind w:left="-63" w:right="-153"/>
              <w:jc w:val="center"/>
              <w:rPr>
                <w:sz w:val="28"/>
                <w:szCs w:val="28"/>
              </w:rPr>
            </w:pPr>
            <w:r w:rsidRPr="00B62491">
              <w:rPr>
                <w:sz w:val="28"/>
                <w:szCs w:val="28"/>
              </w:rPr>
              <w:t>KPH</w:t>
            </w:r>
          </w:p>
        </w:tc>
        <w:tc>
          <w:tcPr>
            <w:tcW w:w="976" w:type="pct"/>
            <w:tcBorders>
              <w:top w:val="dotted" w:sz="4" w:space="0" w:color="auto"/>
              <w:bottom w:val="dotted" w:sz="4" w:space="0" w:color="auto"/>
              <w:right w:val="single" w:sz="4" w:space="0" w:color="auto"/>
            </w:tcBorders>
            <w:vAlign w:val="center"/>
          </w:tcPr>
          <w:p w:rsidR="00B62491" w:rsidRPr="00B62491" w:rsidRDefault="00B62491" w:rsidP="00B62491">
            <w:pPr>
              <w:jc w:val="center"/>
              <w:rPr>
                <w:sz w:val="28"/>
                <w:szCs w:val="28"/>
              </w:rPr>
            </w:pPr>
            <w:r w:rsidRPr="00B62491">
              <w:rPr>
                <w:sz w:val="28"/>
                <w:szCs w:val="28"/>
              </w:rPr>
              <w:t>3</w:t>
            </w:r>
          </w:p>
        </w:tc>
      </w:tr>
      <w:tr w:rsidR="00B62491" w:rsidRPr="005B5A55" w:rsidTr="005B5A55">
        <w:trPr>
          <w:trHeight w:val="284"/>
          <w:jc w:val="center"/>
        </w:trPr>
        <w:tc>
          <w:tcPr>
            <w:tcW w:w="369" w:type="pct"/>
            <w:tcBorders>
              <w:top w:val="dotted" w:sz="4" w:space="0" w:color="auto"/>
              <w:bottom w:val="single" w:sz="4" w:space="0" w:color="auto"/>
            </w:tcBorders>
            <w:vAlign w:val="center"/>
          </w:tcPr>
          <w:p w:rsidR="00B62491" w:rsidRPr="005B5A55" w:rsidRDefault="00B62491" w:rsidP="00B62491">
            <w:pPr>
              <w:spacing w:before="80" w:after="80" w:line="240" w:lineRule="auto"/>
              <w:jc w:val="center"/>
              <w:rPr>
                <w:sz w:val="28"/>
                <w:szCs w:val="28"/>
              </w:rPr>
            </w:pPr>
            <w:r w:rsidRPr="005B5A55">
              <w:rPr>
                <w:sz w:val="28"/>
                <w:szCs w:val="28"/>
              </w:rPr>
              <w:t>14</w:t>
            </w:r>
          </w:p>
        </w:tc>
        <w:tc>
          <w:tcPr>
            <w:tcW w:w="872" w:type="pct"/>
            <w:tcBorders>
              <w:top w:val="dotted" w:sz="4" w:space="0" w:color="auto"/>
              <w:bottom w:val="single" w:sz="4" w:space="0" w:color="auto"/>
            </w:tcBorders>
            <w:vAlign w:val="center"/>
          </w:tcPr>
          <w:p w:rsidR="00B62491" w:rsidRPr="005B5A55" w:rsidRDefault="00B62491" w:rsidP="00B62491">
            <w:pPr>
              <w:spacing w:before="80" w:after="80" w:line="240" w:lineRule="auto"/>
              <w:ind w:left="11" w:right="-57"/>
              <w:jc w:val="both"/>
              <w:rPr>
                <w:i/>
                <w:sz w:val="28"/>
                <w:szCs w:val="28"/>
              </w:rPr>
            </w:pPr>
            <w:r w:rsidRPr="005B5A55">
              <w:rPr>
                <w:i/>
                <w:sz w:val="28"/>
                <w:szCs w:val="28"/>
              </w:rPr>
              <w:t>E.coli</w:t>
            </w:r>
          </w:p>
        </w:tc>
        <w:tc>
          <w:tcPr>
            <w:tcW w:w="733" w:type="pct"/>
            <w:tcBorders>
              <w:top w:val="dotted" w:sz="4" w:space="0" w:color="auto"/>
              <w:bottom w:val="single" w:sz="4" w:space="0" w:color="auto"/>
            </w:tcBorders>
            <w:vAlign w:val="center"/>
          </w:tcPr>
          <w:p w:rsidR="00B62491" w:rsidRPr="005B5A55" w:rsidRDefault="00B62491" w:rsidP="00B62491">
            <w:pPr>
              <w:tabs>
                <w:tab w:val="left" w:pos="1257"/>
                <w:tab w:val="left" w:pos="1377"/>
              </w:tabs>
              <w:spacing w:before="80" w:after="80" w:line="240" w:lineRule="auto"/>
              <w:ind w:left="-183" w:right="-158"/>
              <w:jc w:val="center"/>
              <w:rPr>
                <w:sz w:val="28"/>
                <w:szCs w:val="28"/>
                <w:lang w:val="vi-VN"/>
              </w:rPr>
            </w:pPr>
            <w:r w:rsidRPr="005B5A55">
              <w:rPr>
                <w:sz w:val="28"/>
                <w:szCs w:val="28"/>
              </w:rPr>
              <w:t xml:space="preserve"> </w:t>
            </w:r>
            <w:r w:rsidRPr="005B5A55">
              <w:rPr>
                <w:sz w:val="28"/>
                <w:szCs w:val="28"/>
                <w:lang w:val="vi-VN"/>
              </w:rPr>
              <w:t>MPN/100ml</w:t>
            </w:r>
          </w:p>
        </w:tc>
        <w:tc>
          <w:tcPr>
            <w:tcW w:w="695" w:type="pct"/>
            <w:tcBorders>
              <w:top w:val="dotted" w:sz="4" w:space="0" w:color="auto"/>
              <w:bottom w:val="single" w:sz="4" w:space="0" w:color="auto"/>
              <w:right w:val="single" w:sz="4" w:space="0" w:color="auto"/>
            </w:tcBorders>
            <w:vAlign w:val="center"/>
          </w:tcPr>
          <w:p w:rsidR="00B62491" w:rsidRPr="00B62491" w:rsidRDefault="00B62491" w:rsidP="00B62491">
            <w:pPr>
              <w:ind w:left="-63" w:right="-153"/>
              <w:jc w:val="center"/>
              <w:rPr>
                <w:sz w:val="28"/>
                <w:szCs w:val="28"/>
              </w:rPr>
            </w:pPr>
            <w:r w:rsidRPr="00B62491">
              <w:rPr>
                <w:sz w:val="28"/>
                <w:szCs w:val="28"/>
              </w:rPr>
              <w:t>KPH</w:t>
            </w:r>
          </w:p>
        </w:tc>
        <w:tc>
          <w:tcPr>
            <w:tcW w:w="696" w:type="pct"/>
            <w:tcBorders>
              <w:top w:val="dotted" w:sz="4" w:space="0" w:color="auto"/>
              <w:bottom w:val="single" w:sz="4" w:space="0" w:color="auto"/>
              <w:right w:val="single" w:sz="4" w:space="0" w:color="auto"/>
            </w:tcBorders>
            <w:vAlign w:val="center"/>
          </w:tcPr>
          <w:p w:rsidR="00B62491" w:rsidRPr="00B62491" w:rsidRDefault="00B62491" w:rsidP="00B62491">
            <w:pPr>
              <w:ind w:left="-63" w:right="-153"/>
              <w:jc w:val="center"/>
              <w:rPr>
                <w:b/>
                <w:color w:val="FF0000"/>
                <w:sz w:val="28"/>
                <w:szCs w:val="28"/>
              </w:rPr>
            </w:pPr>
            <w:r w:rsidRPr="00B62491">
              <w:rPr>
                <w:b/>
                <w:color w:val="FF0000"/>
                <w:sz w:val="28"/>
                <w:szCs w:val="28"/>
              </w:rPr>
              <w:t>210</w:t>
            </w:r>
          </w:p>
        </w:tc>
        <w:tc>
          <w:tcPr>
            <w:tcW w:w="659" w:type="pct"/>
            <w:tcBorders>
              <w:top w:val="dotted" w:sz="4" w:space="0" w:color="auto"/>
              <w:bottom w:val="single" w:sz="4" w:space="0" w:color="auto"/>
              <w:right w:val="single" w:sz="4" w:space="0" w:color="auto"/>
            </w:tcBorders>
            <w:vAlign w:val="center"/>
          </w:tcPr>
          <w:p w:rsidR="00B62491" w:rsidRPr="00B62491" w:rsidRDefault="00B62491" w:rsidP="00B62491">
            <w:pPr>
              <w:ind w:left="-63" w:right="-153"/>
              <w:jc w:val="center"/>
              <w:rPr>
                <w:sz w:val="28"/>
                <w:szCs w:val="28"/>
              </w:rPr>
            </w:pPr>
            <w:r w:rsidRPr="00B62491">
              <w:rPr>
                <w:sz w:val="28"/>
                <w:szCs w:val="28"/>
              </w:rPr>
              <w:t>KPH</w:t>
            </w:r>
          </w:p>
        </w:tc>
        <w:tc>
          <w:tcPr>
            <w:tcW w:w="976" w:type="pct"/>
            <w:tcBorders>
              <w:top w:val="dotted" w:sz="4" w:space="0" w:color="auto"/>
              <w:bottom w:val="single" w:sz="4" w:space="0" w:color="auto"/>
              <w:right w:val="single" w:sz="4" w:space="0" w:color="auto"/>
            </w:tcBorders>
            <w:vAlign w:val="center"/>
          </w:tcPr>
          <w:p w:rsidR="00B62491" w:rsidRPr="00B62491" w:rsidRDefault="00B62491" w:rsidP="00B62491">
            <w:pPr>
              <w:jc w:val="center"/>
              <w:rPr>
                <w:sz w:val="28"/>
                <w:szCs w:val="28"/>
              </w:rPr>
            </w:pPr>
            <w:r w:rsidRPr="00B62491">
              <w:rPr>
                <w:sz w:val="28"/>
                <w:szCs w:val="28"/>
              </w:rPr>
              <w:t>KPH</w:t>
            </w:r>
          </w:p>
        </w:tc>
      </w:tr>
    </w:tbl>
    <w:p w:rsidR="00247593" w:rsidRPr="005B5A55" w:rsidRDefault="00247593" w:rsidP="00697A5F">
      <w:pPr>
        <w:tabs>
          <w:tab w:val="left" w:pos="990"/>
        </w:tabs>
        <w:spacing w:before="120" w:after="120" w:line="240" w:lineRule="auto"/>
        <w:rPr>
          <w:i/>
          <w:sz w:val="28"/>
          <w:szCs w:val="28"/>
          <w:lang w:val="vi-VN"/>
        </w:rPr>
      </w:pPr>
      <w:r w:rsidRPr="005B5A55">
        <w:rPr>
          <w:i/>
          <w:iCs/>
          <w:sz w:val="28"/>
          <w:szCs w:val="28"/>
          <w:lang w:val="vi-VN"/>
        </w:rPr>
        <w:t xml:space="preserve">Bảng </w:t>
      </w:r>
      <w:r w:rsidR="00812536" w:rsidRPr="005B5A55">
        <w:rPr>
          <w:i/>
          <w:iCs/>
          <w:sz w:val="28"/>
          <w:szCs w:val="28"/>
        </w:rPr>
        <w:t>9</w:t>
      </w:r>
      <w:r w:rsidRPr="005B5A55">
        <w:rPr>
          <w:i/>
          <w:iCs/>
          <w:sz w:val="28"/>
          <w:szCs w:val="28"/>
          <w:lang w:val="vi-VN"/>
        </w:rPr>
        <w:t>: Chất lượng nước dưới đất</w:t>
      </w:r>
      <w:r w:rsidR="007B55D5" w:rsidRPr="005B5A55">
        <w:rPr>
          <w:i/>
          <w:iCs/>
          <w:sz w:val="28"/>
          <w:szCs w:val="28"/>
        </w:rPr>
        <w:t xml:space="preserve"> </w:t>
      </w:r>
      <w:r w:rsidRPr="005B5A55">
        <w:rPr>
          <w:i/>
          <w:iCs/>
          <w:sz w:val="28"/>
          <w:szCs w:val="28"/>
          <w:lang w:val="vi-VN"/>
        </w:rPr>
        <w:t xml:space="preserve">thị xã Điện Bàn đợt </w:t>
      </w:r>
      <w:r w:rsidR="00272395">
        <w:rPr>
          <w:i/>
          <w:iCs/>
          <w:sz w:val="28"/>
          <w:szCs w:val="28"/>
        </w:rPr>
        <w:t>I</w:t>
      </w:r>
      <w:r w:rsidRPr="005B5A55">
        <w:rPr>
          <w:i/>
          <w:iCs/>
          <w:sz w:val="28"/>
          <w:szCs w:val="28"/>
        </w:rPr>
        <w:t>I</w:t>
      </w:r>
      <w:r w:rsidRPr="005B5A55">
        <w:rPr>
          <w:i/>
          <w:iCs/>
          <w:sz w:val="28"/>
          <w:szCs w:val="28"/>
          <w:lang w:val="vi-VN"/>
        </w:rPr>
        <w:t xml:space="preserve"> năm 20</w:t>
      </w:r>
      <w:r w:rsidRPr="005B5A55">
        <w:rPr>
          <w:i/>
          <w:iCs/>
          <w:sz w:val="28"/>
          <w:szCs w:val="28"/>
        </w:rPr>
        <w:t>2</w:t>
      </w:r>
      <w:r w:rsidR="00FB60BD" w:rsidRPr="005B5A55">
        <w:rPr>
          <w:i/>
          <w:iCs/>
          <w:sz w:val="28"/>
          <w:szCs w:val="28"/>
        </w:rPr>
        <w:t>3</w:t>
      </w:r>
      <w:r w:rsidR="003F2476" w:rsidRPr="005B5A55">
        <w:rPr>
          <w:i/>
          <w:iCs/>
          <w:sz w:val="28"/>
          <w:szCs w:val="28"/>
          <w:lang w:val="vi-VN"/>
        </w:rPr>
        <w:t xml:space="preserve"> </w:t>
      </w:r>
    </w:p>
    <w:tbl>
      <w:tblPr>
        <w:tblW w:w="9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4"/>
        <w:gridCol w:w="1689"/>
        <w:gridCol w:w="1419"/>
        <w:gridCol w:w="1346"/>
        <w:gridCol w:w="1348"/>
        <w:gridCol w:w="1276"/>
        <w:gridCol w:w="1890"/>
      </w:tblGrid>
      <w:tr w:rsidR="00B62491" w:rsidRPr="005B5A55" w:rsidTr="005B5A55">
        <w:trPr>
          <w:trHeight w:val="450"/>
          <w:jc w:val="center"/>
        </w:trPr>
        <w:tc>
          <w:tcPr>
            <w:tcW w:w="369" w:type="pct"/>
            <w:vMerge w:val="restart"/>
            <w:vAlign w:val="center"/>
          </w:tcPr>
          <w:p w:rsidR="00B62491" w:rsidRPr="005B5A55" w:rsidRDefault="00B62491" w:rsidP="00B62491">
            <w:pPr>
              <w:spacing w:before="60" w:after="60" w:line="240" w:lineRule="auto"/>
              <w:jc w:val="center"/>
              <w:rPr>
                <w:b/>
                <w:sz w:val="28"/>
                <w:szCs w:val="28"/>
                <w:lang w:val="vi-VN"/>
              </w:rPr>
            </w:pPr>
            <w:r w:rsidRPr="005B5A55">
              <w:rPr>
                <w:b/>
                <w:sz w:val="28"/>
                <w:szCs w:val="28"/>
                <w:lang w:val="vi-VN"/>
              </w:rPr>
              <w:t>TT</w:t>
            </w:r>
          </w:p>
        </w:tc>
        <w:tc>
          <w:tcPr>
            <w:tcW w:w="872" w:type="pct"/>
            <w:vMerge w:val="restart"/>
            <w:vAlign w:val="center"/>
          </w:tcPr>
          <w:p w:rsidR="00B62491" w:rsidRPr="005B5A55" w:rsidRDefault="00B62491" w:rsidP="00B62491">
            <w:pPr>
              <w:spacing w:before="60" w:after="60" w:line="240" w:lineRule="auto"/>
              <w:ind w:left="-73" w:right="-157"/>
              <w:jc w:val="center"/>
              <w:rPr>
                <w:b/>
                <w:sz w:val="28"/>
                <w:szCs w:val="28"/>
              </w:rPr>
            </w:pPr>
            <w:r w:rsidRPr="005B5A55">
              <w:rPr>
                <w:b/>
                <w:sz w:val="28"/>
                <w:szCs w:val="28"/>
              </w:rPr>
              <w:t>Thông số</w:t>
            </w:r>
          </w:p>
        </w:tc>
        <w:tc>
          <w:tcPr>
            <w:tcW w:w="733" w:type="pct"/>
            <w:vMerge w:val="restart"/>
            <w:vAlign w:val="center"/>
          </w:tcPr>
          <w:p w:rsidR="00B62491" w:rsidRPr="005B5A55" w:rsidRDefault="00B62491" w:rsidP="00B62491">
            <w:pPr>
              <w:spacing w:before="60" w:after="60" w:line="240" w:lineRule="auto"/>
              <w:jc w:val="center"/>
              <w:rPr>
                <w:b/>
                <w:sz w:val="28"/>
                <w:szCs w:val="28"/>
              </w:rPr>
            </w:pPr>
            <w:r w:rsidRPr="005B5A55">
              <w:rPr>
                <w:b/>
                <w:sz w:val="28"/>
                <w:szCs w:val="28"/>
              </w:rPr>
              <w:t>Đơn vị</w:t>
            </w:r>
          </w:p>
        </w:tc>
        <w:tc>
          <w:tcPr>
            <w:tcW w:w="2050" w:type="pct"/>
            <w:gridSpan w:val="3"/>
            <w:tcBorders>
              <w:bottom w:val="nil"/>
            </w:tcBorders>
            <w:vAlign w:val="center"/>
          </w:tcPr>
          <w:p w:rsidR="00B62491" w:rsidRPr="005B5A55" w:rsidRDefault="00B62491" w:rsidP="00B62491">
            <w:pPr>
              <w:spacing w:before="60" w:after="60" w:line="240" w:lineRule="auto"/>
              <w:jc w:val="center"/>
              <w:rPr>
                <w:b/>
                <w:sz w:val="28"/>
                <w:szCs w:val="28"/>
                <w:lang w:val="vi-VN"/>
              </w:rPr>
            </w:pPr>
            <w:r w:rsidRPr="005B5A55">
              <w:rPr>
                <w:b/>
                <w:sz w:val="28"/>
                <w:szCs w:val="28"/>
                <w:lang w:val="vi-VN"/>
              </w:rPr>
              <w:t>Kết quả</w:t>
            </w:r>
          </w:p>
        </w:tc>
        <w:tc>
          <w:tcPr>
            <w:tcW w:w="976" w:type="pct"/>
            <w:vMerge w:val="restart"/>
            <w:shd w:val="clear" w:color="auto" w:fill="auto"/>
            <w:vAlign w:val="center"/>
          </w:tcPr>
          <w:p w:rsidR="00B62491" w:rsidRPr="00B62491" w:rsidRDefault="00B62491" w:rsidP="00B62491">
            <w:pPr>
              <w:spacing w:after="0" w:line="240" w:lineRule="auto"/>
              <w:ind w:left="-74" w:right="-102"/>
              <w:jc w:val="center"/>
              <w:rPr>
                <w:b/>
                <w:sz w:val="28"/>
                <w:szCs w:val="28"/>
              </w:rPr>
            </w:pPr>
            <w:r w:rsidRPr="00B62491">
              <w:rPr>
                <w:b/>
                <w:sz w:val="28"/>
                <w:szCs w:val="28"/>
              </w:rPr>
              <w:t>QCVN            09:2023/</w:t>
            </w:r>
          </w:p>
          <w:p w:rsidR="00B62491" w:rsidRPr="00B62491" w:rsidRDefault="00B62491" w:rsidP="00B62491">
            <w:pPr>
              <w:spacing w:after="0" w:line="240" w:lineRule="auto"/>
              <w:ind w:left="-74" w:right="-102"/>
              <w:jc w:val="center"/>
              <w:rPr>
                <w:b/>
                <w:sz w:val="28"/>
                <w:szCs w:val="28"/>
              </w:rPr>
            </w:pPr>
            <w:r w:rsidRPr="00B62491">
              <w:rPr>
                <w:b/>
                <w:sz w:val="28"/>
                <w:szCs w:val="28"/>
              </w:rPr>
              <w:t>BTNMT</w:t>
            </w:r>
          </w:p>
        </w:tc>
      </w:tr>
      <w:tr w:rsidR="00B62491" w:rsidRPr="005B5A55" w:rsidTr="005B5A55">
        <w:trPr>
          <w:trHeight w:val="315"/>
          <w:jc w:val="center"/>
        </w:trPr>
        <w:tc>
          <w:tcPr>
            <w:tcW w:w="369" w:type="pct"/>
            <w:vMerge/>
            <w:vAlign w:val="center"/>
          </w:tcPr>
          <w:p w:rsidR="00B62491" w:rsidRPr="005B5A55" w:rsidRDefault="00B62491" w:rsidP="00B62491">
            <w:pPr>
              <w:spacing w:before="60" w:after="60" w:line="240" w:lineRule="auto"/>
              <w:jc w:val="center"/>
              <w:rPr>
                <w:b/>
                <w:sz w:val="28"/>
                <w:szCs w:val="28"/>
                <w:lang w:val="vi-VN"/>
              </w:rPr>
            </w:pPr>
          </w:p>
        </w:tc>
        <w:tc>
          <w:tcPr>
            <w:tcW w:w="872" w:type="pct"/>
            <w:vMerge/>
            <w:vAlign w:val="center"/>
          </w:tcPr>
          <w:p w:rsidR="00B62491" w:rsidRPr="005B5A55" w:rsidRDefault="00B62491" w:rsidP="00B62491">
            <w:pPr>
              <w:spacing w:before="60" w:after="60" w:line="240" w:lineRule="auto"/>
              <w:jc w:val="center"/>
              <w:rPr>
                <w:b/>
                <w:sz w:val="28"/>
                <w:szCs w:val="28"/>
                <w:lang w:val="vi-VN"/>
              </w:rPr>
            </w:pPr>
          </w:p>
        </w:tc>
        <w:tc>
          <w:tcPr>
            <w:tcW w:w="733" w:type="pct"/>
            <w:vMerge/>
            <w:vAlign w:val="center"/>
          </w:tcPr>
          <w:p w:rsidR="00B62491" w:rsidRPr="005B5A55" w:rsidRDefault="00B62491" w:rsidP="00B62491">
            <w:pPr>
              <w:spacing w:before="60" w:after="60" w:line="240" w:lineRule="auto"/>
              <w:jc w:val="center"/>
              <w:rPr>
                <w:b/>
                <w:sz w:val="28"/>
                <w:szCs w:val="28"/>
              </w:rPr>
            </w:pPr>
          </w:p>
        </w:tc>
        <w:tc>
          <w:tcPr>
            <w:tcW w:w="695" w:type="pct"/>
            <w:vAlign w:val="center"/>
          </w:tcPr>
          <w:p w:rsidR="00B62491" w:rsidRPr="00B62491" w:rsidRDefault="00B62491" w:rsidP="00B62491">
            <w:pPr>
              <w:jc w:val="center"/>
              <w:rPr>
                <w:b/>
                <w:sz w:val="28"/>
                <w:szCs w:val="28"/>
                <w:lang w:val="vi-VN"/>
              </w:rPr>
            </w:pPr>
            <w:r w:rsidRPr="00B62491">
              <w:rPr>
                <w:b/>
                <w:sz w:val="28"/>
                <w:szCs w:val="28"/>
              </w:rPr>
              <w:t>NN12</w:t>
            </w:r>
          </w:p>
        </w:tc>
        <w:tc>
          <w:tcPr>
            <w:tcW w:w="696" w:type="pct"/>
            <w:vAlign w:val="center"/>
          </w:tcPr>
          <w:p w:rsidR="00B62491" w:rsidRPr="00B62491" w:rsidRDefault="00B62491" w:rsidP="00B62491">
            <w:pPr>
              <w:jc w:val="center"/>
              <w:rPr>
                <w:b/>
                <w:sz w:val="28"/>
                <w:szCs w:val="28"/>
                <w:lang w:val="vi-VN"/>
              </w:rPr>
            </w:pPr>
            <w:r w:rsidRPr="00B62491">
              <w:rPr>
                <w:b/>
                <w:sz w:val="28"/>
                <w:szCs w:val="28"/>
              </w:rPr>
              <w:t>NN13</w:t>
            </w:r>
          </w:p>
        </w:tc>
        <w:tc>
          <w:tcPr>
            <w:tcW w:w="659" w:type="pct"/>
            <w:vAlign w:val="center"/>
          </w:tcPr>
          <w:p w:rsidR="00B62491" w:rsidRPr="00B62491" w:rsidRDefault="00B62491" w:rsidP="00B62491">
            <w:pPr>
              <w:jc w:val="center"/>
              <w:rPr>
                <w:b/>
                <w:sz w:val="28"/>
                <w:szCs w:val="28"/>
                <w:lang w:val="vi-VN"/>
              </w:rPr>
            </w:pPr>
            <w:r w:rsidRPr="00B62491">
              <w:rPr>
                <w:b/>
                <w:sz w:val="28"/>
                <w:szCs w:val="28"/>
              </w:rPr>
              <w:t>NN14</w:t>
            </w:r>
          </w:p>
        </w:tc>
        <w:tc>
          <w:tcPr>
            <w:tcW w:w="976" w:type="pct"/>
            <w:vMerge/>
            <w:shd w:val="clear" w:color="auto" w:fill="auto"/>
          </w:tcPr>
          <w:p w:rsidR="00B62491" w:rsidRPr="005B5A55" w:rsidRDefault="00B62491" w:rsidP="00B62491">
            <w:pPr>
              <w:spacing w:before="60" w:after="60" w:line="240" w:lineRule="auto"/>
              <w:rPr>
                <w:b/>
                <w:sz w:val="28"/>
                <w:szCs w:val="28"/>
              </w:rPr>
            </w:pPr>
          </w:p>
        </w:tc>
      </w:tr>
      <w:tr w:rsidR="00B62491" w:rsidRPr="005B5A55" w:rsidTr="005B5A55">
        <w:trPr>
          <w:trHeight w:val="284"/>
          <w:jc w:val="center"/>
        </w:trPr>
        <w:tc>
          <w:tcPr>
            <w:tcW w:w="369" w:type="pct"/>
            <w:tcBorders>
              <w:top w:val="dotted" w:sz="4" w:space="0" w:color="auto"/>
              <w:bottom w:val="dotted" w:sz="4" w:space="0" w:color="auto"/>
            </w:tcBorders>
            <w:vAlign w:val="center"/>
          </w:tcPr>
          <w:p w:rsidR="00B62491" w:rsidRPr="005B5A55" w:rsidRDefault="00B62491" w:rsidP="00B62491">
            <w:pPr>
              <w:spacing w:before="60" w:after="60" w:line="240" w:lineRule="auto"/>
              <w:jc w:val="center"/>
              <w:rPr>
                <w:sz w:val="28"/>
                <w:szCs w:val="28"/>
              </w:rPr>
            </w:pPr>
            <w:r w:rsidRPr="005B5A55">
              <w:rPr>
                <w:sz w:val="28"/>
                <w:szCs w:val="28"/>
              </w:rPr>
              <w:t>1</w:t>
            </w:r>
          </w:p>
        </w:tc>
        <w:tc>
          <w:tcPr>
            <w:tcW w:w="872" w:type="pct"/>
            <w:tcBorders>
              <w:top w:val="dotted" w:sz="4" w:space="0" w:color="auto"/>
              <w:bottom w:val="dotted" w:sz="4" w:space="0" w:color="auto"/>
            </w:tcBorders>
            <w:vAlign w:val="center"/>
          </w:tcPr>
          <w:p w:rsidR="00B62491" w:rsidRPr="005B5A55" w:rsidRDefault="00B62491" w:rsidP="00B62491">
            <w:pPr>
              <w:spacing w:before="60" w:after="60" w:line="240" w:lineRule="auto"/>
              <w:ind w:left="11" w:right="-57"/>
              <w:rPr>
                <w:sz w:val="28"/>
                <w:szCs w:val="28"/>
                <w:vertAlign w:val="superscript"/>
                <w:lang w:val="pt-BR"/>
              </w:rPr>
            </w:pPr>
            <w:r w:rsidRPr="005B5A55">
              <w:rPr>
                <w:sz w:val="28"/>
                <w:szCs w:val="28"/>
                <w:lang w:val="nb-NO"/>
              </w:rPr>
              <w:t>pH</w:t>
            </w:r>
          </w:p>
        </w:tc>
        <w:tc>
          <w:tcPr>
            <w:tcW w:w="733" w:type="pct"/>
            <w:tcBorders>
              <w:top w:val="dotted" w:sz="4" w:space="0" w:color="auto"/>
              <w:bottom w:val="dotted" w:sz="4" w:space="0" w:color="auto"/>
            </w:tcBorders>
            <w:vAlign w:val="center"/>
          </w:tcPr>
          <w:p w:rsidR="00B62491" w:rsidRPr="005B5A55" w:rsidRDefault="00B62491" w:rsidP="00B62491">
            <w:pPr>
              <w:spacing w:before="60" w:after="60" w:line="240" w:lineRule="auto"/>
              <w:jc w:val="center"/>
              <w:rPr>
                <w:sz w:val="28"/>
                <w:szCs w:val="28"/>
              </w:rPr>
            </w:pPr>
            <w:r w:rsidRPr="005B5A55">
              <w:rPr>
                <w:sz w:val="28"/>
                <w:szCs w:val="28"/>
              </w:rPr>
              <w:t>-</w:t>
            </w:r>
          </w:p>
        </w:tc>
        <w:tc>
          <w:tcPr>
            <w:tcW w:w="695" w:type="pct"/>
            <w:tcBorders>
              <w:top w:val="dotted" w:sz="4" w:space="0" w:color="auto"/>
              <w:bottom w:val="dotted" w:sz="4" w:space="0" w:color="auto"/>
              <w:right w:val="single" w:sz="4" w:space="0" w:color="auto"/>
            </w:tcBorders>
            <w:vAlign w:val="center"/>
          </w:tcPr>
          <w:p w:rsidR="00B62491" w:rsidRPr="00B62491" w:rsidRDefault="00B62491" w:rsidP="00B62491">
            <w:pPr>
              <w:ind w:left="-205" w:right="-153"/>
              <w:jc w:val="center"/>
              <w:rPr>
                <w:b/>
                <w:color w:val="FF0000"/>
                <w:sz w:val="28"/>
                <w:szCs w:val="28"/>
              </w:rPr>
            </w:pPr>
            <w:r w:rsidRPr="00B62491">
              <w:rPr>
                <w:b/>
                <w:color w:val="FF0000"/>
                <w:sz w:val="28"/>
                <w:szCs w:val="28"/>
              </w:rPr>
              <w:t>4,9</w:t>
            </w:r>
          </w:p>
        </w:tc>
        <w:tc>
          <w:tcPr>
            <w:tcW w:w="696" w:type="pct"/>
            <w:tcBorders>
              <w:top w:val="dotted" w:sz="4" w:space="0" w:color="auto"/>
              <w:bottom w:val="dotted" w:sz="4" w:space="0" w:color="auto"/>
              <w:right w:val="single" w:sz="4" w:space="0" w:color="auto"/>
            </w:tcBorders>
            <w:vAlign w:val="center"/>
          </w:tcPr>
          <w:p w:rsidR="00B62491" w:rsidRPr="00B62491" w:rsidRDefault="00B62491" w:rsidP="00B62491">
            <w:pPr>
              <w:ind w:left="-205" w:right="-153"/>
              <w:jc w:val="center"/>
              <w:rPr>
                <w:sz w:val="28"/>
                <w:szCs w:val="28"/>
              </w:rPr>
            </w:pPr>
            <w:r w:rsidRPr="00B62491">
              <w:rPr>
                <w:sz w:val="28"/>
                <w:szCs w:val="28"/>
              </w:rPr>
              <w:t>6,8</w:t>
            </w:r>
          </w:p>
        </w:tc>
        <w:tc>
          <w:tcPr>
            <w:tcW w:w="659" w:type="pct"/>
            <w:tcBorders>
              <w:top w:val="dotted" w:sz="4" w:space="0" w:color="auto"/>
              <w:bottom w:val="dotted" w:sz="4" w:space="0" w:color="auto"/>
              <w:right w:val="single" w:sz="4" w:space="0" w:color="auto"/>
            </w:tcBorders>
            <w:vAlign w:val="center"/>
          </w:tcPr>
          <w:p w:rsidR="00B62491" w:rsidRPr="00B62491" w:rsidRDefault="00B62491" w:rsidP="00B62491">
            <w:pPr>
              <w:ind w:left="-205" w:right="-153"/>
              <w:jc w:val="center"/>
              <w:rPr>
                <w:sz w:val="28"/>
                <w:szCs w:val="28"/>
              </w:rPr>
            </w:pPr>
            <w:r w:rsidRPr="00B62491">
              <w:rPr>
                <w:sz w:val="28"/>
                <w:szCs w:val="28"/>
              </w:rPr>
              <w:t>6,1</w:t>
            </w:r>
          </w:p>
        </w:tc>
        <w:tc>
          <w:tcPr>
            <w:tcW w:w="976" w:type="pct"/>
            <w:tcBorders>
              <w:top w:val="dotted" w:sz="4" w:space="0" w:color="auto"/>
              <w:bottom w:val="dotted" w:sz="4" w:space="0" w:color="auto"/>
              <w:right w:val="single" w:sz="4" w:space="0" w:color="auto"/>
            </w:tcBorders>
            <w:vAlign w:val="center"/>
          </w:tcPr>
          <w:p w:rsidR="00B62491" w:rsidRPr="00B62491" w:rsidRDefault="00B62491" w:rsidP="00B62491">
            <w:pPr>
              <w:jc w:val="center"/>
              <w:rPr>
                <w:sz w:val="28"/>
                <w:szCs w:val="28"/>
              </w:rPr>
            </w:pPr>
            <w:r w:rsidRPr="00B62491">
              <w:rPr>
                <w:sz w:val="28"/>
                <w:szCs w:val="28"/>
              </w:rPr>
              <w:t>5,8-8,5</w:t>
            </w:r>
          </w:p>
        </w:tc>
      </w:tr>
      <w:tr w:rsidR="00B62491" w:rsidRPr="005B5A55" w:rsidTr="005B5A55">
        <w:trPr>
          <w:trHeight w:val="284"/>
          <w:jc w:val="center"/>
        </w:trPr>
        <w:tc>
          <w:tcPr>
            <w:tcW w:w="369" w:type="pct"/>
            <w:tcBorders>
              <w:top w:val="dotted" w:sz="4" w:space="0" w:color="auto"/>
              <w:bottom w:val="dotted" w:sz="4" w:space="0" w:color="auto"/>
            </w:tcBorders>
            <w:vAlign w:val="center"/>
          </w:tcPr>
          <w:p w:rsidR="00B62491" w:rsidRPr="005B5A55" w:rsidRDefault="00B62491" w:rsidP="00B62491">
            <w:pPr>
              <w:spacing w:before="60" w:after="60" w:line="240" w:lineRule="auto"/>
              <w:jc w:val="center"/>
              <w:rPr>
                <w:sz w:val="28"/>
                <w:szCs w:val="28"/>
              </w:rPr>
            </w:pPr>
            <w:r w:rsidRPr="005B5A55">
              <w:rPr>
                <w:sz w:val="28"/>
                <w:szCs w:val="28"/>
              </w:rPr>
              <w:t>2</w:t>
            </w:r>
          </w:p>
        </w:tc>
        <w:tc>
          <w:tcPr>
            <w:tcW w:w="872" w:type="pct"/>
            <w:tcBorders>
              <w:top w:val="dotted" w:sz="4" w:space="0" w:color="auto"/>
              <w:bottom w:val="dotted" w:sz="4" w:space="0" w:color="auto"/>
            </w:tcBorders>
            <w:vAlign w:val="bottom"/>
          </w:tcPr>
          <w:p w:rsidR="00B62491" w:rsidRPr="005B5A55" w:rsidRDefault="00B62491" w:rsidP="00B62491">
            <w:pPr>
              <w:tabs>
                <w:tab w:val="left" w:pos="1976"/>
              </w:tabs>
              <w:spacing w:before="60" w:after="60" w:line="240" w:lineRule="auto"/>
              <w:rPr>
                <w:kern w:val="12"/>
                <w:sz w:val="28"/>
                <w:szCs w:val="28"/>
                <w:vertAlign w:val="superscript"/>
                <w:lang w:val="nb-NO"/>
              </w:rPr>
            </w:pPr>
            <w:r w:rsidRPr="005B5A55">
              <w:rPr>
                <w:kern w:val="12"/>
                <w:sz w:val="28"/>
                <w:szCs w:val="28"/>
                <w:lang w:val="nb-NO"/>
              </w:rPr>
              <w:t>TDS</w:t>
            </w:r>
          </w:p>
        </w:tc>
        <w:tc>
          <w:tcPr>
            <w:tcW w:w="733" w:type="pct"/>
            <w:tcBorders>
              <w:top w:val="dotted" w:sz="4" w:space="0" w:color="auto"/>
              <w:bottom w:val="dotted" w:sz="4" w:space="0" w:color="auto"/>
            </w:tcBorders>
            <w:vAlign w:val="center"/>
          </w:tcPr>
          <w:p w:rsidR="00B62491" w:rsidRPr="005B5A55" w:rsidRDefault="00B62491" w:rsidP="00B62491">
            <w:pPr>
              <w:spacing w:before="60" w:after="60" w:line="240" w:lineRule="auto"/>
              <w:ind w:left="-109" w:right="-140"/>
              <w:jc w:val="center"/>
              <w:rPr>
                <w:sz w:val="28"/>
                <w:szCs w:val="28"/>
              </w:rPr>
            </w:pPr>
            <w:r w:rsidRPr="005B5A55">
              <w:rPr>
                <w:sz w:val="28"/>
                <w:szCs w:val="28"/>
              </w:rPr>
              <w:t>mg/L</w:t>
            </w:r>
          </w:p>
        </w:tc>
        <w:tc>
          <w:tcPr>
            <w:tcW w:w="695" w:type="pct"/>
            <w:tcBorders>
              <w:top w:val="dotted" w:sz="4" w:space="0" w:color="auto"/>
              <w:bottom w:val="dotted" w:sz="4" w:space="0" w:color="auto"/>
              <w:right w:val="single" w:sz="4" w:space="0" w:color="auto"/>
            </w:tcBorders>
            <w:vAlign w:val="center"/>
          </w:tcPr>
          <w:p w:rsidR="00B62491" w:rsidRPr="00B62491" w:rsidRDefault="00B62491" w:rsidP="00B62491">
            <w:pPr>
              <w:ind w:left="-205" w:right="-153"/>
              <w:jc w:val="center"/>
              <w:rPr>
                <w:sz w:val="28"/>
                <w:szCs w:val="28"/>
              </w:rPr>
            </w:pPr>
            <w:r w:rsidRPr="00B62491">
              <w:rPr>
                <w:sz w:val="28"/>
                <w:szCs w:val="28"/>
              </w:rPr>
              <w:t>90</w:t>
            </w:r>
          </w:p>
        </w:tc>
        <w:tc>
          <w:tcPr>
            <w:tcW w:w="696" w:type="pct"/>
            <w:tcBorders>
              <w:top w:val="dotted" w:sz="4" w:space="0" w:color="auto"/>
              <w:bottom w:val="dotted" w:sz="4" w:space="0" w:color="auto"/>
              <w:right w:val="single" w:sz="4" w:space="0" w:color="auto"/>
            </w:tcBorders>
            <w:vAlign w:val="center"/>
          </w:tcPr>
          <w:p w:rsidR="00B62491" w:rsidRPr="00B62491" w:rsidRDefault="00B62491" w:rsidP="00B62491">
            <w:pPr>
              <w:ind w:left="-205" w:right="-153"/>
              <w:jc w:val="center"/>
              <w:rPr>
                <w:sz w:val="28"/>
                <w:szCs w:val="28"/>
              </w:rPr>
            </w:pPr>
            <w:r w:rsidRPr="00B62491">
              <w:rPr>
                <w:sz w:val="28"/>
                <w:szCs w:val="28"/>
              </w:rPr>
              <w:t>50</w:t>
            </w:r>
          </w:p>
        </w:tc>
        <w:tc>
          <w:tcPr>
            <w:tcW w:w="659" w:type="pct"/>
            <w:tcBorders>
              <w:top w:val="dotted" w:sz="4" w:space="0" w:color="auto"/>
              <w:bottom w:val="dotted" w:sz="4" w:space="0" w:color="auto"/>
              <w:right w:val="single" w:sz="4" w:space="0" w:color="auto"/>
            </w:tcBorders>
            <w:vAlign w:val="center"/>
          </w:tcPr>
          <w:p w:rsidR="00B62491" w:rsidRPr="00B62491" w:rsidRDefault="00B62491" w:rsidP="00B62491">
            <w:pPr>
              <w:ind w:left="-205" w:right="-153"/>
              <w:jc w:val="center"/>
              <w:rPr>
                <w:sz w:val="28"/>
                <w:szCs w:val="28"/>
              </w:rPr>
            </w:pPr>
            <w:r w:rsidRPr="00B62491">
              <w:rPr>
                <w:sz w:val="28"/>
                <w:szCs w:val="28"/>
              </w:rPr>
              <w:t>60</w:t>
            </w:r>
          </w:p>
        </w:tc>
        <w:tc>
          <w:tcPr>
            <w:tcW w:w="976" w:type="pct"/>
            <w:tcBorders>
              <w:top w:val="dotted" w:sz="4" w:space="0" w:color="auto"/>
              <w:bottom w:val="dotted" w:sz="4" w:space="0" w:color="auto"/>
              <w:right w:val="single" w:sz="4" w:space="0" w:color="auto"/>
            </w:tcBorders>
            <w:vAlign w:val="center"/>
          </w:tcPr>
          <w:p w:rsidR="00B62491" w:rsidRPr="00B62491" w:rsidRDefault="00B62491" w:rsidP="00B62491">
            <w:pPr>
              <w:jc w:val="center"/>
              <w:rPr>
                <w:sz w:val="28"/>
                <w:szCs w:val="28"/>
              </w:rPr>
            </w:pPr>
            <w:r w:rsidRPr="00B62491">
              <w:rPr>
                <w:sz w:val="28"/>
                <w:szCs w:val="28"/>
              </w:rPr>
              <w:t>1500</w:t>
            </w:r>
          </w:p>
        </w:tc>
      </w:tr>
      <w:tr w:rsidR="00B62491" w:rsidRPr="005B5A55" w:rsidTr="005B5A55">
        <w:trPr>
          <w:trHeight w:val="284"/>
          <w:jc w:val="center"/>
        </w:trPr>
        <w:tc>
          <w:tcPr>
            <w:tcW w:w="369" w:type="pct"/>
            <w:tcBorders>
              <w:top w:val="dotted" w:sz="4" w:space="0" w:color="auto"/>
              <w:bottom w:val="dotted" w:sz="4" w:space="0" w:color="auto"/>
            </w:tcBorders>
            <w:vAlign w:val="center"/>
          </w:tcPr>
          <w:p w:rsidR="00B62491" w:rsidRPr="005B5A55" w:rsidRDefault="00B62491" w:rsidP="00B62491">
            <w:pPr>
              <w:spacing w:before="60" w:after="60" w:line="240" w:lineRule="auto"/>
              <w:jc w:val="center"/>
              <w:rPr>
                <w:sz w:val="28"/>
                <w:szCs w:val="28"/>
              </w:rPr>
            </w:pPr>
            <w:r w:rsidRPr="005B5A55">
              <w:rPr>
                <w:sz w:val="28"/>
                <w:szCs w:val="28"/>
              </w:rPr>
              <w:t>3</w:t>
            </w:r>
          </w:p>
        </w:tc>
        <w:tc>
          <w:tcPr>
            <w:tcW w:w="872" w:type="pct"/>
            <w:tcBorders>
              <w:top w:val="dotted" w:sz="4" w:space="0" w:color="auto"/>
              <w:bottom w:val="dotted" w:sz="4" w:space="0" w:color="auto"/>
            </w:tcBorders>
            <w:vAlign w:val="center"/>
          </w:tcPr>
          <w:p w:rsidR="00B62491" w:rsidRPr="005B5A55" w:rsidRDefault="00B62491" w:rsidP="00B62491">
            <w:pPr>
              <w:spacing w:before="60" w:after="60" w:line="240" w:lineRule="auto"/>
              <w:ind w:left="-52" w:right="-202"/>
              <w:rPr>
                <w:sz w:val="28"/>
                <w:szCs w:val="28"/>
                <w:lang w:val="nb-NO"/>
              </w:rPr>
            </w:pPr>
            <w:r w:rsidRPr="005B5A55">
              <w:rPr>
                <w:sz w:val="28"/>
                <w:szCs w:val="28"/>
                <w:lang w:val="nb-NO"/>
              </w:rPr>
              <w:t>Độ cứng</w:t>
            </w:r>
          </w:p>
        </w:tc>
        <w:tc>
          <w:tcPr>
            <w:tcW w:w="733" w:type="pct"/>
            <w:tcBorders>
              <w:top w:val="dotted" w:sz="4" w:space="0" w:color="auto"/>
              <w:bottom w:val="dotted" w:sz="4" w:space="0" w:color="auto"/>
            </w:tcBorders>
            <w:vAlign w:val="center"/>
          </w:tcPr>
          <w:p w:rsidR="00B62491" w:rsidRPr="005B5A55" w:rsidRDefault="00B62491" w:rsidP="00B62491">
            <w:pPr>
              <w:spacing w:before="60" w:after="60" w:line="240" w:lineRule="auto"/>
              <w:ind w:left="-109" w:right="-140"/>
              <w:jc w:val="center"/>
              <w:rPr>
                <w:sz w:val="28"/>
                <w:szCs w:val="28"/>
              </w:rPr>
            </w:pPr>
            <w:r w:rsidRPr="005B5A55">
              <w:rPr>
                <w:sz w:val="28"/>
                <w:szCs w:val="28"/>
              </w:rPr>
              <w:t>mg/L</w:t>
            </w:r>
          </w:p>
        </w:tc>
        <w:tc>
          <w:tcPr>
            <w:tcW w:w="695" w:type="pct"/>
            <w:tcBorders>
              <w:top w:val="dotted" w:sz="4" w:space="0" w:color="auto"/>
              <w:bottom w:val="dotted" w:sz="4" w:space="0" w:color="auto"/>
              <w:right w:val="single" w:sz="4" w:space="0" w:color="auto"/>
            </w:tcBorders>
            <w:vAlign w:val="center"/>
          </w:tcPr>
          <w:p w:rsidR="00B62491" w:rsidRPr="00B62491" w:rsidRDefault="00B62491" w:rsidP="00B62491">
            <w:pPr>
              <w:ind w:left="-205" w:right="-153"/>
              <w:jc w:val="center"/>
              <w:rPr>
                <w:sz w:val="28"/>
                <w:szCs w:val="28"/>
              </w:rPr>
            </w:pPr>
            <w:r w:rsidRPr="00B62491">
              <w:rPr>
                <w:sz w:val="28"/>
                <w:szCs w:val="28"/>
              </w:rPr>
              <w:t>52</w:t>
            </w:r>
          </w:p>
        </w:tc>
        <w:tc>
          <w:tcPr>
            <w:tcW w:w="696" w:type="pct"/>
            <w:tcBorders>
              <w:top w:val="dotted" w:sz="4" w:space="0" w:color="auto"/>
              <w:bottom w:val="dotted" w:sz="4" w:space="0" w:color="auto"/>
              <w:right w:val="single" w:sz="4" w:space="0" w:color="auto"/>
            </w:tcBorders>
            <w:vAlign w:val="center"/>
          </w:tcPr>
          <w:p w:rsidR="00B62491" w:rsidRPr="00B62491" w:rsidRDefault="00B62491" w:rsidP="00B62491">
            <w:pPr>
              <w:ind w:left="-205" w:right="-153"/>
              <w:jc w:val="center"/>
              <w:rPr>
                <w:sz w:val="28"/>
                <w:szCs w:val="28"/>
              </w:rPr>
            </w:pPr>
            <w:r w:rsidRPr="00B62491">
              <w:rPr>
                <w:sz w:val="28"/>
                <w:szCs w:val="28"/>
              </w:rPr>
              <w:t>32</w:t>
            </w:r>
          </w:p>
        </w:tc>
        <w:tc>
          <w:tcPr>
            <w:tcW w:w="659" w:type="pct"/>
            <w:tcBorders>
              <w:top w:val="dotted" w:sz="4" w:space="0" w:color="auto"/>
              <w:bottom w:val="dotted" w:sz="4" w:space="0" w:color="auto"/>
              <w:right w:val="single" w:sz="4" w:space="0" w:color="auto"/>
            </w:tcBorders>
            <w:vAlign w:val="center"/>
          </w:tcPr>
          <w:p w:rsidR="00B62491" w:rsidRPr="00B62491" w:rsidRDefault="00B62491" w:rsidP="00B62491">
            <w:pPr>
              <w:ind w:left="-205" w:right="-153"/>
              <w:jc w:val="center"/>
              <w:rPr>
                <w:sz w:val="28"/>
                <w:szCs w:val="28"/>
              </w:rPr>
            </w:pPr>
            <w:r w:rsidRPr="00B62491">
              <w:rPr>
                <w:sz w:val="28"/>
                <w:szCs w:val="28"/>
              </w:rPr>
              <w:t>20</w:t>
            </w:r>
          </w:p>
        </w:tc>
        <w:tc>
          <w:tcPr>
            <w:tcW w:w="976" w:type="pct"/>
            <w:tcBorders>
              <w:top w:val="dotted" w:sz="4" w:space="0" w:color="auto"/>
              <w:bottom w:val="dotted" w:sz="4" w:space="0" w:color="auto"/>
              <w:right w:val="single" w:sz="4" w:space="0" w:color="auto"/>
            </w:tcBorders>
            <w:vAlign w:val="center"/>
          </w:tcPr>
          <w:p w:rsidR="00B62491" w:rsidRPr="00B62491" w:rsidRDefault="00B62491" w:rsidP="00B62491">
            <w:pPr>
              <w:jc w:val="center"/>
              <w:rPr>
                <w:sz w:val="28"/>
                <w:szCs w:val="28"/>
              </w:rPr>
            </w:pPr>
            <w:r w:rsidRPr="00B62491">
              <w:rPr>
                <w:sz w:val="28"/>
                <w:szCs w:val="28"/>
              </w:rPr>
              <w:t>500</w:t>
            </w:r>
          </w:p>
        </w:tc>
      </w:tr>
      <w:tr w:rsidR="00B62491" w:rsidRPr="005B5A55" w:rsidTr="005B5A55">
        <w:trPr>
          <w:trHeight w:val="284"/>
          <w:jc w:val="center"/>
        </w:trPr>
        <w:tc>
          <w:tcPr>
            <w:tcW w:w="369" w:type="pct"/>
            <w:tcBorders>
              <w:top w:val="dotted" w:sz="4" w:space="0" w:color="auto"/>
              <w:bottom w:val="dotted" w:sz="4" w:space="0" w:color="auto"/>
            </w:tcBorders>
            <w:vAlign w:val="center"/>
          </w:tcPr>
          <w:p w:rsidR="00B62491" w:rsidRPr="005B5A55" w:rsidRDefault="00B62491" w:rsidP="00B62491">
            <w:pPr>
              <w:spacing w:before="60" w:after="60" w:line="240" w:lineRule="auto"/>
              <w:jc w:val="center"/>
              <w:rPr>
                <w:sz w:val="28"/>
                <w:szCs w:val="28"/>
              </w:rPr>
            </w:pPr>
            <w:r w:rsidRPr="005B5A55">
              <w:rPr>
                <w:sz w:val="28"/>
                <w:szCs w:val="28"/>
              </w:rPr>
              <w:t>4</w:t>
            </w:r>
          </w:p>
        </w:tc>
        <w:tc>
          <w:tcPr>
            <w:tcW w:w="872" w:type="pct"/>
            <w:tcBorders>
              <w:top w:val="dotted" w:sz="4" w:space="0" w:color="auto"/>
              <w:bottom w:val="dotted" w:sz="4" w:space="0" w:color="auto"/>
            </w:tcBorders>
            <w:vAlign w:val="center"/>
          </w:tcPr>
          <w:p w:rsidR="00B62491" w:rsidRPr="005B5A55" w:rsidRDefault="00B62491" w:rsidP="00B62491">
            <w:pPr>
              <w:spacing w:before="60" w:after="60" w:line="240" w:lineRule="auto"/>
              <w:rPr>
                <w:sz w:val="28"/>
                <w:szCs w:val="28"/>
              </w:rPr>
            </w:pPr>
            <w:r w:rsidRPr="005B5A55">
              <w:rPr>
                <w:sz w:val="28"/>
                <w:szCs w:val="28"/>
              </w:rPr>
              <w:t>NH</w:t>
            </w:r>
            <w:r w:rsidRPr="005B5A55">
              <w:rPr>
                <w:sz w:val="28"/>
                <w:szCs w:val="28"/>
                <w:vertAlign w:val="subscript"/>
              </w:rPr>
              <w:t>4</w:t>
            </w:r>
            <w:r w:rsidRPr="005B5A55">
              <w:rPr>
                <w:sz w:val="28"/>
                <w:szCs w:val="28"/>
                <w:vertAlign w:val="superscript"/>
              </w:rPr>
              <w:t>+</w:t>
            </w:r>
            <w:r w:rsidRPr="005B5A55">
              <w:rPr>
                <w:sz w:val="28"/>
                <w:szCs w:val="28"/>
              </w:rPr>
              <w:t xml:space="preserve"> - N</w:t>
            </w:r>
          </w:p>
        </w:tc>
        <w:tc>
          <w:tcPr>
            <w:tcW w:w="733" w:type="pct"/>
            <w:tcBorders>
              <w:top w:val="dotted" w:sz="4" w:space="0" w:color="auto"/>
              <w:bottom w:val="dotted" w:sz="4" w:space="0" w:color="auto"/>
            </w:tcBorders>
            <w:vAlign w:val="center"/>
          </w:tcPr>
          <w:p w:rsidR="00B62491" w:rsidRPr="005B5A55" w:rsidRDefault="00B62491" w:rsidP="00B62491">
            <w:pPr>
              <w:spacing w:before="60" w:after="60" w:line="240" w:lineRule="auto"/>
              <w:ind w:left="-109" w:right="-140"/>
              <w:jc w:val="center"/>
              <w:rPr>
                <w:sz w:val="28"/>
                <w:szCs w:val="28"/>
              </w:rPr>
            </w:pPr>
            <w:r w:rsidRPr="005B5A55">
              <w:rPr>
                <w:sz w:val="28"/>
                <w:szCs w:val="28"/>
              </w:rPr>
              <w:t>mg/L</w:t>
            </w:r>
          </w:p>
        </w:tc>
        <w:tc>
          <w:tcPr>
            <w:tcW w:w="695" w:type="pct"/>
            <w:tcBorders>
              <w:top w:val="dotted" w:sz="4" w:space="0" w:color="auto"/>
              <w:bottom w:val="dotted" w:sz="4" w:space="0" w:color="auto"/>
              <w:right w:val="single" w:sz="4" w:space="0" w:color="auto"/>
            </w:tcBorders>
            <w:vAlign w:val="center"/>
          </w:tcPr>
          <w:p w:rsidR="00B62491" w:rsidRPr="00B62491" w:rsidRDefault="00B62491" w:rsidP="00B62491">
            <w:pPr>
              <w:ind w:left="-205" w:right="-153"/>
              <w:jc w:val="center"/>
              <w:rPr>
                <w:b/>
                <w:color w:val="FF0000"/>
                <w:sz w:val="28"/>
                <w:szCs w:val="28"/>
              </w:rPr>
            </w:pPr>
            <w:r w:rsidRPr="00B62491">
              <w:rPr>
                <w:b/>
                <w:color w:val="FF0000"/>
                <w:sz w:val="28"/>
                <w:szCs w:val="28"/>
              </w:rPr>
              <w:t>1,81</w:t>
            </w:r>
          </w:p>
        </w:tc>
        <w:tc>
          <w:tcPr>
            <w:tcW w:w="696" w:type="pct"/>
            <w:tcBorders>
              <w:top w:val="dotted" w:sz="4" w:space="0" w:color="auto"/>
              <w:bottom w:val="dotted" w:sz="4" w:space="0" w:color="auto"/>
              <w:right w:val="single" w:sz="4" w:space="0" w:color="auto"/>
            </w:tcBorders>
            <w:vAlign w:val="center"/>
          </w:tcPr>
          <w:p w:rsidR="00B62491" w:rsidRPr="00B62491" w:rsidRDefault="00B62491" w:rsidP="00B62491">
            <w:pPr>
              <w:ind w:left="-205" w:right="-153"/>
              <w:jc w:val="center"/>
              <w:rPr>
                <w:sz w:val="28"/>
                <w:szCs w:val="28"/>
              </w:rPr>
            </w:pPr>
            <w:r w:rsidRPr="00B62491">
              <w:rPr>
                <w:sz w:val="28"/>
                <w:szCs w:val="28"/>
              </w:rPr>
              <w:t>&lt; 0,02</w:t>
            </w:r>
          </w:p>
        </w:tc>
        <w:tc>
          <w:tcPr>
            <w:tcW w:w="659" w:type="pct"/>
            <w:tcBorders>
              <w:top w:val="dotted" w:sz="4" w:space="0" w:color="auto"/>
              <w:bottom w:val="dotted" w:sz="4" w:space="0" w:color="auto"/>
              <w:right w:val="single" w:sz="4" w:space="0" w:color="auto"/>
            </w:tcBorders>
            <w:vAlign w:val="center"/>
          </w:tcPr>
          <w:p w:rsidR="00B62491" w:rsidRPr="00B62491" w:rsidRDefault="00B62491" w:rsidP="00B62491">
            <w:pPr>
              <w:ind w:left="-205" w:right="-153"/>
              <w:jc w:val="center"/>
              <w:rPr>
                <w:sz w:val="28"/>
                <w:szCs w:val="28"/>
              </w:rPr>
            </w:pPr>
            <w:r w:rsidRPr="00B62491">
              <w:rPr>
                <w:sz w:val="28"/>
                <w:szCs w:val="28"/>
              </w:rPr>
              <w:t>0,02</w:t>
            </w:r>
          </w:p>
        </w:tc>
        <w:tc>
          <w:tcPr>
            <w:tcW w:w="976" w:type="pct"/>
            <w:tcBorders>
              <w:top w:val="dotted" w:sz="4" w:space="0" w:color="auto"/>
              <w:bottom w:val="dotted" w:sz="4" w:space="0" w:color="auto"/>
              <w:right w:val="single" w:sz="4" w:space="0" w:color="auto"/>
            </w:tcBorders>
            <w:vAlign w:val="center"/>
          </w:tcPr>
          <w:p w:rsidR="00B62491" w:rsidRPr="00B62491" w:rsidRDefault="00B62491" w:rsidP="00B62491">
            <w:pPr>
              <w:ind w:left="-192" w:right="-138" w:firstLine="33"/>
              <w:jc w:val="center"/>
              <w:rPr>
                <w:sz w:val="28"/>
                <w:szCs w:val="28"/>
              </w:rPr>
            </w:pPr>
            <w:r w:rsidRPr="00B62491">
              <w:rPr>
                <w:sz w:val="28"/>
                <w:szCs w:val="28"/>
              </w:rPr>
              <w:t>1</w:t>
            </w:r>
          </w:p>
        </w:tc>
      </w:tr>
      <w:tr w:rsidR="00B62491" w:rsidRPr="005B5A55" w:rsidTr="005B5A55">
        <w:trPr>
          <w:trHeight w:val="284"/>
          <w:jc w:val="center"/>
        </w:trPr>
        <w:tc>
          <w:tcPr>
            <w:tcW w:w="369" w:type="pct"/>
            <w:tcBorders>
              <w:top w:val="dotted" w:sz="4" w:space="0" w:color="auto"/>
              <w:bottom w:val="dotted" w:sz="4" w:space="0" w:color="auto"/>
            </w:tcBorders>
            <w:vAlign w:val="center"/>
          </w:tcPr>
          <w:p w:rsidR="00B62491" w:rsidRPr="005B5A55" w:rsidRDefault="00B62491" w:rsidP="00B62491">
            <w:pPr>
              <w:spacing w:before="60" w:after="60" w:line="240" w:lineRule="auto"/>
              <w:jc w:val="center"/>
              <w:rPr>
                <w:sz w:val="28"/>
                <w:szCs w:val="28"/>
              </w:rPr>
            </w:pPr>
            <w:r w:rsidRPr="005B5A55">
              <w:rPr>
                <w:sz w:val="28"/>
                <w:szCs w:val="28"/>
              </w:rPr>
              <w:t>5</w:t>
            </w:r>
          </w:p>
        </w:tc>
        <w:tc>
          <w:tcPr>
            <w:tcW w:w="872" w:type="pct"/>
            <w:tcBorders>
              <w:top w:val="dotted" w:sz="4" w:space="0" w:color="auto"/>
              <w:bottom w:val="dotted" w:sz="4" w:space="0" w:color="auto"/>
            </w:tcBorders>
            <w:vAlign w:val="center"/>
          </w:tcPr>
          <w:p w:rsidR="00B62491" w:rsidRPr="005B5A55" w:rsidRDefault="00B62491" w:rsidP="00B62491">
            <w:pPr>
              <w:spacing w:before="60" w:after="60" w:line="240" w:lineRule="auto"/>
              <w:ind w:right="-57"/>
              <w:jc w:val="both"/>
              <w:rPr>
                <w:sz w:val="28"/>
                <w:szCs w:val="28"/>
              </w:rPr>
            </w:pPr>
            <w:r w:rsidRPr="005B5A55">
              <w:rPr>
                <w:sz w:val="28"/>
                <w:szCs w:val="28"/>
              </w:rPr>
              <w:t>NO</w:t>
            </w:r>
            <w:r w:rsidRPr="005B5A55">
              <w:rPr>
                <w:sz w:val="28"/>
                <w:szCs w:val="28"/>
                <w:vertAlign w:val="subscript"/>
              </w:rPr>
              <w:t>2</w:t>
            </w:r>
            <w:r w:rsidRPr="005B5A55">
              <w:rPr>
                <w:sz w:val="28"/>
                <w:szCs w:val="28"/>
                <w:vertAlign w:val="superscript"/>
              </w:rPr>
              <w:t>-</w:t>
            </w:r>
            <w:r w:rsidRPr="005B5A55">
              <w:rPr>
                <w:sz w:val="28"/>
                <w:szCs w:val="28"/>
              </w:rPr>
              <w:t xml:space="preserve"> -N</w:t>
            </w:r>
          </w:p>
        </w:tc>
        <w:tc>
          <w:tcPr>
            <w:tcW w:w="733" w:type="pct"/>
            <w:tcBorders>
              <w:top w:val="dotted" w:sz="4" w:space="0" w:color="auto"/>
              <w:bottom w:val="dotted" w:sz="4" w:space="0" w:color="auto"/>
            </w:tcBorders>
            <w:vAlign w:val="center"/>
          </w:tcPr>
          <w:p w:rsidR="00B62491" w:rsidRPr="005B5A55" w:rsidRDefault="00B62491" w:rsidP="00B62491">
            <w:pPr>
              <w:spacing w:before="60" w:after="60" w:line="240" w:lineRule="auto"/>
              <w:ind w:left="-109" w:right="-140"/>
              <w:jc w:val="center"/>
              <w:rPr>
                <w:sz w:val="28"/>
                <w:szCs w:val="28"/>
              </w:rPr>
            </w:pPr>
            <w:r w:rsidRPr="005B5A55">
              <w:rPr>
                <w:sz w:val="28"/>
                <w:szCs w:val="28"/>
              </w:rPr>
              <w:t>mg/L</w:t>
            </w:r>
          </w:p>
        </w:tc>
        <w:tc>
          <w:tcPr>
            <w:tcW w:w="695" w:type="pct"/>
            <w:tcBorders>
              <w:top w:val="dotted" w:sz="4" w:space="0" w:color="auto"/>
              <w:bottom w:val="dotted" w:sz="4" w:space="0" w:color="auto"/>
              <w:right w:val="single" w:sz="4" w:space="0" w:color="auto"/>
            </w:tcBorders>
            <w:vAlign w:val="center"/>
          </w:tcPr>
          <w:p w:rsidR="00B62491" w:rsidRPr="00B62491" w:rsidRDefault="00B62491" w:rsidP="00B62491">
            <w:pPr>
              <w:ind w:left="-205" w:right="-153"/>
              <w:jc w:val="center"/>
              <w:rPr>
                <w:sz w:val="28"/>
                <w:szCs w:val="28"/>
              </w:rPr>
            </w:pPr>
            <w:r w:rsidRPr="00B62491">
              <w:rPr>
                <w:sz w:val="28"/>
                <w:szCs w:val="28"/>
              </w:rPr>
              <w:t>0,04</w:t>
            </w:r>
          </w:p>
        </w:tc>
        <w:tc>
          <w:tcPr>
            <w:tcW w:w="696" w:type="pct"/>
            <w:tcBorders>
              <w:top w:val="dotted" w:sz="4" w:space="0" w:color="auto"/>
              <w:bottom w:val="dotted" w:sz="4" w:space="0" w:color="auto"/>
              <w:right w:val="single" w:sz="4" w:space="0" w:color="auto"/>
            </w:tcBorders>
            <w:vAlign w:val="center"/>
          </w:tcPr>
          <w:p w:rsidR="00B62491" w:rsidRPr="00B62491" w:rsidRDefault="00B62491" w:rsidP="00B62491">
            <w:pPr>
              <w:ind w:left="-205" w:right="-153"/>
              <w:jc w:val="center"/>
              <w:rPr>
                <w:sz w:val="28"/>
                <w:szCs w:val="28"/>
              </w:rPr>
            </w:pPr>
            <w:r w:rsidRPr="00B62491">
              <w:rPr>
                <w:sz w:val="28"/>
                <w:szCs w:val="28"/>
              </w:rPr>
              <w:t>&lt; 0,006</w:t>
            </w:r>
          </w:p>
        </w:tc>
        <w:tc>
          <w:tcPr>
            <w:tcW w:w="659" w:type="pct"/>
            <w:tcBorders>
              <w:top w:val="dotted" w:sz="4" w:space="0" w:color="auto"/>
              <w:bottom w:val="dotted" w:sz="4" w:space="0" w:color="auto"/>
              <w:right w:val="single" w:sz="4" w:space="0" w:color="auto"/>
            </w:tcBorders>
            <w:vAlign w:val="center"/>
          </w:tcPr>
          <w:p w:rsidR="00B62491" w:rsidRPr="00B62491" w:rsidRDefault="00B62491" w:rsidP="00B62491">
            <w:pPr>
              <w:ind w:left="-205" w:right="-153"/>
              <w:jc w:val="center"/>
              <w:rPr>
                <w:sz w:val="28"/>
                <w:szCs w:val="28"/>
              </w:rPr>
            </w:pPr>
            <w:r w:rsidRPr="00B62491">
              <w:rPr>
                <w:sz w:val="28"/>
                <w:szCs w:val="28"/>
              </w:rPr>
              <w:t>&lt; 0,006</w:t>
            </w:r>
          </w:p>
        </w:tc>
        <w:tc>
          <w:tcPr>
            <w:tcW w:w="976" w:type="pct"/>
            <w:tcBorders>
              <w:top w:val="dotted" w:sz="4" w:space="0" w:color="auto"/>
              <w:bottom w:val="dotted" w:sz="4" w:space="0" w:color="auto"/>
              <w:right w:val="single" w:sz="4" w:space="0" w:color="auto"/>
            </w:tcBorders>
            <w:vAlign w:val="center"/>
          </w:tcPr>
          <w:p w:rsidR="00B62491" w:rsidRPr="00B62491" w:rsidRDefault="00B62491" w:rsidP="00B62491">
            <w:pPr>
              <w:jc w:val="center"/>
              <w:rPr>
                <w:sz w:val="28"/>
                <w:szCs w:val="28"/>
              </w:rPr>
            </w:pPr>
            <w:r w:rsidRPr="00B62491">
              <w:rPr>
                <w:sz w:val="28"/>
                <w:szCs w:val="28"/>
              </w:rPr>
              <w:t>1</w:t>
            </w:r>
          </w:p>
        </w:tc>
      </w:tr>
      <w:tr w:rsidR="00B62491" w:rsidRPr="005B5A55" w:rsidTr="005B5A55">
        <w:trPr>
          <w:trHeight w:val="284"/>
          <w:jc w:val="center"/>
        </w:trPr>
        <w:tc>
          <w:tcPr>
            <w:tcW w:w="369" w:type="pct"/>
            <w:tcBorders>
              <w:top w:val="dotted" w:sz="4" w:space="0" w:color="auto"/>
              <w:bottom w:val="dotted" w:sz="4" w:space="0" w:color="auto"/>
            </w:tcBorders>
            <w:vAlign w:val="center"/>
          </w:tcPr>
          <w:p w:rsidR="00B62491" w:rsidRPr="005B5A55" w:rsidRDefault="00B62491" w:rsidP="00B62491">
            <w:pPr>
              <w:spacing w:before="60" w:after="60" w:line="240" w:lineRule="auto"/>
              <w:jc w:val="center"/>
              <w:rPr>
                <w:sz w:val="28"/>
                <w:szCs w:val="28"/>
              </w:rPr>
            </w:pPr>
            <w:r w:rsidRPr="005B5A55">
              <w:rPr>
                <w:sz w:val="28"/>
                <w:szCs w:val="28"/>
              </w:rPr>
              <w:t>6</w:t>
            </w:r>
          </w:p>
        </w:tc>
        <w:tc>
          <w:tcPr>
            <w:tcW w:w="872" w:type="pct"/>
            <w:tcBorders>
              <w:top w:val="dotted" w:sz="4" w:space="0" w:color="auto"/>
              <w:bottom w:val="dotted" w:sz="4" w:space="0" w:color="auto"/>
            </w:tcBorders>
            <w:vAlign w:val="center"/>
          </w:tcPr>
          <w:p w:rsidR="00B62491" w:rsidRPr="005B5A55" w:rsidRDefault="00B62491" w:rsidP="00B62491">
            <w:pPr>
              <w:spacing w:before="60" w:after="60" w:line="240" w:lineRule="auto"/>
              <w:ind w:left="11" w:right="-57"/>
              <w:jc w:val="both"/>
              <w:rPr>
                <w:sz w:val="28"/>
                <w:szCs w:val="28"/>
              </w:rPr>
            </w:pPr>
            <w:r w:rsidRPr="005B5A55">
              <w:rPr>
                <w:sz w:val="28"/>
                <w:szCs w:val="28"/>
              </w:rPr>
              <w:t>NO</w:t>
            </w:r>
            <w:r w:rsidRPr="005B5A55">
              <w:rPr>
                <w:sz w:val="28"/>
                <w:szCs w:val="28"/>
                <w:vertAlign w:val="subscript"/>
              </w:rPr>
              <w:t>3</w:t>
            </w:r>
            <w:r w:rsidRPr="005B5A55">
              <w:rPr>
                <w:sz w:val="28"/>
                <w:szCs w:val="28"/>
                <w:vertAlign w:val="superscript"/>
              </w:rPr>
              <w:t>-</w:t>
            </w:r>
            <w:r w:rsidRPr="005B5A55">
              <w:rPr>
                <w:sz w:val="28"/>
                <w:szCs w:val="28"/>
              </w:rPr>
              <w:t xml:space="preserve"> -N</w:t>
            </w:r>
          </w:p>
        </w:tc>
        <w:tc>
          <w:tcPr>
            <w:tcW w:w="733" w:type="pct"/>
            <w:tcBorders>
              <w:top w:val="dotted" w:sz="4" w:space="0" w:color="auto"/>
              <w:bottom w:val="dotted" w:sz="4" w:space="0" w:color="auto"/>
            </w:tcBorders>
            <w:vAlign w:val="center"/>
          </w:tcPr>
          <w:p w:rsidR="00B62491" w:rsidRPr="005B5A55" w:rsidRDefault="00B62491" w:rsidP="00B62491">
            <w:pPr>
              <w:spacing w:before="60" w:after="60" w:line="240" w:lineRule="auto"/>
              <w:jc w:val="center"/>
              <w:rPr>
                <w:sz w:val="28"/>
                <w:szCs w:val="28"/>
              </w:rPr>
            </w:pPr>
            <w:r w:rsidRPr="005B5A55">
              <w:rPr>
                <w:sz w:val="28"/>
                <w:szCs w:val="28"/>
              </w:rPr>
              <w:t>mg/L</w:t>
            </w:r>
          </w:p>
        </w:tc>
        <w:tc>
          <w:tcPr>
            <w:tcW w:w="695" w:type="pct"/>
            <w:tcBorders>
              <w:top w:val="dotted" w:sz="4" w:space="0" w:color="auto"/>
              <w:bottom w:val="dotted" w:sz="4" w:space="0" w:color="auto"/>
              <w:right w:val="single" w:sz="4" w:space="0" w:color="auto"/>
            </w:tcBorders>
            <w:vAlign w:val="center"/>
          </w:tcPr>
          <w:p w:rsidR="00B62491" w:rsidRPr="00B62491" w:rsidRDefault="00B62491" w:rsidP="00B62491">
            <w:pPr>
              <w:ind w:left="-205" w:right="-153"/>
              <w:jc w:val="center"/>
              <w:rPr>
                <w:sz w:val="28"/>
                <w:szCs w:val="28"/>
              </w:rPr>
            </w:pPr>
            <w:r w:rsidRPr="00B62491">
              <w:rPr>
                <w:sz w:val="28"/>
                <w:szCs w:val="28"/>
              </w:rPr>
              <w:t>0,165</w:t>
            </w:r>
          </w:p>
        </w:tc>
        <w:tc>
          <w:tcPr>
            <w:tcW w:w="696" w:type="pct"/>
            <w:tcBorders>
              <w:top w:val="dotted" w:sz="4" w:space="0" w:color="auto"/>
              <w:bottom w:val="dotted" w:sz="4" w:space="0" w:color="auto"/>
              <w:right w:val="single" w:sz="4" w:space="0" w:color="auto"/>
            </w:tcBorders>
            <w:vAlign w:val="center"/>
          </w:tcPr>
          <w:p w:rsidR="00B62491" w:rsidRPr="00B62491" w:rsidRDefault="00B62491" w:rsidP="00B62491">
            <w:pPr>
              <w:ind w:left="-205" w:right="-153"/>
              <w:jc w:val="center"/>
              <w:rPr>
                <w:sz w:val="28"/>
                <w:szCs w:val="28"/>
              </w:rPr>
            </w:pPr>
            <w:r w:rsidRPr="00B62491">
              <w:rPr>
                <w:sz w:val="28"/>
                <w:szCs w:val="28"/>
              </w:rPr>
              <w:t>0,138</w:t>
            </w:r>
          </w:p>
        </w:tc>
        <w:tc>
          <w:tcPr>
            <w:tcW w:w="659" w:type="pct"/>
            <w:tcBorders>
              <w:top w:val="dotted" w:sz="4" w:space="0" w:color="auto"/>
              <w:bottom w:val="dotted" w:sz="4" w:space="0" w:color="auto"/>
              <w:right w:val="single" w:sz="4" w:space="0" w:color="auto"/>
            </w:tcBorders>
            <w:vAlign w:val="center"/>
          </w:tcPr>
          <w:p w:rsidR="00B62491" w:rsidRPr="00B62491" w:rsidRDefault="00B62491" w:rsidP="00B62491">
            <w:pPr>
              <w:ind w:left="-205" w:right="-153"/>
              <w:jc w:val="center"/>
              <w:rPr>
                <w:sz w:val="28"/>
                <w:szCs w:val="28"/>
              </w:rPr>
            </w:pPr>
            <w:r w:rsidRPr="00B62491">
              <w:rPr>
                <w:sz w:val="28"/>
                <w:szCs w:val="28"/>
              </w:rPr>
              <w:t>0,157</w:t>
            </w:r>
          </w:p>
        </w:tc>
        <w:tc>
          <w:tcPr>
            <w:tcW w:w="976" w:type="pct"/>
            <w:tcBorders>
              <w:top w:val="dotted" w:sz="4" w:space="0" w:color="auto"/>
              <w:bottom w:val="dotted" w:sz="4" w:space="0" w:color="auto"/>
              <w:right w:val="single" w:sz="4" w:space="0" w:color="auto"/>
            </w:tcBorders>
            <w:vAlign w:val="center"/>
          </w:tcPr>
          <w:p w:rsidR="00B62491" w:rsidRPr="00B62491" w:rsidRDefault="00B62491" w:rsidP="00B62491">
            <w:pPr>
              <w:jc w:val="center"/>
              <w:rPr>
                <w:sz w:val="28"/>
                <w:szCs w:val="28"/>
              </w:rPr>
            </w:pPr>
            <w:r w:rsidRPr="00B62491">
              <w:rPr>
                <w:sz w:val="28"/>
                <w:szCs w:val="28"/>
              </w:rPr>
              <w:t>15</w:t>
            </w:r>
          </w:p>
        </w:tc>
      </w:tr>
      <w:tr w:rsidR="00B62491" w:rsidRPr="005B5A55" w:rsidTr="005B5A55">
        <w:trPr>
          <w:trHeight w:val="284"/>
          <w:jc w:val="center"/>
        </w:trPr>
        <w:tc>
          <w:tcPr>
            <w:tcW w:w="369" w:type="pct"/>
            <w:tcBorders>
              <w:top w:val="dotted" w:sz="4" w:space="0" w:color="auto"/>
              <w:bottom w:val="dotted" w:sz="4" w:space="0" w:color="auto"/>
            </w:tcBorders>
            <w:vAlign w:val="center"/>
          </w:tcPr>
          <w:p w:rsidR="00B62491" w:rsidRPr="005B5A55" w:rsidRDefault="00B62491" w:rsidP="00B62491">
            <w:pPr>
              <w:spacing w:before="60" w:after="60" w:line="240" w:lineRule="auto"/>
              <w:jc w:val="center"/>
              <w:rPr>
                <w:sz w:val="28"/>
                <w:szCs w:val="28"/>
              </w:rPr>
            </w:pPr>
            <w:r w:rsidRPr="005B5A55">
              <w:rPr>
                <w:sz w:val="28"/>
                <w:szCs w:val="28"/>
              </w:rPr>
              <w:t>7</w:t>
            </w:r>
          </w:p>
        </w:tc>
        <w:tc>
          <w:tcPr>
            <w:tcW w:w="872" w:type="pct"/>
            <w:tcBorders>
              <w:top w:val="dotted" w:sz="4" w:space="0" w:color="auto"/>
              <w:bottom w:val="dotted" w:sz="4" w:space="0" w:color="auto"/>
            </w:tcBorders>
            <w:vAlign w:val="center"/>
          </w:tcPr>
          <w:p w:rsidR="00B62491" w:rsidRPr="005B5A55" w:rsidRDefault="00B62491" w:rsidP="00B62491">
            <w:pPr>
              <w:spacing w:before="60" w:after="60" w:line="240" w:lineRule="auto"/>
              <w:ind w:right="-57"/>
              <w:jc w:val="both"/>
              <w:rPr>
                <w:sz w:val="28"/>
                <w:szCs w:val="28"/>
                <w:vertAlign w:val="superscript"/>
              </w:rPr>
            </w:pPr>
            <w:r w:rsidRPr="005B5A55">
              <w:rPr>
                <w:sz w:val="28"/>
                <w:szCs w:val="28"/>
              </w:rPr>
              <w:t>SO</w:t>
            </w:r>
            <w:r w:rsidRPr="005B5A55">
              <w:rPr>
                <w:sz w:val="28"/>
                <w:szCs w:val="28"/>
                <w:vertAlign w:val="subscript"/>
              </w:rPr>
              <w:t>4</w:t>
            </w:r>
            <w:r w:rsidRPr="005B5A55">
              <w:rPr>
                <w:sz w:val="28"/>
                <w:szCs w:val="28"/>
                <w:vertAlign w:val="superscript"/>
              </w:rPr>
              <w:t>2-</w:t>
            </w:r>
          </w:p>
        </w:tc>
        <w:tc>
          <w:tcPr>
            <w:tcW w:w="733" w:type="pct"/>
            <w:tcBorders>
              <w:top w:val="dotted" w:sz="4" w:space="0" w:color="auto"/>
              <w:bottom w:val="dotted" w:sz="4" w:space="0" w:color="auto"/>
            </w:tcBorders>
            <w:vAlign w:val="center"/>
          </w:tcPr>
          <w:p w:rsidR="00B62491" w:rsidRPr="005B5A55" w:rsidRDefault="00B62491" w:rsidP="00B62491">
            <w:pPr>
              <w:spacing w:before="60" w:after="60" w:line="240" w:lineRule="auto"/>
              <w:ind w:left="-109" w:right="-140"/>
              <w:jc w:val="center"/>
              <w:rPr>
                <w:sz w:val="28"/>
                <w:szCs w:val="28"/>
              </w:rPr>
            </w:pPr>
            <w:r w:rsidRPr="005B5A55">
              <w:rPr>
                <w:sz w:val="28"/>
                <w:szCs w:val="28"/>
              </w:rPr>
              <w:t>mg/L</w:t>
            </w:r>
          </w:p>
        </w:tc>
        <w:tc>
          <w:tcPr>
            <w:tcW w:w="695" w:type="pct"/>
            <w:tcBorders>
              <w:top w:val="dotted" w:sz="4" w:space="0" w:color="auto"/>
              <w:bottom w:val="dotted" w:sz="4" w:space="0" w:color="auto"/>
              <w:right w:val="single" w:sz="4" w:space="0" w:color="auto"/>
            </w:tcBorders>
            <w:vAlign w:val="center"/>
          </w:tcPr>
          <w:p w:rsidR="00B62491" w:rsidRPr="00B62491" w:rsidRDefault="00B62491" w:rsidP="00B62491">
            <w:pPr>
              <w:ind w:left="-205" w:right="-153"/>
              <w:jc w:val="center"/>
              <w:rPr>
                <w:sz w:val="28"/>
                <w:szCs w:val="28"/>
              </w:rPr>
            </w:pPr>
            <w:r w:rsidRPr="00B62491">
              <w:rPr>
                <w:sz w:val="28"/>
                <w:szCs w:val="28"/>
              </w:rPr>
              <w:t>16,0</w:t>
            </w:r>
          </w:p>
        </w:tc>
        <w:tc>
          <w:tcPr>
            <w:tcW w:w="696" w:type="pct"/>
            <w:tcBorders>
              <w:top w:val="dotted" w:sz="4" w:space="0" w:color="auto"/>
              <w:bottom w:val="dotted" w:sz="4" w:space="0" w:color="auto"/>
              <w:right w:val="single" w:sz="4" w:space="0" w:color="auto"/>
            </w:tcBorders>
            <w:vAlign w:val="center"/>
          </w:tcPr>
          <w:p w:rsidR="00B62491" w:rsidRPr="00B62491" w:rsidRDefault="00B62491" w:rsidP="00B62491">
            <w:pPr>
              <w:ind w:left="-205" w:right="-153"/>
              <w:jc w:val="center"/>
              <w:rPr>
                <w:sz w:val="28"/>
                <w:szCs w:val="28"/>
              </w:rPr>
            </w:pPr>
            <w:r w:rsidRPr="00B62491">
              <w:rPr>
                <w:sz w:val="28"/>
                <w:szCs w:val="28"/>
              </w:rPr>
              <w:t>15,64</w:t>
            </w:r>
          </w:p>
        </w:tc>
        <w:tc>
          <w:tcPr>
            <w:tcW w:w="659" w:type="pct"/>
            <w:tcBorders>
              <w:top w:val="dotted" w:sz="4" w:space="0" w:color="auto"/>
              <w:bottom w:val="dotted" w:sz="4" w:space="0" w:color="auto"/>
              <w:right w:val="single" w:sz="4" w:space="0" w:color="auto"/>
            </w:tcBorders>
            <w:vAlign w:val="center"/>
          </w:tcPr>
          <w:p w:rsidR="00B62491" w:rsidRPr="00B62491" w:rsidRDefault="00B62491" w:rsidP="00B62491">
            <w:pPr>
              <w:ind w:left="-205" w:right="-153"/>
              <w:jc w:val="center"/>
              <w:rPr>
                <w:sz w:val="28"/>
                <w:szCs w:val="28"/>
              </w:rPr>
            </w:pPr>
            <w:r w:rsidRPr="00B62491">
              <w:rPr>
                <w:sz w:val="28"/>
                <w:szCs w:val="28"/>
              </w:rPr>
              <w:t>27,2</w:t>
            </w:r>
          </w:p>
        </w:tc>
        <w:tc>
          <w:tcPr>
            <w:tcW w:w="976" w:type="pct"/>
            <w:tcBorders>
              <w:top w:val="dotted" w:sz="4" w:space="0" w:color="auto"/>
              <w:bottom w:val="dotted" w:sz="4" w:space="0" w:color="auto"/>
              <w:right w:val="single" w:sz="4" w:space="0" w:color="auto"/>
            </w:tcBorders>
            <w:vAlign w:val="center"/>
          </w:tcPr>
          <w:p w:rsidR="00B62491" w:rsidRPr="00B62491" w:rsidRDefault="00B62491" w:rsidP="00B62491">
            <w:pPr>
              <w:jc w:val="center"/>
              <w:rPr>
                <w:sz w:val="28"/>
                <w:szCs w:val="28"/>
              </w:rPr>
            </w:pPr>
            <w:r w:rsidRPr="00B62491">
              <w:rPr>
                <w:sz w:val="28"/>
                <w:szCs w:val="28"/>
              </w:rPr>
              <w:t>400</w:t>
            </w:r>
          </w:p>
        </w:tc>
      </w:tr>
      <w:tr w:rsidR="00B62491" w:rsidRPr="005B5A55" w:rsidTr="005B5A55">
        <w:trPr>
          <w:trHeight w:val="284"/>
          <w:jc w:val="center"/>
        </w:trPr>
        <w:tc>
          <w:tcPr>
            <w:tcW w:w="369" w:type="pct"/>
            <w:tcBorders>
              <w:top w:val="dotted" w:sz="4" w:space="0" w:color="auto"/>
              <w:bottom w:val="dotted" w:sz="4" w:space="0" w:color="auto"/>
            </w:tcBorders>
            <w:vAlign w:val="center"/>
          </w:tcPr>
          <w:p w:rsidR="00B62491" w:rsidRPr="005B5A55" w:rsidRDefault="00B62491" w:rsidP="00B62491">
            <w:pPr>
              <w:spacing w:before="60" w:after="60" w:line="240" w:lineRule="auto"/>
              <w:jc w:val="center"/>
              <w:rPr>
                <w:sz w:val="28"/>
                <w:szCs w:val="28"/>
              </w:rPr>
            </w:pPr>
            <w:r w:rsidRPr="005B5A55">
              <w:rPr>
                <w:sz w:val="28"/>
                <w:szCs w:val="28"/>
              </w:rPr>
              <w:t>8</w:t>
            </w:r>
          </w:p>
        </w:tc>
        <w:tc>
          <w:tcPr>
            <w:tcW w:w="872" w:type="pct"/>
            <w:tcBorders>
              <w:top w:val="dotted" w:sz="4" w:space="0" w:color="auto"/>
              <w:bottom w:val="dotted" w:sz="4" w:space="0" w:color="auto"/>
            </w:tcBorders>
            <w:vAlign w:val="center"/>
          </w:tcPr>
          <w:p w:rsidR="00B62491" w:rsidRPr="005B5A55" w:rsidRDefault="00B62491" w:rsidP="00B62491">
            <w:pPr>
              <w:spacing w:before="60" w:after="60" w:line="240" w:lineRule="auto"/>
              <w:ind w:left="11" w:right="-57"/>
              <w:jc w:val="both"/>
              <w:rPr>
                <w:sz w:val="28"/>
                <w:szCs w:val="28"/>
              </w:rPr>
            </w:pPr>
            <w:r w:rsidRPr="005B5A55">
              <w:rPr>
                <w:sz w:val="28"/>
                <w:szCs w:val="28"/>
              </w:rPr>
              <w:t>Fe</w:t>
            </w:r>
          </w:p>
        </w:tc>
        <w:tc>
          <w:tcPr>
            <w:tcW w:w="733" w:type="pct"/>
            <w:tcBorders>
              <w:top w:val="dotted" w:sz="4" w:space="0" w:color="auto"/>
              <w:bottom w:val="dotted" w:sz="4" w:space="0" w:color="auto"/>
            </w:tcBorders>
            <w:vAlign w:val="center"/>
          </w:tcPr>
          <w:p w:rsidR="00B62491" w:rsidRPr="005B5A55" w:rsidRDefault="00B62491" w:rsidP="00B62491">
            <w:pPr>
              <w:spacing w:before="60" w:after="60" w:line="240" w:lineRule="auto"/>
              <w:ind w:left="-109" w:right="-140"/>
              <w:jc w:val="center"/>
              <w:rPr>
                <w:sz w:val="28"/>
                <w:szCs w:val="28"/>
              </w:rPr>
            </w:pPr>
            <w:r w:rsidRPr="005B5A55">
              <w:rPr>
                <w:sz w:val="28"/>
                <w:szCs w:val="28"/>
              </w:rPr>
              <w:t>mg/L</w:t>
            </w:r>
          </w:p>
        </w:tc>
        <w:tc>
          <w:tcPr>
            <w:tcW w:w="695" w:type="pct"/>
            <w:tcBorders>
              <w:top w:val="dotted" w:sz="4" w:space="0" w:color="auto"/>
              <w:bottom w:val="dotted" w:sz="4" w:space="0" w:color="auto"/>
              <w:right w:val="single" w:sz="4" w:space="0" w:color="auto"/>
            </w:tcBorders>
            <w:vAlign w:val="center"/>
          </w:tcPr>
          <w:p w:rsidR="00B62491" w:rsidRPr="00B62491" w:rsidRDefault="00B62491" w:rsidP="00B62491">
            <w:pPr>
              <w:ind w:left="-205" w:right="-153"/>
              <w:jc w:val="center"/>
              <w:rPr>
                <w:sz w:val="28"/>
                <w:szCs w:val="28"/>
              </w:rPr>
            </w:pPr>
            <w:r w:rsidRPr="00B62491">
              <w:rPr>
                <w:sz w:val="28"/>
                <w:szCs w:val="28"/>
              </w:rPr>
              <w:t>0,027</w:t>
            </w:r>
          </w:p>
        </w:tc>
        <w:tc>
          <w:tcPr>
            <w:tcW w:w="696" w:type="pct"/>
            <w:tcBorders>
              <w:top w:val="dotted" w:sz="4" w:space="0" w:color="auto"/>
              <w:bottom w:val="dotted" w:sz="4" w:space="0" w:color="auto"/>
              <w:right w:val="single" w:sz="4" w:space="0" w:color="auto"/>
            </w:tcBorders>
            <w:vAlign w:val="center"/>
          </w:tcPr>
          <w:p w:rsidR="00B62491" w:rsidRPr="00B62491" w:rsidRDefault="00B62491" w:rsidP="00B62491">
            <w:pPr>
              <w:ind w:left="-205" w:right="-153"/>
              <w:jc w:val="center"/>
              <w:rPr>
                <w:sz w:val="28"/>
                <w:szCs w:val="28"/>
              </w:rPr>
            </w:pPr>
            <w:r w:rsidRPr="00B62491">
              <w:rPr>
                <w:sz w:val="28"/>
                <w:szCs w:val="28"/>
              </w:rPr>
              <w:t>0,025</w:t>
            </w:r>
          </w:p>
        </w:tc>
        <w:tc>
          <w:tcPr>
            <w:tcW w:w="659" w:type="pct"/>
            <w:tcBorders>
              <w:top w:val="dotted" w:sz="4" w:space="0" w:color="auto"/>
              <w:bottom w:val="dotted" w:sz="4" w:space="0" w:color="auto"/>
              <w:right w:val="single" w:sz="4" w:space="0" w:color="auto"/>
            </w:tcBorders>
            <w:vAlign w:val="center"/>
          </w:tcPr>
          <w:p w:rsidR="00B62491" w:rsidRPr="00B62491" w:rsidRDefault="00B62491" w:rsidP="00B62491">
            <w:pPr>
              <w:ind w:left="-205" w:right="-153"/>
              <w:jc w:val="center"/>
              <w:rPr>
                <w:sz w:val="28"/>
                <w:szCs w:val="28"/>
              </w:rPr>
            </w:pPr>
            <w:r w:rsidRPr="00B62491">
              <w:rPr>
                <w:sz w:val="28"/>
                <w:szCs w:val="28"/>
              </w:rPr>
              <w:t>0,034</w:t>
            </w:r>
          </w:p>
        </w:tc>
        <w:tc>
          <w:tcPr>
            <w:tcW w:w="976" w:type="pct"/>
            <w:tcBorders>
              <w:top w:val="dotted" w:sz="4" w:space="0" w:color="auto"/>
              <w:bottom w:val="dotted" w:sz="4" w:space="0" w:color="auto"/>
              <w:right w:val="single" w:sz="4" w:space="0" w:color="auto"/>
            </w:tcBorders>
            <w:vAlign w:val="center"/>
          </w:tcPr>
          <w:p w:rsidR="00B62491" w:rsidRPr="00B62491" w:rsidRDefault="00B62491" w:rsidP="00B62491">
            <w:pPr>
              <w:jc w:val="center"/>
              <w:rPr>
                <w:sz w:val="28"/>
                <w:szCs w:val="28"/>
              </w:rPr>
            </w:pPr>
            <w:r w:rsidRPr="00B62491">
              <w:rPr>
                <w:sz w:val="28"/>
                <w:szCs w:val="28"/>
              </w:rPr>
              <w:t>5</w:t>
            </w:r>
          </w:p>
        </w:tc>
      </w:tr>
      <w:tr w:rsidR="00B62491" w:rsidRPr="005B5A55" w:rsidTr="005B5A55">
        <w:trPr>
          <w:trHeight w:val="284"/>
          <w:jc w:val="center"/>
        </w:trPr>
        <w:tc>
          <w:tcPr>
            <w:tcW w:w="369" w:type="pct"/>
            <w:tcBorders>
              <w:top w:val="dotted" w:sz="4" w:space="0" w:color="auto"/>
              <w:bottom w:val="dotted" w:sz="4" w:space="0" w:color="auto"/>
            </w:tcBorders>
            <w:vAlign w:val="center"/>
          </w:tcPr>
          <w:p w:rsidR="00B62491" w:rsidRPr="005B5A55" w:rsidRDefault="00B62491" w:rsidP="00B62491">
            <w:pPr>
              <w:spacing w:before="60" w:after="60" w:line="240" w:lineRule="auto"/>
              <w:jc w:val="center"/>
              <w:rPr>
                <w:sz w:val="28"/>
                <w:szCs w:val="28"/>
              </w:rPr>
            </w:pPr>
            <w:r w:rsidRPr="005B5A55">
              <w:rPr>
                <w:sz w:val="28"/>
                <w:szCs w:val="28"/>
              </w:rPr>
              <w:t>9</w:t>
            </w:r>
          </w:p>
        </w:tc>
        <w:tc>
          <w:tcPr>
            <w:tcW w:w="872" w:type="pct"/>
            <w:tcBorders>
              <w:top w:val="dotted" w:sz="4" w:space="0" w:color="auto"/>
              <w:bottom w:val="dotted" w:sz="4" w:space="0" w:color="auto"/>
            </w:tcBorders>
            <w:vAlign w:val="center"/>
          </w:tcPr>
          <w:p w:rsidR="00B62491" w:rsidRPr="005B5A55" w:rsidRDefault="00B62491" w:rsidP="00B62491">
            <w:pPr>
              <w:spacing w:before="60" w:after="60" w:line="240" w:lineRule="auto"/>
              <w:ind w:left="11" w:right="-57"/>
              <w:jc w:val="both"/>
              <w:rPr>
                <w:sz w:val="28"/>
                <w:szCs w:val="28"/>
              </w:rPr>
            </w:pPr>
            <w:r w:rsidRPr="005B5A55">
              <w:rPr>
                <w:sz w:val="28"/>
                <w:szCs w:val="28"/>
              </w:rPr>
              <w:t>Cu</w:t>
            </w:r>
          </w:p>
        </w:tc>
        <w:tc>
          <w:tcPr>
            <w:tcW w:w="733" w:type="pct"/>
            <w:tcBorders>
              <w:top w:val="dotted" w:sz="4" w:space="0" w:color="auto"/>
              <w:bottom w:val="dotted" w:sz="4" w:space="0" w:color="auto"/>
            </w:tcBorders>
            <w:vAlign w:val="center"/>
          </w:tcPr>
          <w:p w:rsidR="00B62491" w:rsidRPr="005B5A55" w:rsidRDefault="00B62491" w:rsidP="00B62491">
            <w:pPr>
              <w:spacing w:before="60" w:after="60" w:line="240" w:lineRule="auto"/>
              <w:jc w:val="center"/>
              <w:rPr>
                <w:sz w:val="28"/>
                <w:szCs w:val="28"/>
              </w:rPr>
            </w:pPr>
            <w:r w:rsidRPr="005B5A55">
              <w:rPr>
                <w:sz w:val="28"/>
                <w:szCs w:val="28"/>
              </w:rPr>
              <w:t>mg/L</w:t>
            </w:r>
          </w:p>
        </w:tc>
        <w:tc>
          <w:tcPr>
            <w:tcW w:w="695" w:type="pct"/>
            <w:tcBorders>
              <w:top w:val="dotted" w:sz="4" w:space="0" w:color="auto"/>
              <w:bottom w:val="dotted" w:sz="4" w:space="0" w:color="auto"/>
              <w:right w:val="single" w:sz="4" w:space="0" w:color="auto"/>
            </w:tcBorders>
            <w:vAlign w:val="center"/>
          </w:tcPr>
          <w:p w:rsidR="00B62491" w:rsidRPr="00B62491" w:rsidRDefault="00B62491" w:rsidP="00B62491">
            <w:pPr>
              <w:ind w:left="-205" w:right="-153"/>
              <w:jc w:val="center"/>
              <w:rPr>
                <w:sz w:val="28"/>
                <w:szCs w:val="28"/>
              </w:rPr>
            </w:pPr>
            <w:r w:rsidRPr="00B62491">
              <w:rPr>
                <w:sz w:val="28"/>
                <w:szCs w:val="28"/>
              </w:rPr>
              <w:t>&lt; 0,002</w:t>
            </w:r>
          </w:p>
        </w:tc>
        <w:tc>
          <w:tcPr>
            <w:tcW w:w="696" w:type="pct"/>
            <w:tcBorders>
              <w:top w:val="dotted" w:sz="4" w:space="0" w:color="auto"/>
              <w:bottom w:val="dotted" w:sz="4" w:space="0" w:color="auto"/>
              <w:right w:val="single" w:sz="4" w:space="0" w:color="auto"/>
            </w:tcBorders>
            <w:vAlign w:val="center"/>
          </w:tcPr>
          <w:p w:rsidR="00B62491" w:rsidRPr="00B62491" w:rsidRDefault="00B62491" w:rsidP="00B62491">
            <w:pPr>
              <w:ind w:left="-205" w:right="-153"/>
              <w:jc w:val="center"/>
              <w:rPr>
                <w:sz w:val="28"/>
                <w:szCs w:val="28"/>
              </w:rPr>
            </w:pPr>
            <w:r w:rsidRPr="00B62491">
              <w:rPr>
                <w:sz w:val="28"/>
                <w:szCs w:val="28"/>
              </w:rPr>
              <w:t>&lt; 0,002</w:t>
            </w:r>
          </w:p>
        </w:tc>
        <w:tc>
          <w:tcPr>
            <w:tcW w:w="659" w:type="pct"/>
            <w:tcBorders>
              <w:top w:val="dotted" w:sz="4" w:space="0" w:color="auto"/>
              <w:bottom w:val="dotted" w:sz="4" w:space="0" w:color="auto"/>
              <w:right w:val="single" w:sz="4" w:space="0" w:color="auto"/>
            </w:tcBorders>
            <w:vAlign w:val="center"/>
          </w:tcPr>
          <w:p w:rsidR="00B62491" w:rsidRPr="00B62491" w:rsidRDefault="00B62491" w:rsidP="00B62491">
            <w:pPr>
              <w:ind w:left="-205" w:right="-153"/>
              <w:jc w:val="center"/>
              <w:rPr>
                <w:sz w:val="28"/>
                <w:szCs w:val="28"/>
              </w:rPr>
            </w:pPr>
            <w:r w:rsidRPr="00B62491">
              <w:rPr>
                <w:sz w:val="28"/>
                <w:szCs w:val="28"/>
              </w:rPr>
              <w:t>&lt; 0,002</w:t>
            </w:r>
          </w:p>
        </w:tc>
        <w:tc>
          <w:tcPr>
            <w:tcW w:w="976" w:type="pct"/>
            <w:tcBorders>
              <w:top w:val="dotted" w:sz="4" w:space="0" w:color="auto"/>
              <w:bottom w:val="dotted" w:sz="4" w:space="0" w:color="auto"/>
              <w:right w:val="single" w:sz="4" w:space="0" w:color="auto"/>
            </w:tcBorders>
            <w:vAlign w:val="center"/>
          </w:tcPr>
          <w:p w:rsidR="00B62491" w:rsidRPr="00B62491" w:rsidRDefault="00B62491" w:rsidP="00B62491">
            <w:pPr>
              <w:ind w:left="-138" w:right="-79"/>
              <w:jc w:val="center"/>
              <w:rPr>
                <w:sz w:val="28"/>
                <w:szCs w:val="28"/>
              </w:rPr>
            </w:pPr>
            <w:r w:rsidRPr="00B62491">
              <w:rPr>
                <w:sz w:val="28"/>
                <w:szCs w:val="28"/>
              </w:rPr>
              <w:t>1</w:t>
            </w:r>
          </w:p>
        </w:tc>
      </w:tr>
      <w:tr w:rsidR="00B62491" w:rsidRPr="005B5A55" w:rsidTr="005B5A55">
        <w:trPr>
          <w:trHeight w:val="284"/>
          <w:jc w:val="center"/>
        </w:trPr>
        <w:tc>
          <w:tcPr>
            <w:tcW w:w="369" w:type="pct"/>
            <w:tcBorders>
              <w:top w:val="dotted" w:sz="4" w:space="0" w:color="auto"/>
              <w:bottom w:val="dotted" w:sz="4" w:space="0" w:color="auto"/>
            </w:tcBorders>
            <w:vAlign w:val="center"/>
          </w:tcPr>
          <w:p w:rsidR="00B62491" w:rsidRPr="005B5A55" w:rsidRDefault="00B62491" w:rsidP="00B62491">
            <w:pPr>
              <w:spacing w:before="60" w:after="60" w:line="240" w:lineRule="auto"/>
              <w:jc w:val="center"/>
              <w:rPr>
                <w:sz w:val="28"/>
                <w:szCs w:val="28"/>
              </w:rPr>
            </w:pPr>
            <w:r w:rsidRPr="005B5A55">
              <w:rPr>
                <w:sz w:val="28"/>
                <w:szCs w:val="28"/>
              </w:rPr>
              <w:t>10</w:t>
            </w:r>
          </w:p>
        </w:tc>
        <w:tc>
          <w:tcPr>
            <w:tcW w:w="872" w:type="pct"/>
            <w:tcBorders>
              <w:top w:val="dotted" w:sz="4" w:space="0" w:color="auto"/>
              <w:bottom w:val="dotted" w:sz="4" w:space="0" w:color="auto"/>
            </w:tcBorders>
            <w:vAlign w:val="center"/>
          </w:tcPr>
          <w:p w:rsidR="00B62491" w:rsidRPr="005B5A55" w:rsidRDefault="00B62491" w:rsidP="00B62491">
            <w:pPr>
              <w:spacing w:before="60" w:after="60" w:line="240" w:lineRule="auto"/>
              <w:ind w:left="11" w:right="-57"/>
              <w:jc w:val="both"/>
              <w:rPr>
                <w:sz w:val="28"/>
                <w:szCs w:val="28"/>
              </w:rPr>
            </w:pPr>
            <w:r w:rsidRPr="005B5A55">
              <w:rPr>
                <w:sz w:val="28"/>
                <w:szCs w:val="28"/>
              </w:rPr>
              <w:t>Pb</w:t>
            </w:r>
          </w:p>
        </w:tc>
        <w:tc>
          <w:tcPr>
            <w:tcW w:w="733" w:type="pct"/>
            <w:tcBorders>
              <w:top w:val="dotted" w:sz="4" w:space="0" w:color="auto"/>
              <w:bottom w:val="dotted" w:sz="4" w:space="0" w:color="auto"/>
            </w:tcBorders>
            <w:vAlign w:val="center"/>
          </w:tcPr>
          <w:p w:rsidR="00B62491" w:rsidRPr="005B5A55" w:rsidRDefault="00B62491" w:rsidP="00B62491">
            <w:pPr>
              <w:spacing w:before="60" w:after="60" w:line="240" w:lineRule="auto"/>
              <w:ind w:left="-109" w:right="-140"/>
              <w:jc w:val="center"/>
              <w:rPr>
                <w:sz w:val="28"/>
                <w:szCs w:val="28"/>
              </w:rPr>
            </w:pPr>
            <w:r w:rsidRPr="005B5A55">
              <w:rPr>
                <w:sz w:val="28"/>
                <w:szCs w:val="28"/>
              </w:rPr>
              <w:t>mg/L</w:t>
            </w:r>
          </w:p>
        </w:tc>
        <w:tc>
          <w:tcPr>
            <w:tcW w:w="695" w:type="pct"/>
            <w:tcBorders>
              <w:top w:val="dotted" w:sz="4" w:space="0" w:color="auto"/>
              <w:bottom w:val="dotted" w:sz="4" w:space="0" w:color="auto"/>
              <w:right w:val="single" w:sz="4" w:space="0" w:color="auto"/>
            </w:tcBorders>
            <w:vAlign w:val="center"/>
          </w:tcPr>
          <w:p w:rsidR="00B62491" w:rsidRPr="00B62491" w:rsidRDefault="00B62491" w:rsidP="00B62491">
            <w:pPr>
              <w:ind w:left="-205" w:right="-153"/>
              <w:jc w:val="center"/>
              <w:rPr>
                <w:sz w:val="28"/>
                <w:szCs w:val="28"/>
              </w:rPr>
            </w:pPr>
            <w:r w:rsidRPr="00B62491">
              <w:rPr>
                <w:sz w:val="28"/>
                <w:szCs w:val="28"/>
              </w:rPr>
              <w:t>&lt; 0,001</w:t>
            </w:r>
          </w:p>
        </w:tc>
        <w:tc>
          <w:tcPr>
            <w:tcW w:w="696" w:type="pct"/>
            <w:tcBorders>
              <w:top w:val="dotted" w:sz="4" w:space="0" w:color="auto"/>
              <w:bottom w:val="dotted" w:sz="4" w:space="0" w:color="auto"/>
              <w:right w:val="single" w:sz="4" w:space="0" w:color="auto"/>
            </w:tcBorders>
            <w:vAlign w:val="center"/>
          </w:tcPr>
          <w:p w:rsidR="00B62491" w:rsidRPr="00B62491" w:rsidRDefault="00B62491" w:rsidP="00B62491">
            <w:pPr>
              <w:ind w:left="-205" w:right="-153"/>
              <w:jc w:val="center"/>
              <w:rPr>
                <w:sz w:val="28"/>
                <w:szCs w:val="28"/>
              </w:rPr>
            </w:pPr>
            <w:r w:rsidRPr="00B62491">
              <w:rPr>
                <w:sz w:val="28"/>
                <w:szCs w:val="28"/>
              </w:rPr>
              <w:t>&lt; 0,001</w:t>
            </w:r>
          </w:p>
        </w:tc>
        <w:tc>
          <w:tcPr>
            <w:tcW w:w="659" w:type="pct"/>
            <w:tcBorders>
              <w:top w:val="dotted" w:sz="4" w:space="0" w:color="auto"/>
              <w:bottom w:val="dotted" w:sz="4" w:space="0" w:color="auto"/>
              <w:right w:val="single" w:sz="4" w:space="0" w:color="auto"/>
            </w:tcBorders>
            <w:vAlign w:val="center"/>
          </w:tcPr>
          <w:p w:rsidR="00B62491" w:rsidRPr="00B62491" w:rsidRDefault="00B62491" w:rsidP="00B62491">
            <w:pPr>
              <w:ind w:left="-205" w:right="-153"/>
              <w:jc w:val="center"/>
              <w:rPr>
                <w:sz w:val="28"/>
                <w:szCs w:val="28"/>
              </w:rPr>
            </w:pPr>
            <w:r w:rsidRPr="00B62491">
              <w:rPr>
                <w:sz w:val="28"/>
                <w:szCs w:val="28"/>
              </w:rPr>
              <w:t>&lt; 0,001</w:t>
            </w:r>
          </w:p>
        </w:tc>
        <w:tc>
          <w:tcPr>
            <w:tcW w:w="976" w:type="pct"/>
            <w:tcBorders>
              <w:top w:val="dotted" w:sz="4" w:space="0" w:color="auto"/>
              <w:bottom w:val="dotted" w:sz="4" w:space="0" w:color="auto"/>
              <w:right w:val="single" w:sz="4" w:space="0" w:color="auto"/>
            </w:tcBorders>
            <w:vAlign w:val="center"/>
          </w:tcPr>
          <w:p w:rsidR="00B62491" w:rsidRPr="00B62491" w:rsidRDefault="00B62491" w:rsidP="00B62491">
            <w:pPr>
              <w:ind w:left="-138" w:right="-79"/>
              <w:jc w:val="center"/>
              <w:rPr>
                <w:sz w:val="28"/>
                <w:szCs w:val="28"/>
              </w:rPr>
            </w:pPr>
            <w:r w:rsidRPr="00B62491">
              <w:rPr>
                <w:sz w:val="28"/>
                <w:szCs w:val="28"/>
              </w:rPr>
              <w:t>0,01</w:t>
            </w:r>
          </w:p>
        </w:tc>
      </w:tr>
      <w:tr w:rsidR="00B62491" w:rsidRPr="005B5A55" w:rsidTr="005B5A55">
        <w:trPr>
          <w:trHeight w:val="284"/>
          <w:jc w:val="center"/>
        </w:trPr>
        <w:tc>
          <w:tcPr>
            <w:tcW w:w="369" w:type="pct"/>
            <w:tcBorders>
              <w:top w:val="dotted" w:sz="4" w:space="0" w:color="auto"/>
              <w:bottom w:val="dotted" w:sz="4" w:space="0" w:color="auto"/>
            </w:tcBorders>
            <w:vAlign w:val="center"/>
          </w:tcPr>
          <w:p w:rsidR="00B62491" w:rsidRPr="005B5A55" w:rsidRDefault="00B62491" w:rsidP="00B62491">
            <w:pPr>
              <w:spacing w:before="60" w:after="60" w:line="240" w:lineRule="auto"/>
              <w:jc w:val="center"/>
              <w:rPr>
                <w:sz w:val="28"/>
                <w:szCs w:val="28"/>
              </w:rPr>
            </w:pPr>
            <w:r w:rsidRPr="005B5A55">
              <w:rPr>
                <w:sz w:val="28"/>
                <w:szCs w:val="28"/>
              </w:rPr>
              <w:t>11</w:t>
            </w:r>
          </w:p>
        </w:tc>
        <w:tc>
          <w:tcPr>
            <w:tcW w:w="872" w:type="pct"/>
            <w:tcBorders>
              <w:top w:val="dotted" w:sz="4" w:space="0" w:color="auto"/>
              <w:bottom w:val="dotted" w:sz="4" w:space="0" w:color="auto"/>
            </w:tcBorders>
            <w:vAlign w:val="center"/>
          </w:tcPr>
          <w:p w:rsidR="00B62491" w:rsidRPr="005B5A55" w:rsidRDefault="00B62491" w:rsidP="00B62491">
            <w:pPr>
              <w:spacing w:before="60" w:after="60" w:line="240" w:lineRule="auto"/>
              <w:ind w:left="11" w:right="-57"/>
              <w:jc w:val="both"/>
              <w:rPr>
                <w:sz w:val="28"/>
                <w:szCs w:val="28"/>
              </w:rPr>
            </w:pPr>
            <w:r w:rsidRPr="005B5A55">
              <w:rPr>
                <w:sz w:val="28"/>
                <w:szCs w:val="28"/>
              </w:rPr>
              <w:t>Zn</w:t>
            </w:r>
          </w:p>
        </w:tc>
        <w:tc>
          <w:tcPr>
            <w:tcW w:w="733" w:type="pct"/>
            <w:tcBorders>
              <w:top w:val="dotted" w:sz="4" w:space="0" w:color="auto"/>
              <w:bottom w:val="dotted" w:sz="4" w:space="0" w:color="auto"/>
            </w:tcBorders>
            <w:vAlign w:val="center"/>
          </w:tcPr>
          <w:p w:rsidR="00B62491" w:rsidRPr="005B5A55" w:rsidRDefault="00B62491" w:rsidP="00B62491">
            <w:pPr>
              <w:spacing w:before="60" w:after="60" w:line="240" w:lineRule="auto"/>
              <w:ind w:left="-109" w:right="-140"/>
              <w:jc w:val="center"/>
              <w:rPr>
                <w:sz w:val="28"/>
                <w:szCs w:val="28"/>
              </w:rPr>
            </w:pPr>
            <w:r w:rsidRPr="005B5A55">
              <w:rPr>
                <w:sz w:val="28"/>
                <w:szCs w:val="28"/>
              </w:rPr>
              <w:t>mg/L</w:t>
            </w:r>
          </w:p>
        </w:tc>
        <w:tc>
          <w:tcPr>
            <w:tcW w:w="695" w:type="pct"/>
            <w:tcBorders>
              <w:top w:val="dotted" w:sz="4" w:space="0" w:color="auto"/>
              <w:bottom w:val="dotted" w:sz="4" w:space="0" w:color="auto"/>
              <w:right w:val="single" w:sz="4" w:space="0" w:color="auto"/>
            </w:tcBorders>
            <w:vAlign w:val="center"/>
          </w:tcPr>
          <w:p w:rsidR="00B62491" w:rsidRPr="00B62491" w:rsidRDefault="00B62491" w:rsidP="00B62491">
            <w:pPr>
              <w:ind w:left="-205" w:right="-153"/>
              <w:jc w:val="center"/>
              <w:rPr>
                <w:sz w:val="28"/>
                <w:szCs w:val="28"/>
              </w:rPr>
            </w:pPr>
            <w:r w:rsidRPr="00B62491">
              <w:rPr>
                <w:sz w:val="28"/>
                <w:szCs w:val="28"/>
              </w:rPr>
              <w:t>0,009</w:t>
            </w:r>
          </w:p>
        </w:tc>
        <w:tc>
          <w:tcPr>
            <w:tcW w:w="696" w:type="pct"/>
            <w:tcBorders>
              <w:top w:val="dotted" w:sz="4" w:space="0" w:color="auto"/>
              <w:bottom w:val="dotted" w:sz="4" w:space="0" w:color="auto"/>
              <w:right w:val="single" w:sz="4" w:space="0" w:color="auto"/>
            </w:tcBorders>
            <w:vAlign w:val="center"/>
          </w:tcPr>
          <w:p w:rsidR="00B62491" w:rsidRPr="00B62491" w:rsidRDefault="00B62491" w:rsidP="00B62491">
            <w:pPr>
              <w:ind w:left="-205" w:right="-153"/>
              <w:jc w:val="center"/>
              <w:rPr>
                <w:sz w:val="28"/>
                <w:szCs w:val="28"/>
              </w:rPr>
            </w:pPr>
            <w:r w:rsidRPr="00B62491">
              <w:rPr>
                <w:sz w:val="28"/>
                <w:szCs w:val="28"/>
              </w:rPr>
              <w:t>0,006</w:t>
            </w:r>
          </w:p>
        </w:tc>
        <w:tc>
          <w:tcPr>
            <w:tcW w:w="659" w:type="pct"/>
            <w:tcBorders>
              <w:top w:val="dotted" w:sz="4" w:space="0" w:color="auto"/>
              <w:bottom w:val="dotted" w:sz="4" w:space="0" w:color="auto"/>
              <w:right w:val="single" w:sz="4" w:space="0" w:color="auto"/>
            </w:tcBorders>
            <w:vAlign w:val="center"/>
          </w:tcPr>
          <w:p w:rsidR="00B62491" w:rsidRPr="00B62491" w:rsidRDefault="00B62491" w:rsidP="00B62491">
            <w:pPr>
              <w:ind w:left="-205" w:right="-153"/>
              <w:jc w:val="center"/>
              <w:rPr>
                <w:sz w:val="28"/>
                <w:szCs w:val="28"/>
              </w:rPr>
            </w:pPr>
            <w:r w:rsidRPr="00B62491">
              <w:rPr>
                <w:sz w:val="28"/>
                <w:szCs w:val="28"/>
              </w:rPr>
              <w:t>0,019</w:t>
            </w:r>
          </w:p>
        </w:tc>
        <w:tc>
          <w:tcPr>
            <w:tcW w:w="976" w:type="pct"/>
            <w:tcBorders>
              <w:top w:val="dotted" w:sz="4" w:space="0" w:color="auto"/>
              <w:bottom w:val="dotted" w:sz="4" w:space="0" w:color="auto"/>
              <w:right w:val="single" w:sz="4" w:space="0" w:color="auto"/>
            </w:tcBorders>
            <w:vAlign w:val="center"/>
          </w:tcPr>
          <w:p w:rsidR="00B62491" w:rsidRPr="00B62491" w:rsidRDefault="00B62491" w:rsidP="00B62491">
            <w:pPr>
              <w:ind w:left="-92" w:right="-132"/>
              <w:jc w:val="center"/>
              <w:rPr>
                <w:sz w:val="28"/>
                <w:szCs w:val="28"/>
              </w:rPr>
            </w:pPr>
            <w:r w:rsidRPr="00B62491">
              <w:rPr>
                <w:sz w:val="28"/>
                <w:szCs w:val="28"/>
              </w:rPr>
              <w:t>3</w:t>
            </w:r>
          </w:p>
        </w:tc>
      </w:tr>
      <w:tr w:rsidR="00B62491" w:rsidRPr="005B5A55" w:rsidTr="005B5A55">
        <w:trPr>
          <w:trHeight w:val="284"/>
          <w:jc w:val="center"/>
        </w:trPr>
        <w:tc>
          <w:tcPr>
            <w:tcW w:w="369" w:type="pct"/>
            <w:tcBorders>
              <w:top w:val="dotted" w:sz="4" w:space="0" w:color="auto"/>
              <w:bottom w:val="dotted" w:sz="4" w:space="0" w:color="auto"/>
            </w:tcBorders>
            <w:vAlign w:val="center"/>
          </w:tcPr>
          <w:p w:rsidR="00B62491" w:rsidRPr="005B5A55" w:rsidRDefault="00B62491" w:rsidP="00B62491">
            <w:pPr>
              <w:spacing w:before="60" w:after="60" w:line="240" w:lineRule="auto"/>
              <w:jc w:val="center"/>
              <w:rPr>
                <w:sz w:val="28"/>
                <w:szCs w:val="28"/>
              </w:rPr>
            </w:pPr>
            <w:r w:rsidRPr="005B5A55">
              <w:rPr>
                <w:sz w:val="28"/>
                <w:szCs w:val="28"/>
              </w:rPr>
              <w:t>12</w:t>
            </w:r>
          </w:p>
        </w:tc>
        <w:tc>
          <w:tcPr>
            <w:tcW w:w="872" w:type="pct"/>
            <w:tcBorders>
              <w:top w:val="dotted" w:sz="4" w:space="0" w:color="auto"/>
              <w:bottom w:val="dotted" w:sz="4" w:space="0" w:color="auto"/>
            </w:tcBorders>
            <w:vAlign w:val="center"/>
          </w:tcPr>
          <w:p w:rsidR="00B62491" w:rsidRPr="005B5A55" w:rsidRDefault="00B62491" w:rsidP="00B62491">
            <w:pPr>
              <w:spacing w:before="60" w:after="60" w:line="240" w:lineRule="auto"/>
              <w:ind w:right="-57"/>
              <w:jc w:val="both"/>
              <w:rPr>
                <w:sz w:val="28"/>
                <w:szCs w:val="28"/>
              </w:rPr>
            </w:pPr>
            <w:r w:rsidRPr="005B5A55">
              <w:rPr>
                <w:sz w:val="28"/>
                <w:szCs w:val="28"/>
              </w:rPr>
              <w:t>Cd</w:t>
            </w:r>
          </w:p>
        </w:tc>
        <w:tc>
          <w:tcPr>
            <w:tcW w:w="733" w:type="pct"/>
            <w:tcBorders>
              <w:top w:val="dotted" w:sz="4" w:space="0" w:color="auto"/>
              <w:bottom w:val="dotted" w:sz="4" w:space="0" w:color="auto"/>
            </w:tcBorders>
            <w:vAlign w:val="center"/>
          </w:tcPr>
          <w:p w:rsidR="00B62491" w:rsidRPr="005B5A55" w:rsidRDefault="00B62491" w:rsidP="00B62491">
            <w:pPr>
              <w:spacing w:before="60" w:after="60" w:line="240" w:lineRule="auto"/>
              <w:ind w:left="-109" w:right="-140"/>
              <w:jc w:val="center"/>
              <w:rPr>
                <w:sz w:val="28"/>
                <w:szCs w:val="28"/>
              </w:rPr>
            </w:pPr>
            <w:r w:rsidRPr="005B5A55">
              <w:rPr>
                <w:sz w:val="28"/>
                <w:szCs w:val="28"/>
              </w:rPr>
              <w:t>mg/L</w:t>
            </w:r>
          </w:p>
        </w:tc>
        <w:tc>
          <w:tcPr>
            <w:tcW w:w="695" w:type="pct"/>
            <w:tcBorders>
              <w:top w:val="dotted" w:sz="4" w:space="0" w:color="auto"/>
              <w:bottom w:val="dotted" w:sz="4" w:space="0" w:color="auto"/>
              <w:right w:val="single" w:sz="4" w:space="0" w:color="auto"/>
            </w:tcBorders>
            <w:vAlign w:val="center"/>
          </w:tcPr>
          <w:p w:rsidR="00B62491" w:rsidRPr="00B62491" w:rsidRDefault="00B62491" w:rsidP="00B62491">
            <w:pPr>
              <w:ind w:left="-205" w:right="-153"/>
              <w:jc w:val="center"/>
              <w:rPr>
                <w:sz w:val="28"/>
                <w:szCs w:val="28"/>
              </w:rPr>
            </w:pPr>
            <w:r w:rsidRPr="00B62491">
              <w:rPr>
                <w:sz w:val="28"/>
                <w:szCs w:val="28"/>
              </w:rPr>
              <w:t>&lt; 0,001</w:t>
            </w:r>
          </w:p>
        </w:tc>
        <w:tc>
          <w:tcPr>
            <w:tcW w:w="696" w:type="pct"/>
            <w:tcBorders>
              <w:top w:val="dotted" w:sz="4" w:space="0" w:color="auto"/>
              <w:bottom w:val="dotted" w:sz="4" w:space="0" w:color="auto"/>
              <w:right w:val="single" w:sz="4" w:space="0" w:color="auto"/>
            </w:tcBorders>
            <w:vAlign w:val="center"/>
          </w:tcPr>
          <w:p w:rsidR="00B62491" w:rsidRPr="00B62491" w:rsidRDefault="00B62491" w:rsidP="00B62491">
            <w:pPr>
              <w:ind w:left="-205" w:right="-153"/>
              <w:jc w:val="center"/>
              <w:rPr>
                <w:sz w:val="28"/>
                <w:szCs w:val="28"/>
              </w:rPr>
            </w:pPr>
            <w:r w:rsidRPr="00B62491">
              <w:rPr>
                <w:sz w:val="28"/>
                <w:szCs w:val="28"/>
              </w:rPr>
              <w:t>&lt; 0,001</w:t>
            </w:r>
          </w:p>
        </w:tc>
        <w:tc>
          <w:tcPr>
            <w:tcW w:w="659" w:type="pct"/>
            <w:tcBorders>
              <w:top w:val="dotted" w:sz="4" w:space="0" w:color="auto"/>
              <w:bottom w:val="dotted" w:sz="4" w:space="0" w:color="auto"/>
              <w:right w:val="single" w:sz="4" w:space="0" w:color="auto"/>
            </w:tcBorders>
            <w:vAlign w:val="center"/>
          </w:tcPr>
          <w:p w:rsidR="00B62491" w:rsidRPr="00B62491" w:rsidRDefault="00B62491" w:rsidP="00B62491">
            <w:pPr>
              <w:ind w:left="-205" w:right="-153"/>
              <w:jc w:val="center"/>
              <w:rPr>
                <w:sz w:val="28"/>
                <w:szCs w:val="28"/>
              </w:rPr>
            </w:pPr>
            <w:r w:rsidRPr="00B62491">
              <w:rPr>
                <w:sz w:val="28"/>
                <w:szCs w:val="28"/>
              </w:rPr>
              <w:t>&lt; 0,001</w:t>
            </w:r>
          </w:p>
        </w:tc>
        <w:tc>
          <w:tcPr>
            <w:tcW w:w="976" w:type="pct"/>
            <w:tcBorders>
              <w:top w:val="dotted" w:sz="4" w:space="0" w:color="auto"/>
              <w:bottom w:val="dotted" w:sz="4" w:space="0" w:color="auto"/>
              <w:right w:val="single" w:sz="4" w:space="0" w:color="auto"/>
            </w:tcBorders>
            <w:vAlign w:val="center"/>
          </w:tcPr>
          <w:p w:rsidR="00B62491" w:rsidRPr="00B62491" w:rsidRDefault="00B62491" w:rsidP="00B62491">
            <w:pPr>
              <w:ind w:left="-63" w:right="-153"/>
              <w:jc w:val="center"/>
              <w:rPr>
                <w:sz w:val="28"/>
                <w:szCs w:val="28"/>
              </w:rPr>
            </w:pPr>
            <w:r w:rsidRPr="00B62491">
              <w:rPr>
                <w:sz w:val="28"/>
                <w:szCs w:val="28"/>
              </w:rPr>
              <w:t>0,005</w:t>
            </w:r>
          </w:p>
        </w:tc>
      </w:tr>
      <w:tr w:rsidR="00B62491" w:rsidRPr="005B5A55" w:rsidTr="005B5A55">
        <w:trPr>
          <w:trHeight w:val="284"/>
          <w:jc w:val="center"/>
        </w:trPr>
        <w:tc>
          <w:tcPr>
            <w:tcW w:w="369" w:type="pct"/>
            <w:tcBorders>
              <w:top w:val="dotted" w:sz="4" w:space="0" w:color="auto"/>
              <w:bottom w:val="dotted" w:sz="4" w:space="0" w:color="auto"/>
            </w:tcBorders>
            <w:vAlign w:val="center"/>
          </w:tcPr>
          <w:p w:rsidR="00B62491" w:rsidRPr="005B5A55" w:rsidRDefault="00B62491" w:rsidP="00B62491">
            <w:pPr>
              <w:spacing w:before="60" w:after="60" w:line="240" w:lineRule="auto"/>
              <w:jc w:val="center"/>
              <w:rPr>
                <w:sz w:val="28"/>
                <w:szCs w:val="28"/>
              </w:rPr>
            </w:pPr>
            <w:r w:rsidRPr="005B5A55">
              <w:rPr>
                <w:sz w:val="28"/>
                <w:szCs w:val="28"/>
              </w:rPr>
              <w:t>13</w:t>
            </w:r>
          </w:p>
        </w:tc>
        <w:tc>
          <w:tcPr>
            <w:tcW w:w="872" w:type="pct"/>
            <w:tcBorders>
              <w:top w:val="dotted" w:sz="4" w:space="0" w:color="auto"/>
              <w:bottom w:val="dotted" w:sz="4" w:space="0" w:color="auto"/>
            </w:tcBorders>
            <w:vAlign w:val="center"/>
          </w:tcPr>
          <w:p w:rsidR="00B62491" w:rsidRPr="005B5A55" w:rsidRDefault="00B62491" w:rsidP="00B62491">
            <w:pPr>
              <w:spacing w:before="60" w:after="60" w:line="240" w:lineRule="auto"/>
              <w:ind w:left="11" w:right="-57"/>
              <w:jc w:val="both"/>
              <w:rPr>
                <w:i/>
                <w:sz w:val="28"/>
                <w:szCs w:val="28"/>
              </w:rPr>
            </w:pPr>
            <w:r w:rsidRPr="005B5A55">
              <w:rPr>
                <w:i/>
                <w:sz w:val="28"/>
                <w:szCs w:val="28"/>
                <w:lang w:val="vi-VN"/>
              </w:rPr>
              <w:t>Coliform</w:t>
            </w:r>
          </w:p>
        </w:tc>
        <w:tc>
          <w:tcPr>
            <w:tcW w:w="733" w:type="pct"/>
            <w:tcBorders>
              <w:top w:val="dotted" w:sz="4" w:space="0" w:color="auto"/>
              <w:bottom w:val="dotted" w:sz="4" w:space="0" w:color="auto"/>
            </w:tcBorders>
            <w:vAlign w:val="center"/>
          </w:tcPr>
          <w:p w:rsidR="00B62491" w:rsidRPr="005B5A55" w:rsidRDefault="00B62491" w:rsidP="00B62491">
            <w:pPr>
              <w:tabs>
                <w:tab w:val="left" w:pos="1377"/>
              </w:tabs>
              <w:spacing w:before="60" w:after="60" w:line="240" w:lineRule="auto"/>
              <w:ind w:left="-183" w:right="-158"/>
              <w:jc w:val="center"/>
              <w:rPr>
                <w:sz w:val="28"/>
                <w:szCs w:val="28"/>
                <w:vertAlign w:val="superscript"/>
              </w:rPr>
            </w:pPr>
            <w:r w:rsidRPr="005B5A55">
              <w:rPr>
                <w:sz w:val="28"/>
                <w:szCs w:val="28"/>
              </w:rPr>
              <w:t xml:space="preserve"> </w:t>
            </w:r>
            <w:r w:rsidRPr="005B5A55">
              <w:rPr>
                <w:sz w:val="28"/>
                <w:szCs w:val="28"/>
                <w:lang w:val="vi-VN"/>
              </w:rPr>
              <w:t>MPN/100ml</w:t>
            </w:r>
          </w:p>
        </w:tc>
        <w:tc>
          <w:tcPr>
            <w:tcW w:w="695" w:type="pct"/>
            <w:tcBorders>
              <w:top w:val="dotted" w:sz="4" w:space="0" w:color="auto"/>
              <w:bottom w:val="dotted" w:sz="4" w:space="0" w:color="auto"/>
              <w:right w:val="single" w:sz="4" w:space="0" w:color="auto"/>
            </w:tcBorders>
            <w:vAlign w:val="center"/>
          </w:tcPr>
          <w:p w:rsidR="00B62491" w:rsidRPr="00B62491" w:rsidRDefault="00B62491" w:rsidP="00B62491">
            <w:pPr>
              <w:ind w:left="-205" w:right="-153"/>
              <w:jc w:val="center"/>
              <w:rPr>
                <w:sz w:val="28"/>
                <w:szCs w:val="28"/>
              </w:rPr>
            </w:pPr>
            <w:r w:rsidRPr="00B62491">
              <w:rPr>
                <w:sz w:val="28"/>
                <w:szCs w:val="28"/>
              </w:rPr>
              <w:t>KPH</w:t>
            </w:r>
          </w:p>
        </w:tc>
        <w:tc>
          <w:tcPr>
            <w:tcW w:w="696" w:type="pct"/>
            <w:tcBorders>
              <w:top w:val="dotted" w:sz="4" w:space="0" w:color="auto"/>
              <w:bottom w:val="dotted" w:sz="4" w:space="0" w:color="auto"/>
              <w:right w:val="single" w:sz="4" w:space="0" w:color="auto"/>
            </w:tcBorders>
            <w:vAlign w:val="center"/>
          </w:tcPr>
          <w:p w:rsidR="00B62491" w:rsidRPr="00B62491" w:rsidRDefault="00B62491" w:rsidP="00B62491">
            <w:pPr>
              <w:ind w:left="-205" w:right="-153"/>
              <w:jc w:val="center"/>
              <w:rPr>
                <w:sz w:val="28"/>
                <w:szCs w:val="28"/>
              </w:rPr>
            </w:pPr>
            <w:r w:rsidRPr="00B62491">
              <w:rPr>
                <w:sz w:val="28"/>
                <w:szCs w:val="28"/>
              </w:rPr>
              <w:t>KPH</w:t>
            </w:r>
          </w:p>
        </w:tc>
        <w:tc>
          <w:tcPr>
            <w:tcW w:w="659" w:type="pct"/>
            <w:tcBorders>
              <w:top w:val="dotted" w:sz="4" w:space="0" w:color="auto"/>
              <w:bottom w:val="dotted" w:sz="4" w:space="0" w:color="auto"/>
              <w:right w:val="single" w:sz="4" w:space="0" w:color="auto"/>
            </w:tcBorders>
            <w:vAlign w:val="center"/>
          </w:tcPr>
          <w:p w:rsidR="00B62491" w:rsidRPr="00B62491" w:rsidRDefault="00B62491" w:rsidP="00B62491">
            <w:pPr>
              <w:ind w:left="-205" w:right="-153"/>
              <w:jc w:val="center"/>
              <w:rPr>
                <w:sz w:val="28"/>
                <w:szCs w:val="28"/>
              </w:rPr>
            </w:pPr>
            <w:r w:rsidRPr="00B62491">
              <w:rPr>
                <w:sz w:val="28"/>
                <w:szCs w:val="28"/>
              </w:rPr>
              <w:t>KPH</w:t>
            </w:r>
          </w:p>
        </w:tc>
        <w:tc>
          <w:tcPr>
            <w:tcW w:w="976" w:type="pct"/>
            <w:tcBorders>
              <w:top w:val="dotted" w:sz="4" w:space="0" w:color="auto"/>
              <w:bottom w:val="dotted" w:sz="4" w:space="0" w:color="auto"/>
              <w:right w:val="single" w:sz="4" w:space="0" w:color="auto"/>
            </w:tcBorders>
            <w:vAlign w:val="center"/>
          </w:tcPr>
          <w:p w:rsidR="00B62491" w:rsidRPr="00B62491" w:rsidRDefault="00B62491" w:rsidP="00B62491">
            <w:pPr>
              <w:jc w:val="center"/>
              <w:rPr>
                <w:sz w:val="28"/>
                <w:szCs w:val="28"/>
              </w:rPr>
            </w:pPr>
            <w:r w:rsidRPr="00B62491">
              <w:rPr>
                <w:sz w:val="28"/>
                <w:szCs w:val="28"/>
              </w:rPr>
              <w:t>3</w:t>
            </w:r>
          </w:p>
        </w:tc>
      </w:tr>
      <w:tr w:rsidR="00B62491" w:rsidRPr="005B5A55" w:rsidTr="005B5A55">
        <w:trPr>
          <w:trHeight w:val="284"/>
          <w:jc w:val="center"/>
        </w:trPr>
        <w:tc>
          <w:tcPr>
            <w:tcW w:w="369" w:type="pct"/>
            <w:tcBorders>
              <w:top w:val="dotted" w:sz="4" w:space="0" w:color="auto"/>
              <w:bottom w:val="single" w:sz="4" w:space="0" w:color="auto"/>
            </w:tcBorders>
            <w:vAlign w:val="center"/>
          </w:tcPr>
          <w:p w:rsidR="00B62491" w:rsidRPr="005B5A55" w:rsidRDefault="00B62491" w:rsidP="00B62491">
            <w:pPr>
              <w:spacing w:before="60" w:after="60" w:line="240" w:lineRule="auto"/>
              <w:jc w:val="center"/>
              <w:rPr>
                <w:sz w:val="28"/>
                <w:szCs w:val="28"/>
              </w:rPr>
            </w:pPr>
            <w:r w:rsidRPr="005B5A55">
              <w:rPr>
                <w:sz w:val="28"/>
                <w:szCs w:val="28"/>
              </w:rPr>
              <w:t>14</w:t>
            </w:r>
          </w:p>
        </w:tc>
        <w:tc>
          <w:tcPr>
            <w:tcW w:w="872" w:type="pct"/>
            <w:tcBorders>
              <w:top w:val="dotted" w:sz="4" w:space="0" w:color="auto"/>
              <w:bottom w:val="single" w:sz="4" w:space="0" w:color="auto"/>
            </w:tcBorders>
            <w:vAlign w:val="center"/>
          </w:tcPr>
          <w:p w:rsidR="00B62491" w:rsidRPr="005B5A55" w:rsidRDefault="00B62491" w:rsidP="00B62491">
            <w:pPr>
              <w:spacing w:before="60" w:after="60" w:line="240" w:lineRule="auto"/>
              <w:ind w:left="11" w:right="-57"/>
              <w:jc w:val="both"/>
              <w:rPr>
                <w:i/>
                <w:sz w:val="28"/>
                <w:szCs w:val="28"/>
              </w:rPr>
            </w:pPr>
            <w:r w:rsidRPr="005B5A55">
              <w:rPr>
                <w:i/>
                <w:sz w:val="28"/>
                <w:szCs w:val="28"/>
              </w:rPr>
              <w:t>E.coli</w:t>
            </w:r>
          </w:p>
        </w:tc>
        <w:tc>
          <w:tcPr>
            <w:tcW w:w="733" w:type="pct"/>
            <w:tcBorders>
              <w:top w:val="dotted" w:sz="4" w:space="0" w:color="auto"/>
              <w:bottom w:val="single" w:sz="4" w:space="0" w:color="auto"/>
            </w:tcBorders>
            <w:vAlign w:val="center"/>
          </w:tcPr>
          <w:p w:rsidR="00B62491" w:rsidRPr="005B5A55" w:rsidRDefault="00B62491" w:rsidP="00B62491">
            <w:pPr>
              <w:tabs>
                <w:tab w:val="left" w:pos="1257"/>
                <w:tab w:val="left" w:pos="1377"/>
              </w:tabs>
              <w:spacing w:before="60" w:after="60" w:line="240" w:lineRule="auto"/>
              <w:ind w:left="-183" w:right="-158"/>
              <w:jc w:val="center"/>
              <w:rPr>
                <w:sz w:val="28"/>
                <w:szCs w:val="28"/>
                <w:lang w:val="vi-VN"/>
              </w:rPr>
            </w:pPr>
            <w:r w:rsidRPr="005B5A55">
              <w:rPr>
                <w:sz w:val="28"/>
                <w:szCs w:val="28"/>
              </w:rPr>
              <w:t xml:space="preserve"> </w:t>
            </w:r>
            <w:r w:rsidRPr="005B5A55">
              <w:rPr>
                <w:sz w:val="28"/>
                <w:szCs w:val="28"/>
                <w:lang w:val="vi-VN"/>
              </w:rPr>
              <w:t>MPN/100ml</w:t>
            </w:r>
          </w:p>
        </w:tc>
        <w:tc>
          <w:tcPr>
            <w:tcW w:w="695" w:type="pct"/>
            <w:tcBorders>
              <w:top w:val="dotted" w:sz="4" w:space="0" w:color="auto"/>
              <w:bottom w:val="single" w:sz="4" w:space="0" w:color="auto"/>
              <w:right w:val="single" w:sz="4" w:space="0" w:color="auto"/>
            </w:tcBorders>
            <w:vAlign w:val="center"/>
          </w:tcPr>
          <w:p w:rsidR="00B62491" w:rsidRPr="00B62491" w:rsidRDefault="00B62491" w:rsidP="00B62491">
            <w:pPr>
              <w:ind w:left="-205" w:right="-153"/>
              <w:jc w:val="center"/>
              <w:rPr>
                <w:sz w:val="28"/>
                <w:szCs w:val="28"/>
              </w:rPr>
            </w:pPr>
            <w:r w:rsidRPr="00B62491">
              <w:rPr>
                <w:sz w:val="28"/>
                <w:szCs w:val="28"/>
              </w:rPr>
              <w:t>KPH</w:t>
            </w:r>
          </w:p>
        </w:tc>
        <w:tc>
          <w:tcPr>
            <w:tcW w:w="696" w:type="pct"/>
            <w:tcBorders>
              <w:top w:val="dotted" w:sz="4" w:space="0" w:color="auto"/>
              <w:bottom w:val="single" w:sz="4" w:space="0" w:color="auto"/>
              <w:right w:val="single" w:sz="4" w:space="0" w:color="auto"/>
            </w:tcBorders>
            <w:vAlign w:val="center"/>
          </w:tcPr>
          <w:p w:rsidR="00B62491" w:rsidRPr="00B62491" w:rsidRDefault="00B62491" w:rsidP="00B62491">
            <w:pPr>
              <w:ind w:left="-205" w:right="-153"/>
              <w:jc w:val="center"/>
              <w:rPr>
                <w:sz w:val="28"/>
                <w:szCs w:val="28"/>
              </w:rPr>
            </w:pPr>
            <w:r w:rsidRPr="00B62491">
              <w:rPr>
                <w:sz w:val="28"/>
                <w:szCs w:val="28"/>
              </w:rPr>
              <w:t>KPH</w:t>
            </w:r>
          </w:p>
        </w:tc>
        <w:tc>
          <w:tcPr>
            <w:tcW w:w="659" w:type="pct"/>
            <w:tcBorders>
              <w:top w:val="dotted" w:sz="4" w:space="0" w:color="auto"/>
              <w:bottom w:val="single" w:sz="4" w:space="0" w:color="auto"/>
              <w:right w:val="single" w:sz="4" w:space="0" w:color="auto"/>
            </w:tcBorders>
            <w:vAlign w:val="center"/>
          </w:tcPr>
          <w:p w:rsidR="00B62491" w:rsidRPr="00B62491" w:rsidRDefault="00B62491" w:rsidP="00B62491">
            <w:pPr>
              <w:ind w:left="-205" w:right="-153"/>
              <w:jc w:val="center"/>
              <w:rPr>
                <w:sz w:val="28"/>
                <w:szCs w:val="28"/>
              </w:rPr>
            </w:pPr>
            <w:r w:rsidRPr="00B62491">
              <w:rPr>
                <w:sz w:val="28"/>
                <w:szCs w:val="28"/>
              </w:rPr>
              <w:t>KPH</w:t>
            </w:r>
          </w:p>
        </w:tc>
        <w:tc>
          <w:tcPr>
            <w:tcW w:w="976" w:type="pct"/>
            <w:tcBorders>
              <w:top w:val="dotted" w:sz="4" w:space="0" w:color="auto"/>
              <w:bottom w:val="single" w:sz="4" w:space="0" w:color="auto"/>
              <w:right w:val="single" w:sz="4" w:space="0" w:color="auto"/>
            </w:tcBorders>
            <w:vAlign w:val="center"/>
          </w:tcPr>
          <w:p w:rsidR="00B62491" w:rsidRPr="00B62491" w:rsidRDefault="00B62491" w:rsidP="00B62491">
            <w:pPr>
              <w:jc w:val="center"/>
              <w:rPr>
                <w:sz w:val="28"/>
                <w:szCs w:val="28"/>
              </w:rPr>
            </w:pPr>
            <w:r w:rsidRPr="00B62491">
              <w:rPr>
                <w:sz w:val="28"/>
                <w:szCs w:val="28"/>
              </w:rPr>
              <w:t>KPH</w:t>
            </w:r>
          </w:p>
        </w:tc>
      </w:tr>
    </w:tbl>
    <w:p w:rsidR="006675A7" w:rsidRDefault="006675A7" w:rsidP="004B5F43">
      <w:pPr>
        <w:tabs>
          <w:tab w:val="left" w:pos="990"/>
        </w:tabs>
        <w:spacing w:before="120" w:after="120" w:line="240" w:lineRule="auto"/>
        <w:rPr>
          <w:i/>
          <w:iCs/>
          <w:sz w:val="28"/>
          <w:szCs w:val="28"/>
          <w:lang w:val="vi-VN"/>
        </w:rPr>
      </w:pPr>
    </w:p>
    <w:p w:rsidR="00272395" w:rsidRDefault="00272395" w:rsidP="004B5F43">
      <w:pPr>
        <w:tabs>
          <w:tab w:val="left" w:pos="990"/>
        </w:tabs>
        <w:spacing w:before="120" w:after="120" w:line="240" w:lineRule="auto"/>
        <w:rPr>
          <w:i/>
          <w:iCs/>
          <w:sz w:val="28"/>
          <w:szCs w:val="28"/>
          <w:lang w:val="vi-VN"/>
        </w:rPr>
      </w:pPr>
    </w:p>
    <w:p w:rsidR="00247593" w:rsidRPr="005B5A55" w:rsidRDefault="00247593" w:rsidP="004B5F43">
      <w:pPr>
        <w:tabs>
          <w:tab w:val="left" w:pos="990"/>
        </w:tabs>
        <w:spacing w:before="120" w:after="120" w:line="240" w:lineRule="auto"/>
        <w:rPr>
          <w:i/>
          <w:sz w:val="28"/>
          <w:szCs w:val="28"/>
          <w:lang w:val="vi-VN"/>
        </w:rPr>
      </w:pPr>
      <w:r w:rsidRPr="005B5A55">
        <w:rPr>
          <w:i/>
          <w:iCs/>
          <w:sz w:val="28"/>
          <w:szCs w:val="28"/>
          <w:lang w:val="vi-VN"/>
        </w:rPr>
        <w:lastRenderedPageBreak/>
        <w:t xml:space="preserve">Bảng </w:t>
      </w:r>
      <w:r w:rsidR="00812536" w:rsidRPr="005B5A55">
        <w:rPr>
          <w:i/>
          <w:iCs/>
          <w:sz w:val="28"/>
          <w:szCs w:val="28"/>
        </w:rPr>
        <w:t>10</w:t>
      </w:r>
      <w:r w:rsidRPr="005B5A55">
        <w:rPr>
          <w:i/>
          <w:iCs/>
          <w:sz w:val="28"/>
          <w:szCs w:val="28"/>
          <w:lang w:val="vi-VN"/>
        </w:rPr>
        <w:t>: Chất lượng nước dưới đất</w:t>
      </w:r>
      <w:r w:rsidR="007B55D5" w:rsidRPr="005B5A55">
        <w:rPr>
          <w:i/>
          <w:iCs/>
          <w:sz w:val="28"/>
          <w:szCs w:val="28"/>
        </w:rPr>
        <w:t xml:space="preserve"> </w:t>
      </w:r>
      <w:r w:rsidRPr="005B5A55">
        <w:rPr>
          <w:i/>
          <w:iCs/>
          <w:sz w:val="28"/>
          <w:szCs w:val="28"/>
          <w:lang w:val="vi-VN"/>
        </w:rPr>
        <w:t xml:space="preserve">thị xã Điện Bàn đợt </w:t>
      </w:r>
      <w:r w:rsidR="009F7298" w:rsidRPr="005B5A55">
        <w:rPr>
          <w:i/>
          <w:iCs/>
          <w:sz w:val="28"/>
          <w:szCs w:val="28"/>
        </w:rPr>
        <w:t>I</w:t>
      </w:r>
      <w:r w:rsidRPr="005B5A55">
        <w:rPr>
          <w:i/>
          <w:iCs/>
          <w:sz w:val="28"/>
          <w:szCs w:val="28"/>
          <w:lang w:val="vi-VN"/>
        </w:rPr>
        <w:t xml:space="preserve"> năm 20</w:t>
      </w:r>
      <w:r w:rsidRPr="005B5A55">
        <w:rPr>
          <w:i/>
          <w:iCs/>
          <w:sz w:val="28"/>
          <w:szCs w:val="28"/>
        </w:rPr>
        <w:t>2</w:t>
      </w:r>
      <w:r w:rsidR="00FB60BD" w:rsidRPr="005B5A55">
        <w:rPr>
          <w:i/>
          <w:iCs/>
          <w:sz w:val="28"/>
          <w:szCs w:val="28"/>
        </w:rPr>
        <w:t>3</w:t>
      </w:r>
    </w:p>
    <w:tbl>
      <w:tblPr>
        <w:tblW w:w="9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4"/>
        <w:gridCol w:w="1689"/>
        <w:gridCol w:w="1419"/>
        <w:gridCol w:w="1346"/>
        <w:gridCol w:w="1348"/>
        <w:gridCol w:w="1276"/>
        <w:gridCol w:w="1890"/>
      </w:tblGrid>
      <w:tr w:rsidR="00B62491" w:rsidRPr="005B5A55" w:rsidTr="005B5A55">
        <w:trPr>
          <w:trHeight w:val="450"/>
          <w:jc w:val="center"/>
        </w:trPr>
        <w:tc>
          <w:tcPr>
            <w:tcW w:w="369" w:type="pct"/>
            <w:vMerge w:val="restart"/>
            <w:vAlign w:val="center"/>
          </w:tcPr>
          <w:p w:rsidR="00B62491" w:rsidRPr="005B5A55" w:rsidRDefault="00B62491" w:rsidP="00B62491">
            <w:pPr>
              <w:spacing w:before="80" w:after="80" w:line="240" w:lineRule="auto"/>
              <w:jc w:val="center"/>
              <w:rPr>
                <w:b/>
                <w:sz w:val="28"/>
                <w:szCs w:val="28"/>
                <w:lang w:val="vi-VN"/>
              </w:rPr>
            </w:pPr>
            <w:r w:rsidRPr="005B5A55">
              <w:rPr>
                <w:b/>
                <w:sz w:val="28"/>
                <w:szCs w:val="28"/>
                <w:lang w:val="vi-VN"/>
              </w:rPr>
              <w:t>TT</w:t>
            </w:r>
          </w:p>
        </w:tc>
        <w:tc>
          <w:tcPr>
            <w:tcW w:w="872" w:type="pct"/>
            <w:vMerge w:val="restart"/>
            <w:vAlign w:val="center"/>
          </w:tcPr>
          <w:p w:rsidR="00B62491" w:rsidRPr="005B5A55" w:rsidRDefault="00B62491" w:rsidP="00B62491">
            <w:pPr>
              <w:spacing w:before="80" w:after="80" w:line="240" w:lineRule="auto"/>
              <w:ind w:left="-73" w:right="-157"/>
              <w:jc w:val="center"/>
              <w:rPr>
                <w:b/>
                <w:sz w:val="28"/>
                <w:szCs w:val="28"/>
              </w:rPr>
            </w:pPr>
            <w:r w:rsidRPr="005B5A55">
              <w:rPr>
                <w:b/>
                <w:sz w:val="28"/>
                <w:szCs w:val="28"/>
              </w:rPr>
              <w:t>Thông số</w:t>
            </w:r>
          </w:p>
        </w:tc>
        <w:tc>
          <w:tcPr>
            <w:tcW w:w="733" w:type="pct"/>
            <w:vMerge w:val="restart"/>
            <w:vAlign w:val="center"/>
          </w:tcPr>
          <w:p w:rsidR="00B62491" w:rsidRPr="005B5A55" w:rsidRDefault="00B62491" w:rsidP="00B62491">
            <w:pPr>
              <w:spacing w:before="80" w:after="80" w:line="240" w:lineRule="auto"/>
              <w:jc w:val="center"/>
              <w:rPr>
                <w:b/>
                <w:sz w:val="28"/>
                <w:szCs w:val="28"/>
              </w:rPr>
            </w:pPr>
            <w:r w:rsidRPr="005B5A55">
              <w:rPr>
                <w:b/>
                <w:sz w:val="28"/>
                <w:szCs w:val="28"/>
              </w:rPr>
              <w:t>Đơn vị</w:t>
            </w:r>
          </w:p>
        </w:tc>
        <w:tc>
          <w:tcPr>
            <w:tcW w:w="2050" w:type="pct"/>
            <w:gridSpan w:val="3"/>
            <w:tcBorders>
              <w:bottom w:val="nil"/>
            </w:tcBorders>
            <w:vAlign w:val="center"/>
          </w:tcPr>
          <w:p w:rsidR="00B62491" w:rsidRPr="005B5A55" w:rsidRDefault="00B62491" w:rsidP="00B62491">
            <w:pPr>
              <w:spacing w:before="80" w:after="80" w:line="240" w:lineRule="auto"/>
              <w:jc w:val="center"/>
              <w:rPr>
                <w:b/>
                <w:sz w:val="28"/>
                <w:szCs w:val="28"/>
                <w:lang w:val="vi-VN"/>
              </w:rPr>
            </w:pPr>
            <w:r w:rsidRPr="005B5A55">
              <w:rPr>
                <w:b/>
                <w:sz w:val="28"/>
                <w:szCs w:val="28"/>
                <w:lang w:val="vi-VN"/>
              </w:rPr>
              <w:t>Kết quả</w:t>
            </w:r>
          </w:p>
        </w:tc>
        <w:tc>
          <w:tcPr>
            <w:tcW w:w="976" w:type="pct"/>
            <w:vMerge w:val="restart"/>
            <w:shd w:val="clear" w:color="auto" w:fill="auto"/>
            <w:vAlign w:val="center"/>
          </w:tcPr>
          <w:p w:rsidR="00B62491" w:rsidRPr="00B62491" w:rsidRDefault="00B62491" w:rsidP="00B62491">
            <w:pPr>
              <w:spacing w:after="0" w:line="240" w:lineRule="auto"/>
              <w:ind w:left="-74" w:right="-102"/>
              <w:jc w:val="center"/>
              <w:rPr>
                <w:b/>
                <w:sz w:val="28"/>
                <w:szCs w:val="28"/>
              </w:rPr>
            </w:pPr>
            <w:r w:rsidRPr="00B62491">
              <w:rPr>
                <w:b/>
                <w:sz w:val="28"/>
                <w:szCs w:val="28"/>
              </w:rPr>
              <w:t>QCVN            09:2023/</w:t>
            </w:r>
          </w:p>
          <w:p w:rsidR="00B62491" w:rsidRPr="00B62491" w:rsidRDefault="00B62491" w:rsidP="00B62491">
            <w:pPr>
              <w:spacing w:after="0" w:line="240" w:lineRule="auto"/>
              <w:ind w:left="-74" w:right="-102"/>
              <w:jc w:val="center"/>
              <w:rPr>
                <w:b/>
                <w:sz w:val="28"/>
                <w:szCs w:val="28"/>
              </w:rPr>
            </w:pPr>
            <w:r w:rsidRPr="00B62491">
              <w:rPr>
                <w:b/>
                <w:sz w:val="28"/>
                <w:szCs w:val="28"/>
              </w:rPr>
              <w:t>BTNMT</w:t>
            </w:r>
          </w:p>
        </w:tc>
      </w:tr>
      <w:tr w:rsidR="00B62491" w:rsidRPr="005B5A55" w:rsidTr="005B5A55">
        <w:trPr>
          <w:trHeight w:val="315"/>
          <w:jc w:val="center"/>
        </w:trPr>
        <w:tc>
          <w:tcPr>
            <w:tcW w:w="369" w:type="pct"/>
            <w:vMerge/>
            <w:vAlign w:val="center"/>
          </w:tcPr>
          <w:p w:rsidR="00B62491" w:rsidRPr="005B5A55" w:rsidRDefault="00B62491" w:rsidP="00B62491">
            <w:pPr>
              <w:spacing w:before="80" w:after="80" w:line="240" w:lineRule="auto"/>
              <w:jc w:val="center"/>
              <w:rPr>
                <w:b/>
                <w:sz w:val="28"/>
                <w:szCs w:val="28"/>
                <w:lang w:val="vi-VN"/>
              </w:rPr>
            </w:pPr>
          </w:p>
        </w:tc>
        <w:tc>
          <w:tcPr>
            <w:tcW w:w="872" w:type="pct"/>
            <w:vMerge/>
            <w:vAlign w:val="center"/>
          </w:tcPr>
          <w:p w:rsidR="00B62491" w:rsidRPr="005B5A55" w:rsidRDefault="00B62491" w:rsidP="00B62491">
            <w:pPr>
              <w:spacing w:before="80" w:after="80" w:line="240" w:lineRule="auto"/>
              <w:jc w:val="center"/>
              <w:rPr>
                <w:b/>
                <w:sz w:val="28"/>
                <w:szCs w:val="28"/>
                <w:lang w:val="vi-VN"/>
              </w:rPr>
            </w:pPr>
          </w:p>
        </w:tc>
        <w:tc>
          <w:tcPr>
            <w:tcW w:w="733" w:type="pct"/>
            <w:vMerge/>
            <w:vAlign w:val="center"/>
          </w:tcPr>
          <w:p w:rsidR="00B62491" w:rsidRPr="005B5A55" w:rsidRDefault="00B62491" w:rsidP="00B62491">
            <w:pPr>
              <w:spacing w:before="80" w:after="80" w:line="240" w:lineRule="auto"/>
              <w:jc w:val="center"/>
              <w:rPr>
                <w:b/>
                <w:sz w:val="28"/>
                <w:szCs w:val="28"/>
              </w:rPr>
            </w:pPr>
          </w:p>
        </w:tc>
        <w:tc>
          <w:tcPr>
            <w:tcW w:w="695" w:type="pct"/>
            <w:vAlign w:val="center"/>
          </w:tcPr>
          <w:p w:rsidR="00B62491" w:rsidRPr="00B62491" w:rsidRDefault="00B62491" w:rsidP="00B62491">
            <w:pPr>
              <w:jc w:val="center"/>
              <w:rPr>
                <w:b/>
                <w:sz w:val="28"/>
                <w:szCs w:val="28"/>
                <w:lang w:val="vi-VN"/>
              </w:rPr>
            </w:pPr>
            <w:r w:rsidRPr="00B62491">
              <w:rPr>
                <w:b/>
                <w:sz w:val="28"/>
                <w:szCs w:val="28"/>
              </w:rPr>
              <w:t>NN15</w:t>
            </w:r>
          </w:p>
        </w:tc>
        <w:tc>
          <w:tcPr>
            <w:tcW w:w="696" w:type="pct"/>
            <w:vAlign w:val="center"/>
          </w:tcPr>
          <w:p w:rsidR="00B62491" w:rsidRPr="00B62491" w:rsidRDefault="00B62491" w:rsidP="00B62491">
            <w:pPr>
              <w:jc w:val="center"/>
              <w:rPr>
                <w:b/>
                <w:sz w:val="28"/>
                <w:szCs w:val="28"/>
                <w:lang w:val="vi-VN"/>
              </w:rPr>
            </w:pPr>
            <w:r w:rsidRPr="00B62491">
              <w:rPr>
                <w:b/>
                <w:sz w:val="28"/>
                <w:szCs w:val="28"/>
              </w:rPr>
              <w:t>NN17</w:t>
            </w:r>
          </w:p>
        </w:tc>
        <w:tc>
          <w:tcPr>
            <w:tcW w:w="659" w:type="pct"/>
            <w:vAlign w:val="center"/>
          </w:tcPr>
          <w:p w:rsidR="00B62491" w:rsidRPr="00B62491" w:rsidRDefault="00B62491" w:rsidP="00B62491">
            <w:pPr>
              <w:jc w:val="center"/>
              <w:rPr>
                <w:b/>
                <w:sz w:val="28"/>
                <w:szCs w:val="28"/>
                <w:lang w:val="vi-VN"/>
              </w:rPr>
            </w:pPr>
            <w:r w:rsidRPr="00B62491">
              <w:rPr>
                <w:b/>
                <w:sz w:val="28"/>
                <w:szCs w:val="28"/>
              </w:rPr>
              <w:t>NN18</w:t>
            </w:r>
          </w:p>
        </w:tc>
        <w:tc>
          <w:tcPr>
            <w:tcW w:w="976" w:type="pct"/>
            <w:vMerge/>
            <w:shd w:val="clear" w:color="auto" w:fill="auto"/>
          </w:tcPr>
          <w:p w:rsidR="00B62491" w:rsidRPr="005B5A55" w:rsidRDefault="00B62491" w:rsidP="00B62491">
            <w:pPr>
              <w:spacing w:before="80" w:after="80" w:line="240" w:lineRule="auto"/>
              <w:rPr>
                <w:b/>
                <w:sz w:val="28"/>
                <w:szCs w:val="28"/>
              </w:rPr>
            </w:pPr>
          </w:p>
        </w:tc>
      </w:tr>
      <w:tr w:rsidR="00B62491" w:rsidRPr="005B5A55" w:rsidTr="005B5A55">
        <w:trPr>
          <w:trHeight w:val="284"/>
          <w:jc w:val="center"/>
        </w:trPr>
        <w:tc>
          <w:tcPr>
            <w:tcW w:w="369" w:type="pct"/>
            <w:tcBorders>
              <w:top w:val="dotted" w:sz="4" w:space="0" w:color="auto"/>
              <w:bottom w:val="dotted" w:sz="4" w:space="0" w:color="auto"/>
            </w:tcBorders>
            <w:vAlign w:val="center"/>
          </w:tcPr>
          <w:p w:rsidR="00B62491" w:rsidRPr="005B5A55" w:rsidRDefault="00B62491" w:rsidP="00B62491">
            <w:pPr>
              <w:spacing w:before="80" w:after="80" w:line="240" w:lineRule="auto"/>
              <w:jc w:val="center"/>
              <w:rPr>
                <w:sz w:val="28"/>
                <w:szCs w:val="28"/>
              </w:rPr>
            </w:pPr>
            <w:r w:rsidRPr="005B5A55">
              <w:rPr>
                <w:sz w:val="28"/>
                <w:szCs w:val="28"/>
              </w:rPr>
              <w:t>1</w:t>
            </w:r>
          </w:p>
        </w:tc>
        <w:tc>
          <w:tcPr>
            <w:tcW w:w="872" w:type="pct"/>
            <w:tcBorders>
              <w:top w:val="dotted" w:sz="4" w:space="0" w:color="auto"/>
              <w:bottom w:val="dotted" w:sz="4" w:space="0" w:color="auto"/>
            </w:tcBorders>
            <w:vAlign w:val="center"/>
          </w:tcPr>
          <w:p w:rsidR="00B62491" w:rsidRPr="005B5A55" w:rsidRDefault="00B62491" w:rsidP="00B62491">
            <w:pPr>
              <w:spacing w:before="80" w:after="80" w:line="240" w:lineRule="auto"/>
              <w:ind w:left="11" w:right="-57"/>
              <w:rPr>
                <w:sz w:val="28"/>
                <w:szCs w:val="28"/>
                <w:vertAlign w:val="superscript"/>
                <w:lang w:val="pt-BR"/>
              </w:rPr>
            </w:pPr>
            <w:r w:rsidRPr="005B5A55">
              <w:rPr>
                <w:sz w:val="28"/>
                <w:szCs w:val="28"/>
                <w:lang w:val="nb-NO"/>
              </w:rPr>
              <w:t>pH</w:t>
            </w:r>
          </w:p>
        </w:tc>
        <w:tc>
          <w:tcPr>
            <w:tcW w:w="733" w:type="pct"/>
            <w:tcBorders>
              <w:top w:val="dotted" w:sz="4" w:space="0" w:color="auto"/>
              <w:bottom w:val="dotted" w:sz="4" w:space="0" w:color="auto"/>
            </w:tcBorders>
            <w:vAlign w:val="center"/>
          </w:tcPr>
          <w:p w:rsidR="00B62491" w:rsidRPr="005B5A55" w:rsidRDefault="00B62491" w:rsidP="00B62491">
            <w:pPr>
              <w:spacing w:before="80" w:after="80" w:line="240" w:lineRule="auto"/>
              <w:jc w:val="center"/>
              <w:rPr>
                <w:sz w:val="28"/>
                <w:szCs w:val="28"/>
              </w:rPr>
            </w:pPr>
            <w:r w:rsidRPr="005B5A55">
              <w:rPr>
                <w:sz w:val="28"/>
                <w:szCs w:val="28"/>
              </w:rPr>
              <w:t>-</w:t>
            </w:r>
          </w:p>
        </w:tc>
        <w:tc>
          <w:tcPr>
            <w:tcW w:w="695" w:type="pct"/>
            <w:tcBorders>
              <w:top w:val="dotted" w:sz="4" w:space="0" w:color="auto"/>
              <w:bottom w:val="dotted" w:sz="4" w:space="0" w:color="auto"/>
              <w:right w:val="single" w:sz="4" w:space="0" w:color="auto"/>
            </w:tcBorders>
            <w:vAlign w:val="center"/>
          </w:tcPr>
          <w:p w:rsidR="00B62491" w:rsidRPr="00B62491" w:rsidRDefault="00B62491" w:rsidP="00B62491">
            <w:pPr>
              <w:ind w:left="-208" w:right="-150" w:firstLine="142"/>
              <w:jc w:val="center"/>
              <w:rPr>
                <w:sz w:val="28"/>
                <w:szCs w:val="28"/>
              </w:rPr>
            </w:pPr>
            <w:r w:rsidRPr="00B62491">
              <w:rPr>
                <w:sz w:val="28"/>
                <w:szCs w:val="28"/>
              </w:rPr>
              <w:t>7,9</w:t>
            </w:r>
          </w:p>
        </w:tc>
        <w:tc>
          <w:tcPr>
            <w:tcW w:w="696" w:type="pct"/>
            <w:tcBorders>
              <w:top w:val="dotted" w:sz="4" w:space="0" w:color="auto"/>
              <w:bottom w:val="dotted" w:sz="4" w:space="0" w:color="auto"/>
              <w:right w:val="single" w:sz="4" w:space="0" w:color="auto"/>
            </w:tcBorders>
            <w:vAlign w:val="center"/>
          </w:tcPr>
          <w:p w:rsidR="00B62491" w:rsidRPr="00B62491" w:rsidRDefault="00B62491" w:rsidP="00B62491">
            <w:pPr>
              <w:ind w:left="-208" w:right="-150" w:firstLine="142"/>
              <w:jc w:val="center"/>
              <w:rPr>
                <w:sz w:val="28"/>
                <w:szCs w:val="28"/>
              </w:rPr>
            </w:pPr>
            <w:r w:rsidRPr="00B62491">
              <w:rPr>
                <w:sz w:val="28"/>
                <w:szCs w:val="28"/>
              </w:rPr>
              <w:t>6,2</w:t>
            </w:r>
          </w:p>
        </w:tc>
        <w:tc>
          <w:tcPr>
            <w:tcW w:w="659" w:type="pct"/>
            <w:tcBorders>
              <w:top w:val="dotted" w:sz="4" w:space="0" w:color="auto"/>
              <w:bottom w:val="dotted" w:sz="4" w:space="0" w:color="auto"/>
              <w:right w:val="single" w:sz="4" w:space="0" w:color="auto"/>
            </w:tcBorders>
            <w:vAlign w:val="center"/>
          </w:tcPr>
          <w:p w:rsidR="00B62491" w:rsidRPr="00B62491" w:rsidRDefault="00B62491" w:rsidP="00B62491">
            <w:pPr>
              <w:ind w:left="-208" w:right="-150" w:firstLine="142"/>
              <w:jc w:val="center"/>
              <w:rPr>
                <w:sz w:val="28"/>
                <w:szCs w:val="28"/>
              </w:rPr>
            </w:pPr>
            <w:r w:rsidRPr="00B62491">
              <w:rPr>
                <w:sz w:val="28"/>
                <w:szCs w:val="28"/>
              </w:rPr>
              <w:t>6,6</w:t>
            </w:r>
          </w:p>
        </w:tc>
        <w:tc>
          <w:tcPr>
            <w:tcW w:w="976" w:type="pct"/>
            <w:tcBorders>
              <w:top w:val="dotted" w:sz="4" w:space="0" w:color="auto"/>
              <w:bottom w:val="dotted" w:sz="4" w:space="0" w:color="auto"/>
              <w:right w:val="single" w:sz="4" w:space="0" w:color="auto"/>
            </w:tcBorders>
            <w:vAlign w:val="center"/>
          </w:tcPr>
          <w:p w:rsidR="00B62491" w:rsidRPr="00B62491" w:rsidRDefault="00B62491" w:rsidP="00B62491">
            <w:pPr>
              <w:jc w:val="center"/>
              <w:rPr>
                <w:sz w:val="28"/>
                <w:szCs w:val="28"/>
              </w:rPr>
            </w:pPr>
            <w:r w:rsidRPr="00B62491">
              <w:rPr>
                <w:sz w:val="28"/>
                <w:szCs w:val="28"/>
              </w:rPr>
              <w:t>5,8-8,5</w:t>
            </w:r>
          </w:p>
        </w:tc>
      </w:tr>
      <w:tr w:rsidR="00B62491" w:rsidRPr="005B5A55" w:rsidTr="005B5A55">
        <w:trPr>
          <w:trHeight w:val="284"/>
          <w:jc w:val="center"/>
        </w:trPr>
        <w:tc>
          <w:tcPr>
            <w:tcW w:w="369" w:type="pct"/>
            <w:tcBorders>
              <w:top w:val="dotted" w:sz="4" w:space="0" w:color="auto"/>
              <w:bottom w:val="dotted" w:sz="4" w:space="0" w:color="auto"/>
            </w:tcBorders>
            <w:vAlign w:val="center"/>
          </w:tcPr>
          <w:p w:rsidR="00B62491" w:rsidRPr="005B5A55" w:rsidRDefault="00B62491" w:rsidP="00B62491">
            <w:pPr>
              <w:spacing w:before="80" w:after="80" w:line="240" w:lineRule="auto"/>
              <w:jc w:val="center"/>
              <w:rPr>
                <w:sz w:val="28"/>
                <w:szCs w:val="28"/>
              </w:rPr>
            </w:pPr>
            <w:r w:rsidRPr="005B5A55">
              <w:rPr>
                <w:sz w:val="28"/>
                <w:szCs w:val="28"/>
              </w:rPr>
              <w:t>2</w:t>
            </w:r>
          </w:p>
        </w:tc>
        <w:tc>
          <w:tcPr>
            <w:tcW w:w="872" w:type="pct"/>
            <w:tcBorders>
              <w:top w:val="dotted" w:sz="4" w:space="0" w:color="auto"/>
              <w:bottom w:val="dotted" w:sz="4" w:space="0" w:color="auto"/>
            </w:tcBorders>
            <w:vAlign w:val="bottom"/>
          </w:tcPr>
          <w:p w:rsidR="00B62491" w:rsidRPr="005B5A55" w:rsidRDefault="00B62491" w:rsidP="00B62491">
            <w:pPr>
              <w:tabs>
                <w:tab w:val="left" w:pos="1976"/>
              </w:tabs>
              <w:spacing w:before="80" w:after="80" w:line="240" w:lineRule="auto"/>
              <w:rPr>
                <w:kern w:val="12"/>
                <w:sz w:val="28"/>
                <w:szCs w:val="28"/>
                <w:vertAlign w:val="superscript"/>
                <w:lang w:val="nb-NO"/>
              </w:rPr>
            </w:pPr>
            <w:r w:rsidRPr="005B5A55">
              <w:rPr>
                <w:kern w:val="12"/>
                <w:sz w:val="28"/>
                <w:szCs w:val="28"/>
                <w:lang w:val="nb-NO"/>
              </w:rPr>
              <w:t>TDS</w:t>
            </w:r>
          </w:p>
        </w:tc>
        <w:tc>
          <w:tcPr>
            <w:tcW w:w="733" w:type="pct"/>
            <w:tcBorders>
              <w:top w:val="dotted" w:sz="4" w:space="0" w:color="auto"/>
              <w:bottom w:val="dotted" w:sz="4" w:space="0" w:color="auto"/>
            </w:tcBorders>
            <w:vAlign w:val="center"/>
          </w:tcPr>
          <w:p w:rsidR="00B62491" w:rsidRPr="005B5A55" w:rsidRDefault="00B62491" w:rsidP="00B62491">
            <w:pPr>
              <w:spacing w:before="80" w:after="80" w:line="240" w:lineRule="auto"/>
              <w:ind w:left="-109" w:right="-140"/>
              <w:jc w:val="center"/>
              <w:rPr>
                <w:sz w:val="28"/>
                <w:szCs w:val="28"/>
              </w:rPr>
            </w:pPr>
            <w:r w:rsidRPr="005B5A55">
              <w:rPr>
                <w:sz w:val="28"/>
                <w:szCs w:val="28"/>
              </w:rPr>
              <w:t>mg/L</w:t>
            </w:r>
          </w:p>
        </w:tc>
        <w:tc>
          <w:tcPr>
            <w:tcW w:w="695" w:type="pct"/>
            <w:tcBorders>
              <w:top w:val="dotted" w:sz="4" w:space="0" w:color="auto"/>
              <w:bottom w:val="dotted" w:sz="4" w:space="0" w:color="auto"/>
              <w:right w:val="single" w:sz="4" w:space="0" w:color="auto"/>
            </w:tcBorders>
            <w:vAlign w:val="center"/>
          </w:tcPr>
          <w:p w:rsidR="00B62491" w:rsidRPr="00B62491" w:rsidRDefault="00B62491" w:rsidP="00B62491">
            <w:pPr>
              <w:ind w:left="-208" w:right="-150" w:firstLine="142"/>
              <w:jc w:val="center"/>
              <w:rPr>
                <w:sz w:val="28"/>
                <w:szCs w:val="28"/>
              </w:rPr>
            </w:pPr>
            <w:r w:rsidRPr="00B62491">
              <w:rPr>
                <w:sz w:val="28"/>
                <w:szCs w:val="28"/>
              </w:rPr>
              <w:t>70</w:t>
            </w:r>
          </w:p>
        </w:tc>
        <w:tc>
          <w:tcPr>
            <w:tcW w:w="696" w:type="pct"/>
            <w:tcBorders>
              <w:top w:val="dotted" w:sz="4" w:space="0" w:color="auto"/>
              <w:bottom w:val="dotted" w:sz="4" w:space="0" w:color="auto"/>
              <w:right w:val="single" w:sz="4" w:space="0" w:color="auto"/>
            </w:tcBorders>
            <w:vAlign w:val="center"/>
          </w:tcPr>
          <w:p w:rsidR="00B62491" w:rsidRPr="00B62491" w:rsidRDefault="00B62491" w:rsidP="00B62491">
            <w:pPr>
              <w:ind w:left="-208" w:right="-150" w:firstLine="142"/>
              <w:jc w:val="center"/>
              <w:rPr>
                <w:sz w:val="28"/>
                <w:szCs w:val="28"/>
              </w:rPr>
            </w:pPr>
            <w:r w:rsidRPr="00B62491">
              <w:rPr>
                <w:sz w:val="28"/>
                <w:szCs w:val="28"/>
              </w:rPr>
              <w:t>210</w:t>
            </w:r>
          </w:p>
        </w:tc>
        <w:tc>
          <w:tcPr>
            <w:tcW w:w="659" w:type="pct"/>
            <w:tcBorders>
              <w:top w:val="dotted" w:sz="4" w:space="0" w:color="auto"/>
              <w:bottom w:val="dotted" w:sz="4" w:space="0" w:color="auto"/>
              <w:right w:val="single" w:sz="4" w:space="0" w:color="auto"/>
            </w:tcBorders>
            <w:vAlign w:val="center"/>
          </w:tcPr>
          <w:p w:rsidR="00B62491" w:rsidRPr="00B62491" w:rsidRDefault="00B62491" w:rsidP="00B62491">
            <w:pPr>
              <w:ind w:left="-208" w:right="-150" w:firstLine="142"/>
              <w:jc w:val="center"/>
              <w:rPr>
                <w:sz w:val="28"/>
                <w:szCs w:val="28"/>
              </w:rPr>
            </w:pPr>
            <w:r w:rsidRPr="00B62491">
              <w:rPr>
                <w:sz w:val="28"/>
                <w:szCs w:val="28"/>
              </w:rPr>
              <w:t>110</w:t>
            </w:r>
          </w:p>
        </w:tc>
        <w:tc>
          <w:tcPr>
            <w:tcW w:w="976" w:type="pct"/>
            <w:tcBorders>
              <w:top w:val="dotted" w:sz="4" w:space="0" w:color="auto"/>
              <w:bottom w:val="dotted" w:sz="4" w:space="0" w:color="auto"/>
              <w:right w:val="single" w:sz="4" w:space="0" w:color="auto"/>
            </w:tcBorders>
            <w:vAlign w:val="center"/>
          </w:tcPr>
          <w:p w:rsidR="00B62491" w:rsidRPr="00B62491" w:rsidRDefault="00B62491" w:rsidP="00B62491">
            <w:pPr>
              <w:jc w:val="center"/>
              <w:rPr>
                <w:sz w:val="28"/>
                <w:szCs w:val="28"/>
              </w:rPr>
            </w:pPr>
            <w:r w:rsidRPr="00B62491">
              <w:rPr>
                <w:sz w:val="28"/>
                <w:szCs w:val="28"/>
              </w:rPr>
              <w:t>1500</w:t>
            </w:r>
          </w:p>
        </w:tc>
      </w:tr>
      <w:tr w:rsidR="00B62491" w:rsidRPr="005B5A55" w:rsidTr="005B5A55">
        <w:trPr>
          <w:trHeight w:val="284"/>
          <w:jc w:val="center"/>
        </w:trPr>
        <w:tc>
          <w:tcPr>
            <w:tcW w:w="369" w:type="pct"/>
            <w:tcBorders>
              <w:top w:val="dotted" w:sz="4" w:space="0" w:color="auto"/>
              <w:bottom w:val="dotted" w:sz="4" w:space="0" w:color="auto"/>
            </w:tcBorders>
            <w:vAlign w:val="center"/>
          </w:tcPr>
          <w:p w:rsidR="00B62491" w:rsidRPr="005B5A55" w:rsidRDefault="00B62491" w:rsidP="00B62491">
            <w:pPr>
              <w:spacing w:before="80" w:after="80" w:line="240" w:lineRule="auto"/>
              <w:jc w:val="center"/>
              <w:rPr>
                <w:sz w:val="28"/>
                <w:szCs w:val="28"/>
              </w:rPr>
            </w:pPr>
            <w:r w:rsidRPr="005B5A55">
              <w:rPr>
                <w:sz w:val="28"/>
                <w:szCs w:val="28"/>
              </w:rPr>
              <w:t>3</w:t>
            </w:r>
          </w:p>
        </w:tc>
        <w:tc>
          <w:tcPr>
            <w:tcW w:w="872" w:type="pct"/>
            <w:tcBorders>
              <w:top w:val="dotted" w:sz="4" w:space="0" w:color="auto"/>
              <w:bottom w:val="dotted" w:sz="4" w:space="0" w:color="auto"/>
            </w:tcBorders>
            <w:vAlign w:val="center"/>
          </w:tcPr>
          <w:p w:rsidR="00B62491" w:rsidRPr="005B5A55" w:rsidRDefault="00B62491" w:rsidP="00B62491">
            <w:pPr>
              <w:spacing w:before="80" w:after="80" w:line="240" w:lineRule="auto"/>
              <w:ind w:left="-52" w:right="-202"/>
              <w:rPr>
                <w:sz w:val="28"/>
                <w:szCs w:val="28"/>
                <w:lang w:val="nb-NO"/>
              </w:rPr>
            </w:pPr>
            <w:r w:rsidRPr="005B5A55">
              <w:rPr>
                <w:sz w:val="28"/>
                <w:szCs w:val="28"/>
                <w:lang w:val="nb-NO"/>
              </w:rPr>
              <w:t>Độ cứng</w:t>
            </w:r>
          </w:p>
        </w:tc>
        <w:tc>
          <w:tcPr>
            <w:tcW w:w="733" w:type="pct"/>
            <w:tcBorders>
              <w:top w:val="dotted" w:sz="4" w:space="0" w:color="auto"/>
              <w:bottom w:val="dotted" w:sz="4" w:space="0" w:color="auto"/>
            </w:tcBorders>
            <w:vAlign w:val="center"/>
          </w:tcPr>
          <w:p w:rsidR="00B62491" w:rsidRPr="005B5A55" w:rsidRDefault="00B62491" w:rsidP="00B62491">
            <w:pPr>
              <w:spacing w:before="80" w:after="80" w:line="240" w:lineRule="auto"/>
              <w:ind w:left="-109" w:right="-140"/>
              <w:jc w:val="center"/>
              <w:rPr>
                <w:sz w:val="28"/>
                <w:szCs w:val="28"/>
              </w:rPr>
            </w:pPr>
            <w:r w:rsidRPr="005B5A55">
              <w:rPr>
                <w:sz w:val="28"/>
                <w:szCs w:val="28"/>
              </w:rPr>
              <w:t>mg/L</w:t>
            </w:r>
          </w:p>
        </w:tc>
        <w:tc>
          <w:tcPr>
            <w:tcW w:w="695" w:type="pct"/>
            <w:tcBorders>
              <w:top w:val="dotted" w:sz="4" w:space="0" w:color="auto"/>
              <w:bottom w:val="dotted" w:sz="4" w:space="0" w:color="auto"/>
              <w:right w:val="single" w:sz="4" w:space="0" w:color="auto"/>
            </w:tcBorders>
            <w:vAlign w:val="center"/>
          </w:tcPr>
          <w:p w:rsidR="00B62491" w:rsidRPr="00B62491" w:rsidRDefault="00B62491" w:rsidP="00B62491">
            <w:pPr>
              <w:ind w:left="-208" w:right="-150" w:firstLine="142"/>
              <w:jc w:val="center"/>
              <w:rPr>
                <w:sz w:val="28"/>
                <w:szCs w:val="28"/>
              </w:rPr>
            </w:pPr>
            <w:r w:rsidRPr="00B62491">
              <w:rPr>
                <w:sz w:val="28"/>
                <w:szCs w:val="28"/>
              </w:rPr>
              <w:t>18</w:t>
            </w:r>
          </w:p>
        </w:tc>
        <w:tc>
          <w:tcPr>
            <w:tcW w:w="696" w:type="pct"/>
            <w:tcBorders>
              <w:top w:val="dotted" w:sz="4" w:space="0" w:color="auto"/>
              <w:bottom w:val="dotted" w:sz="4" w:space="0" w:color="auto"/>
              <w:right w:val="single" w:sz="4" w:space="0" w:color="auto"/>
            </w:tcBorders>
            <w:vAlign w:val="center"/>
          </w:tcPr>
          <w:p w:rsidR="00B62491" w:rsidRPr="00B62491" w:rsidRDefault="00B62491" w:rsidP="00B62491">
            <w:pPr>
              <w:ind w:left="-208" w:right="-150" w:firstLine="142"/>
              <w:jc w:val="center"/>
              <w:rPr>
                <w:sz w:val="28"/>
                <w:szCs w:val="28"/>
              </w:rPr>
            </w:pPr>
            <w:r w:rsidRPr="00B62491">
              <w:rPr>
                <w:sz w:val="28"/>
                <w:szCs w:val="28"/>
              </w:rPr>
              <w:t>148</w:t>
            </w:r>
          </w:p>
        </w:tc>
        <w:tc>
          <w:tcPr>
            <w:tcW w:w="659" w:type="pct"/>
            <w:tcBorders>
              <w:top w:val="dotted" w:sz="4" w:space="0" w:color="auto"/>
              <w:bottom w:val="dotted" w:sz="4" w:space="0" w:color="auto"/>
              <w:right w:val="single" w:sz="4" w:space="0" w:color="auto"/>
            </w:tcBorders>
            <w:vAlign w:val="center"/>
          </w:tcPr>
          <w:p w:rsidR="00B62491" w:rsidRPr="00B62491" w:rsidRDefault="00B62491" w:rsidP="00B62491">
            <w:pPr>
              <w:ind w:left="-208" w:right="-150" w:firstLine="142"/>
              <w:jc w:val="center"/>
              <w:rPr>
                <w:sz w:val="28"/>
                <w:szCs w:val="28"/>
              </w:rPr>
            </w:pPr>
            <w:r w:rsidRPr="00B62491">
              <w:rPr>
                <w:sz w:val="28"/>
                <w:szCs w:val="28"/>
              </w:rPr>
              <w:t>44</w:t>
            </w:r>
          </w:p>
        </w:tc>
        <w:tc>
          <w:tcPr>
            <w:tcW w:w="976" w:type="pct"/>
            <w:tcBorders>
              <w:top w:val="dotted" w:sz="4" w:space="0" w:color="auto"/>
              <w:bottom w:val="dotted" w:sz="4" w:space="0" w:color="auto"/>
              <w:right w:val="single" w:sz="4" w:space="0" w:color="auto"/>
            </w:tcBorders>
            <w:vAlign w:val="center"/>
          </w:tcPr>
          <w:p w:rsidR="00B62491" w:rsidRPr="00B62491" w:rsidRDefault="00B62491" w:rsidP="00B62491">
            <w:pPr>
              <w:jc w:val="center"/>
              <w:rPr>
                <w:sz w:val="28"/>
                <w:szCs w:val="28"/>
              </w:rPr>
            </w:pPr>
            <w:r w:rsidRPr="00B62491">
              <w:rPr>
                <w:sz w:val="28"/>
                <w:szCs w:val="28"/>
              </w:rPr>
              <w:t>500</w:t>
            </w:r>
          </w:p>
        </w:tc>
      </w:tr>
      <w:tr w:rsidR="00B62491" w:rsidRPr="005B5A55" w:rsidTr="005B5A55">
        <w:trPr>
          <w:trHeight w:val="284"/>
          <w:jc w:val="center"/>
        </w:trPr>
        <w:tc>
          <w:tcPr>
            <w:tcW w:w="369" w:type="pct"/>
            <w:tcBorders>
              <w:top w:val="dotted" w:sz="4" w:space="0" w:color="auto"/>
              <w:bottom w:val="dotted" w:sz="4" w:space="0" w:color="auto"/>
            </w:tcBorders>
            <w:vAlign w:val="center"/>
          </w:tcPr>
          <w:p w:rsidR="00B62491" w:rsidRPr="005B5A55" w:rsidRDefault="00B62491" w:rsidP="00B62491">
            <w:pPr>
              <w:spacing w:before="80" w:after="80" w:line="240" w:lineRule="auto"/>
              <w:jc w:val="center"/>
              <w:rPr>
                <w:sz w:val="28"/>
                <w:szCs w:val="28"/>
              </w:rPr>
            </w:pPr>
            <w:r w:rsidRPr="005B5A55">
              <w:rPr>
                <w:sz w:val="28"/>
                <w:szCs w:val="28"/>
              </w:rPr>
              <w:t>4</w:t>
            </w:r>
          </w:p>
        </w:tc>
        <w:tc>
          <w:tcPr>
            <w:tcW w:w="872" w:type="pct"/>
            <w:tcBorders>
              <w:top w:val="dotted" w:sz="4" w:space="0" w:color="auto"/>
              <w:bottom w:val="dotted" w:sz="4" w:space="0" w:color="auto"/>
            </w:tcBorders>
            <w:vAlign w:val="center"/>
          </w:tcPr>
          <w:p w:rsidR="00B62491" w:rsidRPr="005B5A55" w:rsidRDefault="00B62491" w:rsidP="00B62491">
            <w:pPr>
              <w:spacing w:before="80" w:after="80" w:line="240" w:lineRule="auto"/>
              <w:rPr>
                <w:sz w:val="28"/>
                <w:szCs w:val="28"/>
              </w:rPr>
            </w:pPr>
            <w:r w:rsidRPr="005B5A55">
              <w:rPr>
                <w:sz w:val="28"/>
                <w:szCs w:val="28"/>
              </w:rPr>
              <w:t>NH</w:t>
            </w:r>
            <w:r w:rsidRPr="005B5A55">
              <w:rPr>
                <w:sz w:val="28"/>
                <w:szCs w:val="28"/>
                <w:vertAlign w:val="subscript"/>
              </w:rPr>
              <w:t>4</w:t>
            </w:r>
            <w:r w:rsidRPr="005B5A55">
              <w:rPr>
                <w:sz w:val="28"/>
                <w:szCs w:val="28"/>
                <w:vertAlign w:val="superscript"/>
              </w:rPr>
              <w:t>+</w:t>
            </w:r>
            <w:r w:rsidRPr="005B5A55">
              <w:rPr>
                <w:sz w:val="28"/>
                <w:szCs w:val="28"/>
              </w:rPr>
              <w:t xml:space="preserve"> - N</w:t>
            </w:r>
          </w:p>
        </w:tc>
        <w:tc>
          <w:tcPr>
            <w:tcW w:w="733" w:type="pct"/>
            <w:tcBorders>
              <w:top w:val="dotted" w:sz="4" w:space="0" w:color="auto"/>
              <w:bottom w:val="dotted" w:sz="4" w:space="0" w:color="auto"/>
            </w:tcBorders>
            <w:vAlign w:val="center"/>
          </w:tcPr>
          <w:p w:rsidR="00B62491" w:rsidRPr="005B5A55" w:rsidRDefault="00B62491" w:rsidP="00B62491">
            <w:pPr>
              <w:spacing w:before="80" w:after="80" w:line="240" w:lineRule="auto"/>
              <w:ind w:left="-109" w:right="-140"/>
              <w:jc w:val="center"/>
              <w:rPr>
                <w:sz w:val="28"/>
                <w:szCs w:val="28"/>
              </w:rPr>
            </w:pPr>
            <w:r w:rsidRPr="005B5A55">
              <w:rPr>
                <w:sz w:val="28"/>
                <w:szCs w:val="28"/>
              </w:rPr>
              <w:t>mg/L</w:t>
            </w:r>
          </w:p>
        </w:tc>
        <w:tc>
          <w:tcPr>
            <w:tcW w:w="695" w:type="pct"/>
            <w:tcBorders>
              <w:top w:val="dotted" w:sz="4" w:space="0" w:color="auto"/>
              <w:bottom w:val="dotted" w:sz="4" w:space="0" w:color="auto"/>
              <w:right w:val="single" w:sz="4" w:space="0" w:color="auto"/>
            </w:tcBorders>
            <w:vAlign w:val="center"/>
          </w:tcPr>
          <w:p w:rsidR="00B62491" w:rsidRPr="00B62491" w:rsidRDefault="00B62491" w:rsidP="00B62491">
            <w:pPr>
              <w:ind w:left="-208" w:right="-150" w:firstLine="142"/>
              <w:jc w:val="center"/>
              <w:rPr>
                <w:sz w:val="28"/>
                <w:szCs w:val="28"/>
              </w:rPr>
            </w:pPr>
            <w:r w:rsidRPr="00B62491">
              <w:rPr>
                <w:sz w:val="28"/>
                <w:szCs w:val="28"/>
              </w:rPr>
              <w:t>&lt; 0,02</w:t>
            </w:r>
          </w:p>
        </w:tc>
        <w:tc>
          <w:tcPr>
            <w:tcW w:w="696" w:type="pct"/>
            <w:tcBorders>
              <w:top w:val="dotted" w:sz="4" w:space="0" w:color="auto"/>
              <w:bottom w:val="dotted" w:sz="4" w:space="0" w:color="auto"/>
              <w:right w:val="single" w:sz="4" w:space="0" w:color="auto"/>
            </w:tcBorders>
            <w:vAlign w:val="center"/>
          </w:tcPr>
          <w:p w:rsidR="00B62491" w:rsidRPr="00B62491" w:rsidRDefault="00B62491" w:rsidP="00B62491">
            <w:pPr>
              <w:ind w:left="-208" w:right="-150" w:firstLine="142"/>
              <w:jc w:val="center"/>
              <w:rPr>
                <w:sz w:val="28"/>
                <w:szCs w:val="28"/>
              </w:rPr>
            </w:pPr>
            <w:r w:rsidRPr="00B62491">
              <w:rPr>
                <w:sz w:val="28"/>
                <w:szCs w:val="28"/>
              </w:rPr>
              <w:t>0,53</w:t>
            </w:r>
          </w:p>
        </w:tc>
        <w:tc>
          <w:tcPr>
            <w:tcW w:w="659" w:type="pct"/>
            <w:tcBorders>
              <w:top w:val="dotted" w:sz="4" w:space="0" w:color="auto"/>
              <w:bottom w:val="dotted" w:sz="4" w:space="0" w:color="auto"/>
              <w:right w:val="single" w:sz="4" w:space="0" w:color="auto"/>
            </w:tcBorders>
            <w:vAlign w:val="center"/>
          </w:tcPr>
          <w:p w:rsidR="00B62491" w:rsidRPr="00B62491" w:rsidRDefault="00B62491" w:rsidP="00B62491">
            <w:pPr>
              <w:ind w:left="-208" w:right="-150" w:firstLine="142"/>
              <w:jc w:val="center"/>
              <w:rPr>
                <w:sz w:val="28"/>
                <w:szCs w:val="28"/>
              </w:rPr>
            </w:pPr>
            <w:r w:rsidRPr="00B62491">
              <w:rPr>
                <w:sz w:val="28"/>
                <w:szCs w:val="28"/>
              </w:rPr>
              <w:t>0,46</w:t>
            </w:r>
          </w:p>
        </w:tc>
        <w:tc>
          <w:tcPr>
            <w:tcW w:w="976" w:type="pct"/>
            <w:tcBorders>
              <w:top w:val="dotted" w:sz="4" w:space="0" w:color="auto"/>
              <w:bottom w:val="dotted" w:sz="4" w:space="0" w:color="auto"/>
              <w:right w:val="single" w:sz="4" w:space="0" w:color="auto"/>
            </w:tcBorders>
            <w:vAlign w:val="center"/>
          </w:tcPr>
          <w:p w:rsidR="00B62491" w:rsidRPr="00B62491" w:rsidRDefault="00B62491" w:rsidP="00B62491">
            <w:pPr>
              <w:ind w:left="-192" w:right="-138" w:firstLine="33"/>
              <w:jc w:val="center"/>
              <w:rPr>
                <w:sz w:val="28"/>
                <w:szCs w:val="28"/>
              </w:rPr>
            </w:pPr>
            <w:r w:rsidRPr="00B62491">
              <w:rPr>
                <w:sz w:val="28"/>
                <w:szCs w:val="28"/>
              </w:rPr>
              <w:t>1</w:t>
            </w:r>
          </w:p>
        </w:tc>
      </w:tr>
      <w:tr w:rsidR="00B62491" w:rsidRPr="005B5A55" w:rsidTr="005B5A55">
        <w:trPr>
          <w:trHeight w:val="284"/>
          <w:jc w:val="center"/>
        </w:trPr>
        <w:tc>
          <w:tcPr>
            <w:tcW w:w="369" w:type="pct"/>
            <w:tcBorders>
              <w:top w:val="dotted" w:sz="4" w:space="0" w:color="auto"/>
              <w:bottom w:val="dotted" w:sz="4" w:space="0" w:color="auto"/>
            </w:tcBorders>
            <w:vAlign w:val="center"/>
          </w:tcPr>
          <w:p w:rsidR="00B62491" w:rsidRPr="005B5A55" w:rsidRDefault="00B62491" w:rsidP="00B62491">
            <w:pPr>
              <w:spacing w:before="80" w:after="80" w:line="240" w:lineRule="auto"/>
              <w:jc w:val="center"/>
              <w:rPr>
                <w:sz w:val="28"/>
                <w:szCs w:val="28"/>
              </w:rPr>
            </w:pPr>
            <w:r w:rsidRPr="005B5A55">
              <w:rPr>
                <w:sz w:val="28"/>
                <w:szCs w:val="28"/>
              </w:rPr>
              <w:t>5</w:t>
            </w:r>
          </w:p>
        </w:tc>
        <w:tc>
          <w:tcPr>
            <w:tcW w:w="872" w:type="pct"/>
            <w:tcBorders>
              <w:top w:val="dotted" w:sz="4" w:space="0" w:color="auto"/>
              <w:bottom w:val="dotted" w:sz="4" w:space="0" w:color="auto"/>
            </w:tcBorders>
            <w:vAlign w:val="center"/>
          </w:tcPr>
          <w:p w:rsidR="00B62491" w:rsidRPr="005B5A55" w:rsidRDefault="00B62491" w:rsidP="00B62491">
            <w:pPr>
              <w:spacing w:before="80" w:after="80" w:line="240" w:lineRule="auto"/>
              <w:ind w:right="-57"/>
              <w:jc w:val="both"/>
              <w:rPr>
                <w:sz w:val="28"/>
                <w:szCs w:val="28"/>
              </w:rPr>
            </w:pPr>
            <w:r w:rsidRPr="005B5A55">
              <w:rPr>
                <w:sz w:val="28"/>
                <w:szCs w:val="28"/>
              </w:rPr>
              <w:t>NO</w:t>
            </w:r>
            <w:r w:rsidRPr="005B5A55">
              <w:rPr>
                <w:sz w:val="28"/>
                <w:szCs w:val="28"/>
                <w:vertAlign w:val="subscript"/>
              </w:rPr>
              <w:t>2</w:t>
            </w:r>
            <w:r w:rsidRPr="005B5A55">
              <w:rPr>
                <w:sz w:val="28"/>
                <w:szCs w:val="28"/>
                <w:vertAlign w:val="superscript"/>
              </w:rPr>
              <w:t>-</w:t>
            </w:r>
            <w:r w:rsidRPr="005B5A55">
              <w:rPr>
                <w:sz w:val="28"/>
                <w:szCs w:val="28"/>
              </w:rPr>
              <w:t xml:space="preserve"> -N</w:t>
            </w:r>
          </w:p>
        </w:tc>
        <w:tc>
          <w:tcPr>
            <w:tcW w:w="733" w:type="pct"/>
            <w:tcBorders>
              <w:top w:val="dotted" w:sz="4" w:space="0" w:color="auto"/>
              <w:bottom w:val="dotted" w:sz="4" w:space="0" w:color="auto"/>
            </w:tcBorders>
            <w:vAlign w:val="center"/>
          </w:tcPr>
          <w:p w:rsidR="00B62491" w:rsidRPr="005B5A55" w:rsidRDefault="00B62491" w:rsidP="00B62491">
            <w:pPr>
              <w:spacing w:before="80" w:after="80" w:line="240" w:lineRule="auto"/>
              <w:ind w:left="-109" w:right="-140"/>
              <w:jc w:val="center"/>
              <w:rPr>
                <w:sz w:val="28"/>
                <w:szCs w:val="28"/>
              </w:rPr>
            </w:pPr>
            <w:r w:rsidRPr="005B5A55">
              <w:rPr>
                <w:sz w:val="28"/>
                <w:szCs w:val="28"/>
              </w:rPr>
              <w:t>mg/L</w:t>
            </w:r>
          </w:p>
        </w:tc>
        <w:tc>
          <w:tcPr>
            <w:tcW w:w="695" w:type="pct"/>
            <w:tcBorders>
              <w:top w:val="dotted" w:sz="4" w:space="0" w:color="auto"/>
              <w:bottom w:val="dotted" w:sz="4" w:space="0" w:color="auto"/>
              <w:right w:val="single" w:sz="4" w:space="0" w:color="auto"/>
            </w:tcBorders>
            <w:vAlign w:val="center"/>
          </w:tcPr>
          <w:p w:rsidR="00B62491" w:rsidRPr="00B62491" w:rsidRDefault="00B62491" w:rsidP="00B62491">
            <w:pPr>
              <w:ind w:left="-208" w:right="-150" w:firstLine="142"/>
              <w:jc w:val="center"/>
              <w:rPr>
                <w:sz w:val="28"/>
                <w:szCs w:val="28"/>
              </w:rPr>
            </w:pPr>
            <w:r w:rsidRPr="00B62491">
              <w:rPr>
                <w:sz w:val="28"/>
                <w:szCs w:val="28"/>
              </w:rPr>
              <w:t>&lt; 0,006</w:t>
            </w:r>
          </w:p>
        </w:tc>
        <w:tc>
          <w:tcPr>
            <w:tcW w:w="696" w:type="pct"/>
            <w:tcBorders>
              <w:top w:val="dotted" w:sz="4" w:space="0" w:color="auto"/>
              <w:bottom w:val="dotted" w:sz="4" w:space="0" w:color="auto"/>
              <w:right w:val="single" w:sz="4" w:space="0" w:color="auto"/>
            </w:tcBorders>
            <w:vAlign w:val="center"/>
          </w:tcPr>
          <w:p w:rsidR="00B62491" w:rsidRPr="00B62491" w:rsidRDefault="00B62491" w:rsidP="00B62491">
            <w:pPr>
              <w:ind w:left="-208" w:right="-150" w:firstLine="142"/>
              <w:jc w:val="center"/>
              <w:rPr>
                <w:sz w:val="28"/>
                <w:szCs w:val="28"/>
              </w:rPr>
            </w:pPr>
            <w:r w:rsidRPr="00B62491">
              <w:rPr>
                <w:sz w:val="28"/>
                <w:szCs w:val="28"/>
              </w:rPr>
              <w:t>&lt; 0,006</w:t>
            </w:r>
          </w:p>
        </w:tc>
        <w:tc>
          <w:tcPr>
            <w:tcW w:w="659" w:type="pct"/>
            <w:tcBorders>
              <w:top w:val="dotted" w:sz="4" w:space="0" w:color="auto"/>
              <w:bottom w:val="dotted" w:sz="4" w:space="0" w:color="auto"/>
              <w:right w:val="single" w:sz="4" w:space="0" w:color="auto"/>
            </w:tcBorders>
            <w:vAlign w:val="center"/>
          </w:tcPr>
          <w:p w:rsidR="00B62491" w:rsidRPr="00B62491" w:rsidRDefault="00B62491" w:rsidP="00B62491">
            <w:pPr>
              <w:ind w:left="-208" w:right="-150" w:firstLine="142"/>
              <w:jc w:val="center"/>
              <w:rPr>
                <w:sz w:val="28"/>
                <w:szCs w:val="28"/>
              </w:rPr>
            </w:pPr>
            <w:r w:rsidRPr="00B62491">
              <w:rPr>
                <w:sz w:val="28"/>
                <w:szCs w:val="28"/>
              </w:rPr>
              <w:t>&lt; 0,006</w:t>
            </w:r>
          </w:p>
        </w:tc>
        <w:tc>
          <w:tcPr>
            <w:tcW w:w="976" w:type="pct"/>
            <w:tcBorders>
              <w:top w:val="dotted" w:sz="4" w:space="0" w:color="auto"/>
              <w:bottom w:val="dotted" w:sz="4" w:space="0" w:color="auto"/>
              <w:right w:val="single" w:sz="4" w:space="0" w:color="auto"/>
            </w:tcBorders>
            <w:vAlign w:val="center"/>
          </w:tcPr>
          <w:p w:rsidR="00B62491" w:rsidRPr="00B62491" w:rsidRDefault="00B62491" w:rsidP="00B62491">
            <w:pPr>
              <w:jc w:val="center"/>
              <w:rPr>
                <w:sz w:val="28"/>
                <w:szCs w:val="28"/>
              </w:rPr>
            </w:pPr>
            <w:r w:rsidRPr="00B62491">
              <w:rPr>
                <w:sz w:val="28"/>
                <w:szCs w:val="28"/>
              </w:rPr>
              <w:t>1</w:t>
            </w:r>
          </w:p>
        </w:tc>
      </w:tr>
      <w:tr w:rsidR="00B62491" w:rsidRPr="005B5A55" w:rsidTr="005B5A55">
        <w:trPr>
          <w:trHeight w:val="284"/>
          <w:jc w:val="center"/>
        </w:trPr>
        <w:tc>
          <w:tcPr>
            <w:tcW w:w="369" w:type="pct"/>
            <w:tcBorders>
              <w:top w:val="dotted" w:sz="4" w:space="0" w:color="auto"/>
              <w:bottom w:val="dotted" w:sz="4" w:space="0" w:color="auto"/>
            </w:tcBorders>
            <w:vAlign w:val="center"/>
          </w:tcPr>
          <w:p w:rsidR="00B62491" w:rsidRPr="005B5A55" w:rsidRDefault="00B62491" w:rsidP="00B62491">
            <w:pPr>
              <w:spacing w:before="80" w:after="80" w:line="240" w:lineRule="auto"/>
              <w:jc w:val="center"/>
              <w:rPr>
                <w:sz w:val="28"/>
                <w:szCs w:val="28"/>
              </w:rPr>
            </w:pPr>
            <w:r w:rsidRPr="005B5A55">
              <w:rPr>
                <w:sz w:val="28"/>
                <w:szCs w:val="28"/>
              </w:rPr>
              <w:t>6</w:t>
            </w:r>
          </w:p>
        </w:tc>
        <w:tc>
          <w:tcPr>
            <w:tcW w:w="872" w:type="pct"/>
            <w:tcBorders>
              <w:top w:val="dotted" w:sz="4" w:space="0" w:color="auto"/>
              <w:bottom w:val="dotted" w:sz="4" w:space="0" w:color="auto"/>
            </w:tcBorders>
            <w:vAlign w:val="center"/>
          </w:tcPr>
          <w:p w:rsidR="00B62491" w:rsidRPr="005B5A55" w:rsidRDefault="00B62491" w:rsidP="00B62491">
            <w:pPr>
              <w:spacing w:before="80" w:after="80" w:line="240" w:lineRule="auto"/>
              <w:ind w:left="11" w:right="-57"/>
              <w:jc w:val="both"/>
              <w:rPr>
                <w:sz w:val="28"/>
                <w:szCs w:val="28"/>
              </w:rPr>
            </w:pPr>
            <w:r w:rsidRPr="005B5A55">
              <w:rPr>
                <w:sz w:val="28"/>
                <w:szCs w:val="28"/>
              </w:rPr>
              <w:t>NO</w:t>
            </w:r>
            <w:r w:rsidRPr="005B5A55">
              <w:rPr>
                <w:sz w:val="28"/>
                <w:szCs w:val="28"/>
                <w:vertAlign w:val="subscript"/>
              </w:rPr>
              <w:t>3</w:t>
            </w:r>
            <w:r w:rsidRPr="005B5A55">
              <w:rPr>
                <w:sz w:val="28"/>
                <w:szCs w:val="28"/>
                <w:vertAlign w:val="superscript"/>
              </w:rPr>
              <w:t>-</w:t>
            </w:r>
            <w:r w:rsidRPr="005B5A55">
              <w:rPr>
                <w:sz w:val="28"/>
                <w:szCs w:val="28"/>
              </w:rPr>
              <w:t xml:space="preserve"> -N</w:t>
            </w:r>
          </w:p>
        </w:tc>
        <w:tc>
          <w:tcPr>
            <w:tcW w:w="733" w:type="pct"/>
            <w:tcBorders>
              <w:top w:val="dotted" w:sz="4" w:space="0" w:color="auto"/>
              <w:bottom w:val="dotted" w:sz="4" w:space="0" w:color="auto"/>
            </w:tcBorders>
            <w:vAlign w:val="center"/>
          </w:tcPr>
          <w:p w:rsidR="00B62491" w:rsidRPr="005B5A55" w:rsidRDefault="00B62491" w:rsidP="00B62491">
            <w:pPr>
              <w:spacing w:before="80" w:after="80" w:line="240" w:lineRule="auto"/>
              <w:jc w:val="center"/>
              <w:rPr>
                <w:sz w:val="28"/>
                <w:szCs w:val="28"/>
              </w:rPr>
            </w:pPr>
            <w:r w:rsidRPr="005B5A55">
              <w:rPr>
                <w:sz w:val="28"/>
                <w:szCs w:val="28"/>
              </w:rPr>
              <w:t>mg/L</w:t>
            </w:r>
          </w:p>
        </w:tc>
        <w:tc>
          <w:tcPr>
            <w:tcW w:w="695" w:type="pct"/>
            <w:tcBorders>
              <w:top w:val="dotted" w:sz="4" w:space="0" w:color="auto"/>
              <w:bottom w:val="dotted" w:sz="4" w:space="0" w:color="auto"/>
              <w:right w:val="single" w:sz="4" w:space="0" w:color="auto"/>
            </w:tcBorders>
            <w:vAlign w:val="center"/>
          </w:tcPr>
          <w:p w:rsidR="00B62491" w:rsidRPr="00B62491" w:rsidRDefault="00B62491" w:rsidP="00B62491">
            <w:pPr>
              <w:ind w:left="-208" w:right="-150" w:firstLine="142"/>
              <w:jc w:val="center"/>
              <w:rPr>
                <w:sz w:val="28"/>
                <w:szCs w:val="28"/>
              </w:rPr>
            </w:pPr>
            <w:r w:rsidRPr="00B62491">
              <w:rPr>
                <w:sz w:val="28"/>
                <w:szCs w:val="28"/>
              </w:rPr>
              <w:t>0,142</w:t>
            </w:r>
          </w:p>
        </w:tc>
        <w:tc>
          <w:tcPr>
            <w:tcW w:w="696" w:type="pct"/>
            <w:tcBorders>
              <w:top w:val="dotted" w:sz="4" w:space="0" w:color="auto"/>
              <w:bottom w:val="dotted" w:sz="4" w:space="0" w:color="auto"/>
              <w:right w:val="single" w:sz="4" w:space="0" w:color="auto"/>
            </w:tcBorders>
            <w:vAlign w:val="center"/>
          </w:tcPr>
          <w:p w:rsidR="00B62491" w:rsidRPr="00B62491" w:rsidRDefault="00B62491" w:rsidP="00B62491">
            <w:pPr>
              <w:ind w:left="-208" w:right="-150" w:firstLine="142"/>
              <w:jc w:val="center"/>
              <w:rPr>
                <w:sz w:val="28"/>
                <w:szCs w:val="28"/>
              </w:rPr>
            </w:pPr>
            <w:r w:rsidRPr="00B62491">
              <w:rPr>
                <w:sz w:val="28"/>
                <w:szCs w:val="28"/>
              </w:rPr>
              <w:t>0,167</w:t>
            </w:r>
          </w:p>
        </w:tc>
        <w:tc>
          <w:tcPr>
            <w:tcW w:w="659" w:type="pct"/>
            <w:tcBorders>
              <w:top w:val="dotted" w:sz="4" w:space="0" w:color="auto"/>
              <w:bottom w:val="dotted" w:sz="4" w:space="0" w:color="auto"/>
              <w:right w:val="single" w:sz="4" w:space="0" w:color="auto"/>
            </w:tcBorders>
            <w:vAlign w:val="center"/>
          </w:tcPr>
          <w:p w:rsidR="00B62491" w:rsidRPr="00B62491" w:rsidRDefault="00B62491" w:rsidP="00B62491">
            <w:pPr>
              <w:ind w:left="-208" w:right="-150" w:firstLine="142"/>
              <w:jc w:val="center"/>
              <w:rPr>
                <w:sz w:val="28"/>
                <w:szCs w:val="28"/>
              </w:rPr>
            </w:pPr>
            <w:r w:rsidRPr="00B62491">
              <w:rPr>
                <w:sz w:val="28"/>
                <w:szCs w:val="28"/>
              </w:rPr>
              <w:t>0,4</w:t>
            </w:r>
          </w:p>
        </w:tc>
        <w:tc>
          <w:tcPr>
            <w:tcW w:w="976" w:type="pct"/>
            <w:tcBorders>
              <w:top w:val="dotted" w:sz="4" w:space="0" w:color="auto"/>
              <w:bottom w:val="dotted" w:sz="4" w:space="0" w:color="auto"/>
              <w:right w:val="single" w:sz="4" w:space="0" w:color="auto"/>
            </w:tcBorders>
            <w:vAlign w:val="center"/>
          </w:tcPr>
          <w:p w:rsidR="00B62491" w:rsidRPr="00B62491" w:rsidRDefault="00B62491" w:rsidP="00B62491">
            <w:pPr>
              <w:jc w:val="center"/>
              <w:rPr>
                <w:sz w:val="28"/>
                <w:szCs w:val="28"/>
              </w:rPr>
            </w:pPr>
            <w:r w:rsidRPr="00B62491">
              <w:rPr>
                <w:sz w:val="28"/>
                <w:szCs w:val="28"/>
              </w:rPr>
              <w:t>15</w:t>
            </w:r>
          </w:p>
        </w:tc>
      </w:tr>
      <w:tr w:rsidR="00B62491" w:rsidRPr="005B5A55" w:rsidTr="005B5A55">
        <w:trPr>
          <w:trHeight w:val="284"/>
          <w:jc w:val="center"/>
        </w:trPr>
        <w:tc>
          <w:tcPr>
            <w:tcW w:w="369" w:type="pct"/>
            <w:tcBorders>
              <w:top w:val="dotted" w:sz="4" w:space="0" w:color="auto"/>
              <w:bottom w:val="dotted" w:sz="4" w:space="0" w:color="auto"/>
            </w:tcBorders>
            <w:vAlign w:val="center"/>
          </w:tcPr>
          <w:p w:rsidR="00B62491" w:rsidRPr="005B5A55" w:rsidRDefault="00B62491" w:rsidP="00B62491">
            <w:pPr>
              <w:spacing w:before="80" w:after="80" w:line="240" w:lineRule="auto"/>
              <w:jc w:val="center"/>
              <w:rPr>
                <w:sz w:val="28"/>
                <w:szCs w:val="28"/>
              </w:rPr>
            </w:pPr>
            <w:r w:rsidRPr="005B5A55">
              <w:rPr>
                <w:sz w:val="28"/>
                <w:szCs w:val="28"/>
              </w:rPr>
              <w:t>7</w:t>
            </w:r>
          </w:p>
        </w:tc>
        <w:tc>
          <w:tcPr>
            <w:tcW w:w="872" w:type="pct"/>
            <w:tcBorders>
              <w:top w:val="dotted" w:sz="4" w:space="0" w:color="auto"/>
              <w:bottom w:val="dotted" w:sz="4" w:space="0" w:color="auto"/>
            </w:tcBorders>
            <w:vAlign w:val="center"/>
          </w:tcPr>
          <w:p w:rsidR="00B62491" w:rsidRPr="005B5A55" w:rsidRDefault="00B62491" w:rsidP="00B62491">
            <w:pPr>
              <w:spacing w:before="80" w:after="80" w:line="240" w:lineRule="auto"/>
              <w:ind w:right="-57"/>
              <w:jc w:val="both"/>
              <w:rPr>
                <w:sz w:val="28"/>
                <w:szCs w:val="28"/>
                <w:vertAlign w:val="superscript"/>
              </w:rPr>
            </w:pPr>
            <w:r w:rsidRPr="005B5A55">
              <w:rPr>
                <w:sz w:val="28"/>
                <w:szCs w:val="28"/>
              </w:rPr>
              <w:t>SO</w:t>
            </w:r>
            <w:r w:rsidRPr="005B5A55">
              <w:rPr>
                <w:sz w:val="28"/>
                <w:szCs w:val="28"/>
                <w:vertAlign w:val="subscript"/>
              </w:rPr>
              <w:t>4</w:t>
            </w:r>
            <w:r w:rsidRPr="005B5A55">
              <w:rPr>
                <w:sz w:val="28"/>
                <w:szCs w:val="28"/>
                <w:vertAlign w:val="superscript"/>
              </w:rPr>
              <w:t>2-</w:t>
            </w:r>
          </w:p>
        </w:tc>
        <w:tc>
          <w:tcPr>
            <w:tcW w:w="733" w:type="pct"/>
            <w:tcBorders>
              <w:top w:val="dotted" w:sz="4" w:space="0" w:color="auto"/>
              <w:bottom w:val="dotted" w:sz="4" w:space="0" w:color="auto"/>
            </w:tcBorders>
            <w:vAlign w:val="center"/>
          </w:tcPr>
          <w:p w:rsidR="00B62491" w:rsidRPr="005B5A55" w:rsidRDefault="00B62491" w:rsidP="00B62491">
            <w:pPr>
              <w:spacing w:before="80" w:after="80" w:line="240" w:lineRule="auto"/>
              <w:ind w:left="-109" w:right="-140"/>
              <w:jc w:val="center"/>
              <w:rPr>
                <w:sz w:val="28"/>
                <w:szCs w:val="28"/>
              </w:rPr>
            </w:pPr>
            <w:r w:rsidRPr="005B5A55">
              <w:rPr>
                <w:sz w:val="28"/>
                <w:szCs w:val="28"/>
              </w:rPr>
              <w:t>mg/L</w:t>
            </w:r>
          </w:p>
        </w:tc>
        <w:tc>
          <w:tcPr>
            <w:tcW w:w="695" w:type="pct"/>
            <w:tcBorders>
              <w:top w:val="dotted" w:sz="4" w:space="0" w:color="auto"/>
              <w:bottom w:val="dotted" w:sz="4" w:space="0" w:color="auto"/>
              <w:right w:val="single" w:sz="4" w:space="0" w:color="auto"/>
            </w:tcBorders>
            <w:vAlign w:val="center"/>
          </w:tcPr>
          <w:p w:rsidR="00B62491" w:rsidRPr="00B62491" w:rsidRDefault="00B62491" w:rsidP="00B62491">
            <w:pPr>
              <w:ind w:left="-208" w:right="-150" w:firstLine="142"/>
              <w:jc w:val="center"/>
              <w:rPr>
                <w:sz w:val="28"/>
                <w:szCs w:val="28"/>
              </w:rPr>
            </w:pPr>
            <w:r w:rsidRPr="00B62491">
              <w:rPr>
                <w:sz w:val="28"/>
                <w:szCs w:val="28"/>
              </w:rPr>
              <w:t>7,9</w:t>
            </w:r>
          </w:p>
        </w:tc>
        <w:tc>
          <w:tcPr>
            <w:tcW w:w="696" w:type="pct"/>
            <w:tcBorders>
              <w:top w:val="dotted" w:sz="4" w:space="0" w:color="auto"/>
              <w:bottom w:val="dotted" w:sz="4" w:space="0" w:color="auto"/>
              <w:right w:val="single" w:sz="4" w:space="0" w:color="auto"/>
            </w:tcBorders>
            <w:vAlign w:val="center"/>
          </w:tcPr>
          <w:p w:rsidR="00B62491" w:rsidRPr="00B62491" w:rsidRDefault="00B62491" w:rsidP="00B62491">
            <w:pPr>
              <w:ind w:left="-208" w:right="-150" w:firstLine="142"/>
              <w:jc w:val="center"/>
              <w:rPr>
                <w:sz w:val="28"/>
                <w:szCs w:val="28"/>
              </w:rPr>
            </w:pPr>
            <w:r w:rsidRPr="00B62491">
              <w:rPr>
                <w:sz w:val="28"/>
                <w:szCs w:val="28"/>
              </w:rPr>
              <w:t>34,3</w:t>
            </w:r>
          </w:p>
        </w:tc>
        <w:tc>
          <w:tcPr>
            <w:tcW w:w="659" w:type="pct"/>
            <w:tcBorders>
              <w:top w:val="dotted" w:sz="4" w:space="0" w:color="auto"/>
              <w:bottom w:val="dotted" w:sz="4" w:space="0" w:color="auto"/>
              <w:right w:val="single" w:sz="4" w:space="0" w:color="auto"/>
            </w:tcBorders>
            <w:vAlign w:val="center"/>
          </w:tcPr>
          <w:p w:rsidR="00B62491" w:rsidRPr="00B62491" w:rsidRDefault="00B62491" w:rsidP="00B62491">
            <w:pPr>
              <w:ind w:left="-208" w:right="-150" w:firstLine="142"/>
              <w:jc w:val="center"/>
              <w:rPr>
                <w:sz w:val="28"/>
                <w:szCs w:val="28"/>
              </w:rPr>
            </w:pPr>
            <w:r w:rsidRPr="00B62491">
              <w:rPr>
                <w:sz w:val="28"/>
                <w:szCs w:val="28"/>
              </w:rPr>
              <w:t>19,5</w:t>
            </w:r>
          </w:p>
        </w:tc>
        <w:tc>
          <w:tcPr>
            <w:tcW w:w="976" w:type="pct"/>
            <w:tcBorders>
              <w:top w:val="dotted" w:sz="4" w:space="0" w:color="auto"/>
              <w:bottom w:val="dotted" w:sz="4" w:space="0" w:color="auto"/>
              <w:right w:val="single" w:sz="4" w:space="0" w:color="auto"/>
            </w:tcBorders>
            <w:vAlign w:val="center"/>
          </w:tcPr>
          <w:p w:rsidR="00B62491" w:rsidRPr="00B62491" w:rsidRDefault="00B62491" w:rsidP="00B62491">
            <w:pPr>
              <w:jc w:val="center"/>
              <w:rPr>
                <w:sz w:val="28"/>
                <w:szCs w:val="28"/>
              </w:rPr>
            </w:pPr>
            <w:r w:rsidRPr="00B62491">
              <w:rPr>
                <w:sz w:val="28"/>
                <w:szCs w:val="28"/>
              </w:rPr>
              <w:t>400</w:t>
            </w:r>
          </w:p>
        </w:tc>
      </w:tr>
      <w:tr w:rsidR="00B62491" w:rsidRPr="005B5A55" w:rsidTr="005B5A55">
        <w:trPr>
          <w:trHeight w:val="284"/>
          <w:jc w:val="center"/>
        </w:trPr>
        <w:tc>
          <w:tcPr>
            <w:tcW w:w="369" w:type="pct"/>
            <w:tcBorders>
              <w:top w:val="dotted" w:sz="4" w:space="0" w:color="auto"/>
              <w:bottom w:val="dotted" w:sz="4" w:space="0" w:color="auto"/>
            </w:tcBorders>
            <w:vAlign w:val="center"/>
          </w:tcPr>
          <w:p w:rsidR="00B62491" w:rsidRPr="005B5A55" w:rsidRDefault="00B62491" w:rsidP="00B62491">
            <w:pPr>
              <w:spacing w:before="80" w:after="80" w:line="240" w:lineRule="auto"/>
              <w:jc w:val="center"/>
              <w:rPr>
                <w:sz w:val="28"/>
                <w:szCs w:val="28"/>
              </w:rPr>
            </w:pPr>
            <w:r w:rsidRPr="005B5A55">
              <w:rPr>
                <w:sz w:val="28"/>
                <w:szCs w:val="28"/>
              </w:rPr>
              <w:t>8</w:t>
            </w:r>
          </w:p>
        </w:tc>
        <w:tc>
          <w:tcPr>
            <w:tcW w:w="872" w:type="pct"/>
            <w:tcBorders>
              <w:top w:val="dotted" w:sz="4" w:space="0" w:color="auto"/>
              <w:bottom w:val="dotted" w:sz="4" w:space="0" w:color="auto"/>
            </w:tcBorders>
            <w:vAlign w:val="center"/>
          </w:tcPr>
          <w:p w:rsidR="00B62491" w:rsidRPr="005B5A55" w:rsidRDefault="00B62491" w:rsidP="00B62491">
            <w:pPr>
              <w:spacing w:before="80" w:after="80" w:line="240" w:lineRule="auto"/>
              <w:ind w:left="11" w:right="-57"/>
              <w:jc w:val="both"/>
              <w:rPr>
                <w:sz w:val="28"/>
                <w:szCs w:val="28"/>
              </w:rPr>
            </w:pPr>
            <w:r w:rsidRPr="005B5A55">
              <w:rPr>
                <w:sz w:val="28"/>
                <w:szCs w:val="28"/>
              </w:rPr>
              <w:t>Fe</w:t>
            </w:r>
          </w:p>
        </w:tc>
        <w:tc>
          <w:tcPr>
            <w:tcW w:w="733" w:type="pct"/>
            <w:tcBorders>
              <w:top w:val="dotted" w:sz="4" w:space="0" w:color="auto"/>
              <w:bottom w:val="dotted" w:sz="4" w:space="0" w:color="auto"/>
            </w:tcBorders>
            <w:vAlign w:val="center"/>
          </w:tcPr>
          <w:p w:rsidR="00B62491" w:rsidRPr="005B5A55" w:rsidRDefault="00B62491" w:rsidP="00B62491">
            <w:pPr>
              <w:spacing w:before="80" w:after="80" w:line="240" w:lineRule="auto"/>
              <w:ind w:left="-109" w:right="-140"/>
              <w:jc w:val="center"/>
              <w:rPr>
                <w:sz w:val="28"/>
                <w:szCs w:val="28"/>
              </w:rPr>
            </w:pPr>
            <w:r w:rsidRPr="005B5A55">
              <w:rPr>
                <w:sz w:val="28"/>
                <w:szCs w:val="28"/>
              </w:rPr>
              <w:t>mg/L</w:t>
            </w:r>
          </w:p>
        </w:tc>
        <w:tc>
          <w:tcPr>
            <w:tcW w:w="695" w:type="pct"/>
            <w:tcBorders>
              <w:top w:val="dotted" w:sz="4" w:space="0" w:color="auto"/>
              <w:bottom w:val="dotted" w:sz="4" w:space="0" w:color="auto"/>
              <w:right w:val="single" w:sz="4" w:space="0" w:color="auto"/>
            </w:tcBorders>
            <w:vAlign w:val="center"/>
          </w:tcPr>
          <w:p w:rsidR="00B62491" w:rsidRPr="00B62491" w:rsidRDefault="00B62491" w:rsidP="00B62491">
            <w:pPr>
              <w:ind w:left="-208" w:right="-150" w:firstLine="142"/>
              <w:jc w:val="center"/>
              <w:rPr>
                <w:sz w:val="28"/>
                <w:szCs w:val="28"/>
              </w:rPr>
            </w:pPr>
            <w:r w:rsidRPr="00B62491">
              <w:rPr>
                <w:sz w:val="28"/>
                <w:szCs w:val="28"/>
              </w:rPr>
              <w:t>0,036</w:t>
            </w:r>
          </w:p>
        </w:tc>
        <w:tc>
          <w:tcPr>
            <w:tcW w:w="696" w:type="pct"/>
            <w:tcBorders>
              <w:top w:val="dotted" w:sz="4" w:space="0" w:color="auto"/>
              <w:bottom w:val="dotted" w:sz="4" w:space="0" w:color="auto"/>
              <w:right w:val="single" w:sz="4" w:space="0" w:color="auto"/>
            </w:tcBorders>
            <w:vAlign w:val="center"/>
          </w:tcPr>
          <w:p w:rsidR="00B62491" w:rsidRPr="00B62491" w:rsidRDefault="00B62491" w:rsidP="00B62491">
            <w:pPr>
              <w:ind w:left="-208" w:right="-150" w:firstLine="142"/>
              <w:jc w:val="center"/>
              <w:rPr>
                <w:sz w:val="28"/>
                <w:szCs w:val="28"/>
              </w:rPr>
            </w:pPr>
            <w:r w:rsidRPr="00B62491">
              <w:rPr>
                <w:sz w:val="28"/>
                <w:szCs w:val="28"/>
              </w:rPr>
              <w:t>0,018</w:t>
            </w:r>
          </w:p>
        </w:tc>
        <w:tc>
          <w:tcPr>
            <w:tcW w:w="659" w:type="pct"/>
            <w:tcBorders>
              <w:top w:val="dotted" w:sz="4" w:space="0" w:color="auto"/>
              <w:bottom w:val="dotted" w:sz="4" w:space="0" w:color="auto"/>
              <w:right w:val="single" w:sz="4" w:space="0" w:color="auto"/>
            </w:tcBorders>
            <w:vAlign w:val="center"/>
          </w:tcPr>
          <w:p w:rsidR="00B62491" w:rsidRPr="00B62491" w:rsidRDefault="00B62491" w:rsidP="00B62491">
            <w:pPr>
              <w:ind w:left="-208" w:right="-150" w:firstLine="142"/>
              <w:jc w:val="center"/>
              <w:rPr>
                <w:sz w:val="28"/>
                <w:szCs w:val="28"/>
              </w:rPr>
            </w:pPr>
            <w:r w:rsidRPr="00B62491">
              <w:rPr>
                <w:sz w:val="28"/>
                <w:szCs w:val="28"/>
              </w:rPr>
              <w:t>0,027</w:t>
            </w:r>
          </w:p>
        </w:tc>
        <w:tc>
          <w:tcPr>
            <w:tcW w:w="976" w:type="pct"/>
            <w:tcBorders>
              <w:top w:val="dotted" w:sz="4" w:space="0" w:color="auto"/>
              <w:bottom w:val="dotted" w:sz="4" w:space="0" w:color="auto"/>
              <w:right w:val="single" w:sz="4" w:space="0" w:color="auto"/>
            </w:tcBorders>
            <w:vAlign w:val="center"/>
          </w:tcPr>
          <w:p w:rsidR="00B62491" w:rsidRPr="00B62491" w:rsidRDefault="00B62491" w:rsidP="00B62491">
            <w:pPr>
              <w:jc w:val="center"/>
              <w:rPr>
                <w:sz w:val="28"/>
                <w:szCs w:val="28"/>
              </w:rPr>
            </w:pPr>
            <w:r w:rsidRPr="00B62491">
              <w:rPr>
                <w:sz w:val="28"/>
                <w:szCs w:val="28"/>
              </w:rPr>
              <w:t>5</w:t>
            </w:r>
          </w:p>
        </w:tc>
      </w:tr>
      <w:tr w:rsidR="00B62491" w:rsidRPr="005B5A55" w:rsidTr="005B5A55">
        <w:trPr>
          <w:trHeight w:val="284"/>
          <w:jc w:val="center"/>
        </w:trPr>
        <w:tc>
          <w:tcPr>
            <w:tcW w:w="369" w:type="pct"/>
            <w:tcBorders>
              <w:top w:val="dotted" w:sz="4" w:space="0" w:color="auto"/>
              <w:bottom w:val="dotted" w:sz="4" w:space="0" w:color="auto"/>
            </w:tcBorders>
            <w:vAlign w:val="center"/>
          </w:tcPr>
          <w:p w:rsidR="00B62491" w:rsidRPr="005B5A55" w:rsidRDefault="00B62491" w:rsidP="00B62491">
            <w:pPr>
              <w:spacing w:before="80" w:after="80" w:line="240" w:lineRule="auto"/>
              <w:jc w:val="center"/>
              <w:rPr>
                <w:sz w:val="28"/>
                <w:szCs w:val="28"/>
              </w:rPr>
            </w:pPr>
            <w:r w:rsidRPr="005B5A55">
              <w:rPr>
                <w:sz w:val="28"/>
                <w:szCs w:val="28"/>
              </w:rPr>
              <w:t>9</w:t>
            </w:r>
          </w:p>
        </w:tc>
        <w:tc>
          <w:tcPr>
            <w:tcW w:w="872" w:type="pct"/>
            <w:tcBorders>
              <w:top w:val="dotted" w:sz="4" w:space="0" w:color="auto"/>
              <w:bottom w:val="dotted" w:sz="4" w:space="0" w:color="auto"/>
            </w:tcBorders>
            <w:vAlign w:val="center"/>
          </w:tcPr>
          <w:p w:rsidR="00B62491" w:rsidRPr="005B5A55" w:rsidRDefault="00B62491" w:rsidP="00B62491">
            <w:pPr>
              <w:spacing w:before="80" w:after="80" w:line="240" w:lineRule="auto"/>
              <w:ind w:left="11" w:right="-57"/>
              <w:jc w:val="both"/>
              <w:rPr>
                <w:sz w:val="28"/>
                <w:szCs w:val="28"/>
              </w:rPr>
            </w:pPr>
            <w:r w:rsidRPr="005B5A55">
              <w:rPr>
                <w:sz w:val="28"/>
                <w:szCs w:val="28"/>
              </w:rPr>
              <w:t>Cu</w:t>
            </w:r>
          </w:p>
        </w:tc>
        <w:tc>
          <w:tcPr>
            <w:tcW w:w="733" w:type="pct"/>
            <w:tcBorders>
              <w:top w:val="dotted" w:sz="4" w:space="0" w:color="auto"/>
              <w:bottom w:val="dotted" w:sz="4" w:space="0" w:color="auto"/>
            </w:tcBorders>
            <w:vAlign w:val="center"/>
          </w:tcPr>
          <w:p w:rsidR="00B62491" w:rsidRPr="005B5A55" w:rsidRDefault="00B62491" w:rsidP="00B62491">
            <w:pPr>
              <w:spacing w:before="80" w:after="80" w:line="240" w:lineRule="auto"/>
              <w:jc w:val="center"/>
              <w:rPr>
                <w:sz w:val="28"/>
                <w:szCs w:val="28"/>
              </w:rPr>
            </w:pPr>
            <w:r w:rsidRPr="005B5A55">
              <w:rPr>
                <w:sz w:val="28"/>
                <w:szCs w:val="28"/>
              </w:rPr>
              <w:t>mg/L</w:t>
            </w:r>
          </w:p>
        </w:tc>
        <w:tc>
          <w:tcPr>
            <w:tcW w:w="695" w:type="pct"/>
            <w:tcBorders>
              <w:top w:val="dotted" w:sz="4" w:space="0" w:color="auto"/>
              <w:bottom w:val="dotted" w:sz="4" w:space="0" w:color="auto"/>
              <w:right w:val="single" w:sz="4" w:space="0" w:color="auto"/>
            </w:tcBorders>
            <w:vAlign w:val="center"/>
          </w:tcPr>
          <w:p w:rsidR="00B62491" w:rsidRPr="00B62491" w:rsidRDefault="00B62491" w:rsidP="00B62491">
            <w:pPr>
              <w:ind w:left="-208" w:right="-150" w:firstLine="142"/>
              <w:jc w:val="center"/>
              <w:rPr>
                <w:sz w:val="28"/>
                <w:szCs w:val="28"/>
              </w:rPr>
            </w:pPr>
            <w:r w:rsidRPr="00B62491">
              <w:rPr>
                <w:sz w:val="28"/>
                <w:szCs w:val="28"/>
              </w:rPr>
              <w:t>&lt; 0,002</w:t>
            </w:r>
          </w:p>
        </w:tc>
        <w:tc>
          <w:tcPr>
            <w:tcW w:w="696" w:type="pct"/>
            <w:tcBorders>
              <w:top w:val="dotted" w:sz="4" w:space="0" w:color="auto"/>
              <w:bottom w:val="dotted" w:sz="4" w:space="0" w:color="auto"/>
              <w:right w:val="single" w:sz="4" w:space="0" w:color="auto"/>
            </w:tcBorders>
            <w:vAlign w:val="center"/>
          </w:tcPr>
          <w:p w:rsidR="00B62491" w:rsidRPr="00B62491" w:rsidRDefault="00B62491" w:rsidP="00B62491">
            <w:pPr>
              <w:ind w:left="-208" w:right="-150" w:firstLine="142"/>
              <w:jc w:val="center"/>
              <w:rPr>
                <w:sz w:val="28"/>
                <w:szCs w:val="28"/>
              </w:rPr>
            </w:pPr>
            <w:r w:rsidRPr="00B62491">
              <w:rPr>
                <w:sz w:val="28"/>
                <w:szCs w:val="28"/>
              </w:rPr>
              <w:t>&lt; 0,002</w:t>
            </w:r>
          </w:p>
        </w:tc>
        <w:tc>
          <w:tcPr>
            <w:tcW w:w="659" w:type="pct"/>
            <w:tcBorders>
              <w:top w:val="dotted" w:sz="4" w:space="0" w:color="auto"/>
              <w:bottom w:val="dotted" w:sz="4" w:space="0" w:color="auto"/>
              <w:right w:val="single" w:sz="4" w:space="0" w:color="auto"/>
            </w:tcBorders>
            <w:vAlign w:val="center"/>
          </w:tcPr>
          <w:p w:rsidR="00B62491" w:rsidRPr="00B62491" w:rsidRDefault="00B62491" w:rsidP="00B62491">
            <w:pPr>
              <w:ind w:left="-208" w:right="-150" w:firstLine="142"/>
              <w:jc w:val="center"/>
              <w:rPr>
                <w:sz w:val="28"/>
                <w:szCs w:val="28"/>
              </w:rPr>
            </w:pPr>
            <w:r w:rsidRPr="00B62491">
              <w:rPr>
                <w:sz w:val="28"/>
                <w:szCs w:val="28"/>
              </w:rPr>
              <w:t>&lt; 0,002</w:t>
            </w:r>
          </w:p>
        </w:tc>
        <w:tc>
          <w:tcPr>
            <w:tcW w:w="976" w:type="pct"/>
            <w:tcBorders>
              <w:top w:val="dotted" w:sz="4" w:space="0" w:color="auto"/>
              <w:bottom w:val="dotted" w:sz="4" w:space="0" w:color="auto"/>
              <w:right w:val="single" w:sz="4" w:space="0" w:color="auto"/>
            </w:tcBorders>
            <w:vAlign w:val="center"/>
          </w:tcPr>
          <w:p w:rsidR="00B62491" w:rsidRPr="00B62491" w:rsidRDefault="00B62491" w:rsidP="00B62491">
            <w:pPr>
              <w:ind w:left="-138" w:right="-79"/>
              <w:jc w:val="center"/>
              <w:rPr>
                <w:sz w:val="28"/>
                <w:szCs w:val="28"/>
              </w:rPr>
            </w:pPr>
            <w:r w:rsidRPr="00B62491">
              <w:rPr>
                <w:sz w:val="28"/>
                <w:szCs w:val="28"/>
              </w:rPr>
              <w:t>1</w:t>
            </w:r>
          </w:p>
        </w:tc>
      </w:tr>
      <w:tr w:rsidR="00B62491" w:rsidRPr="005B5A55" w:rsidTr="005B5A55">
        <w:trPr>
          <w:trHeight w:val="284"/>
          <w:jc w:val="center"/>
        </w:trPr>
        <w:tc>
          <w:tcPr>
            <w:tcW w:w="369" w:type="pct"/>
            <w:tcBorders>
              <w:top w:val="dotted" w:sz="4" w:space="0" w:color="auto"/>
              <w:bottom w:val="dotted" w:sz="4" w:space="0" w:color="auto"/>
            </w:tcBorders>
            <w:vAlign w:val="center"/>
          </w:tcPr>
          <w:p w:rsidR="00B62491" w:rsidRPr="005B5A55" w:rsidRDefault="00B62491" w:rsidP="00B62491">
            <w:pPr>
              <w:spacing w:before="80" w:after="80" w:line="240" w:lineRule="auto"/>
              <w:jc w:val="center"/>
              <w:rPr>
                <w:sz w:val="28"/>
                <w:szCs w:val="28"/>
              </w:rPr>
            </w:pPr>
            <w:r w:rsidRPr="005B5A55">
              <w:rPr>
                <w:sz w:val="28"/>
                <w:szCs w:val="28"/>
              </w:rPr>
              <w:t>10</w:t>
            </w:r>
          </w:p>
        </w:tc>
        <w:tc>
          <w:tcPr>
            <w:tcW w:w="872" w:type="pct"/>
            <w:tcBorders>
              <w:top w:val="dotted" w:sz="4" w:space="0" w:color="auto"/>
              <w:bottom w:val="dotted" w:sz="4" w:space="0" w:color="auto"/>
            </w:tcBorders>
            <w:vAlign w:val="center"/>
          </w:tcPr>
          <w:p w:rsidR="00B62491" w:rsidRPr="005B5A55" w:rsidRDefault="00B62491" w:rsidP="00B62491">
            <w:pPr>
              <w:spacing w:before="80" w:after="80" w:line="240" w:lineRule="auto"/>
              <w:ind w:left="11" w:right="-57"/>
              <w:jc w:val="both"/>
              <w:rPr>
                <w:sz w:val="28"/>
                <w:szCs w:val="28"/>
              </w:rPr>
            </w:pPr>
            <w:r w:rsidRPr="005B5A55">
              <w:rPr>
                <w:sz w:val="28"/>
                <w:szCs w:val="28"/>
              </w:rPr>
              <w:t>Pb</w:t>
            </w:r>
          </w:p>
        </w:tc>
        <w:tc>
          <w:tcPr>
            <w:tcW w:w="733" w:type="pct"/>
            <w:tcBorders>
              <w:top w:val="dotted" w:sz="4" w:space="0" w:color="auto"/>
              <w:bottom w:val="dotted" w:sz="4" w:space="0" w:color="auto"/>
            </w:tcBorders>
            <w:vAlign w:val="center"/>
          </w:tcPr>
          <w:p w:rsidR="00B62491" w:rsidRPr="005B5A55" w:rsidRDefault="00B62491" w:rsidP="00B62491">
            <w:pPr>
              <w:spacing w:before="80" w:after="80" w:line="240" w:lineRule="auto"/>
              <w:ind w:left="-109" w:right="-140"/>
              <w:jc w:val="center"/>
              <w:rPr>
                <w:sz w:val="28"/>
                <w:szCs w:val="28"/>
              </w:rPr>
            </w:pPr>
            <w:r w:rsidRPr="005B5A55">
              <w:rPr>
                <w:sz w:val="28"/>
                <w:szCs w:val="28"/>
              </w:rPr>
              <w:t>mg/L</w:t>
            </w:r>
          </w:p>
        </w:tc>
        <w:tc>
          <w:tcPr>
            <w:tcW w:w="695" w:type="pct"/>
            <w:tcBorders>
              <w:top w:val="dotted" w:sz="4" w:space="0" w:color="auto"/>
              <w:bottom w:val="dotted" w:sz="4" w:space="0" w:color="auto"/>
              <w:right w:val="single" w:sz="4" w:space="0" w:color="auto"/>
            </w:tcBorders>
            <w:vAlign w:val="center"/>
          </w:tcPr>
          <w:p w:rsidR="00B62491" w:rsidRPr="00B62491" w:rsidRDefault="00B62491" w:rsidP="00B62491">
            <w:pPr>
              <w:ind w:left="-208" w:right="-150" w:firstLine="142"/>
              <w:jc w:val="center"/>
              <w:rPr>
                <w:sz w:val="28"/>
                <w:szCs w:val="28"/>
              </w:rPr>
            </w:pPr>
            <w:r w:rsidRPr="00B62491">
              <w:rPr>
                <w:sz w:val="28"/>
                <w:szCs w:val="28"/>
              </w:rPr>
              <w:t>&lt; 0,001</w:t>
            </w:r>
          </w:p>
        </w:tc>
        <w:tc>
          <w:tcPr>
            <w:tcW w:w="696" w:type="pct"/>
            <w:tcBorders>
              <w:top w:val="dotted" w:sz="4" w:space="0" w:color="auto"/>
              <w:bottom w:val="dotted" w:sz="4" w:space="0" w:color="auto"/>
              <w:right w:val="single" w:sz="4" w:space="0" w:color="auto"/>
            </w:tcBorders>
            <w:vAlign w:val="center"/>
          </w:tcPr>
          <w:p w:rsidR="00B62491" w:rsidRPr="00B62491" w:rsidRDefault="00B62491" w:rsidP="00B62491">
            <w:pPr>
              <w:ind w:left="-208" w:right="-150" w:firstLine="142"/>
              <w:jc w:val="center"/>
              <w:rPr>
                <w:sz w:val="28"/>
                <w:szCs w:val="28"/>
              </w:rPr>
            </w:pPr>
            <w:r w:rsidRPr="00B62491">
              <w:rPr>
                <w:sz w:val="28"/>
                <w:szCs w:val="28"/>
              </w:rPr>
              <w:t>&lt; 0,001</w:t>
            </w:r>
          </w:p>
        </w:tc>
        <w:tc>
          <w:tcPr>
            <w:tcW w:w="659" w:type="pct"/>
            <w:tcBorders>
              <w:top w:val="dotted" w:sz="4" w:space="0" w:color="auto"/>
              <w:bottom w:val="dotted" w:sz="4" w:space="0" w:color="auto"/>
              <w:right w:val="single" w:sz="4" w:space="0" w:color="auto"/>
            </w:tcBorders>
            <w:vAlign w:val="center"/>
          </w:tcPr>
          <w:p w:rsidR="00B62491" w:rsidRPr="00B62491" w:rsidRDefault="00B62491" w:rsidP="00B62491">
            <w:pPr>
              <w:ind w:left="-208" w:right="-150" w:firstLine="142"/>
              <w:jc w:val="center"/>
              <w:rPr>
                <w:sz w:val="28"/>
                <w:szCs w:val="28"/>
              </w:rPr>
            </w:pPr>
            <w:r w:rsidRPr="00B62491">
              <w:rPr>
                <w:sz w:val="28"/>
                <w:szCs w:val="28"/>
              </w:rPr>
              <w:t>&lt; 0,001</w:t>
            </w:r>
          </w:p>
        </w:tc>
        <w:tc>
          <w:tcPr>
            <w:tcW w:w="976" w:type="pct"/>
            <w:tcBorders>
              <w:top w:val="dotted" w:sz="4" w:space="0" w:color="auto"/>
              <w:bottom w:val="dotted" w:sz="4" w:space="0" w:color="auto"/>
              <w:right w:val="single" w:sz="4" w:space="0" w:color="auto"/>
            </w:tcBorders>
            <w:vAlign w:val="center"/>
          </w:tcPr>
          <w:p w:rsidR="00B62491" w:rsidRPr="00B62491" w:rsidRDefault="00B62491" w:rsidP="00B62491">
            <w:pPr>
              <w:ind w:left="-138" w:right="-79"/>
              <w:jc w:val="center"/>
              <w:rPr>
                <w:sz w:val="28"/>
                <w:szCs w:val="28"/>
              </w:rPr>
            </w:pPr>
            <w:r w:rsidRPr="00B62491">
              <w:rPr>
                <w:sz w:val="28"/>
                <w:szCs w:val="28"/>
              </w:rPr>
              <w:t>0,01</w:t>
            </w:r>
          </w:p>
        </w:tc>
      </w:tr>
      <w:tr w:rsidR="00B62491" w:rsidRPr="005B5A55" w:rsidTr="005B5A55">
        <w:trPr>
          <w:trHeight w:val="284"/>
          <w:jc w:val="center"/>
        </w:trPr>
        <w:tc>
          <w:tcPr>
            <w:tcW w:w="369" w:type="pct"/>
            <w:tcBorders>
              <w:top w:val="dotted" w:sz="4" w:space="0" w:color="auto"/>
              <w:bottom w:val="dotted" w:sz="4" w:space="0" w:color="auto"/>
            </w:tcBorders>
            <w:vAlign w:val="center"/>
          </w:tcPr>
          <w:p w:rsidR="00B62491" w:rsidRPr="005B5A55" w:rsidRDefault="00B62491" w:rsidP="00B62491">
            <w:pPr>
              <w:spacing w:before="80" w:after="80" w:line="240" w:lineRule="auto"/>
              <w:jc w:val="center"/>
              <w:rPr>
                <w:sz w:val="28"/>
                <w:szCs w:val="28"/>
              </w:rPr>
            </w:pPr>
            <w:r w:rsidRPr="005B5A55">
              <w:rPr>
                <w:sz w:val="28"/>
                <w:szCs w:val="28"/>
              </w:rPr>
              <w:t>11</w:t>
            </w:r>
          </w:p>
        </w:tc>
        <w:tc>
          <w:tcPr>
            <w:tcW w:w="872" w:type="pct"/>
            <w:tcBorders>
              <w:top w:val="dotted" w:sz="4" w:space="0" w:color="auto"/>
              <w:bottom w:val="dotted" w:sz="4" w:space="0" w:color="auto"/>
            </w:tcBorders>
            <w:vAlign w:val="center"/>
          </w:tcPr>
          <w:p w:rsidR="00B62491" w:rsidRPr="005B5A55" w:rsidRDefault="00B62491" w:rsidP="00B62491">
            <w:pPr>
              <w:spacing w:before="80" w:after="80" w:line="240" w:lineRule="auto"/>
              <w:ind w:left="11" w:right="-57"/>
              <w:jc w:val="both"/>
              <w:rPr>
                <w:sz w:val="28"/>
                <w:szCs w:val="28"/>
              </w:rPr>
            </w:pPr>
            <w:r w:rsidRPr="005B5A55">
              <w:rPr>
                <w:sz w:val="28"/>
                <w:szCs w:val="28"/>
              </w:rPr>
              <w:t>Zn</w:t>
            </w:r>
          </w:p>
        </w:tc>
        <w:tc>
          <w:tcPr>
            <w:tcW w:w="733" w:type="pct"/>
            <w:tcBorders>
              <w:top w:val="dotted" w:sz="4" w:space="0" w:color="auto"/>
              <w:bottom w:val="dotted" w:sz="4" w:space="0" w:color="auto"/>
            </w:tcBorders>
            <w:vAlign w:val="center"/>
          </w:tcPr>
          <w:p w:rsidR="00B62491" w:rsidRPr="005B5A55" w:rsidRDefault="00B62491" w:rsidP="00B62491">
            <w:pPr>
              <w:spacing w:before="80" w:after="80" w:line="240" w:lineRule="auto"/>
              <w:ind w:left="-109" w:right="-140"/>
              <w:jc w:val="center"/>
              <w:rPr>
                <w:sz w:val="28"/>
                <w:szCs w:val="28"/>
              </w:rPr>
            </w:pPr>
            <w:r w:rsidRPr="005B5A55">
              <w:rPr>
                <w:sz w:val="28"/>
                <w:szCs w:val="28"/>
              </w:rPr>
              <w:t>mg/L</w:t>
            </w:r>
          </w:p>
        </w:tc>
        <w:tc>
          <w:tcPr>
            <w:tcW w:w="695" w:type="pct"/>
            <w:tcBorders>
              <w:top w:val="dotted" w:sz="4" w:space="0" w:color="auto"/>
              <w:bottom w:val="dotted" w:sz="4" w:space="0" w:color="auto"/>
              <w:right w:val="single" w:sz="4" w:space="0" w:color="auto"/>
            </w:tcBorders>
            <w:vAlign w:val="center"/>
          </w:tcPr>
          <w:p w:rsidR="00B62491" w:rsidRPr="00B62491" w:rsidRDefault="00B62491" w:rsidP="00B62491">
            <w:pPr>
              <w:ind w:left="-208" w:right="-150" w:firstLine="142"/>
              <w:jc w:val="center"/>
              <w:rPr>
                <w:sz w:val="28"/>
                <w:szCs w:val="28"/>
              </w:rPr>
            </w:pPr>
            <w:r w:rsidRPr="00B62491">
              <w:rPr>
                <w:sz w:val="28"/>
                <w:szCs w:val="28"/>
              </w:rPr>
              <w:t>0,021</w:t>
            </w:r>
          </w:p>
        </w:tc>
        <w:tc>
          <w:tcPr>
            <w:tcW w:w="696" w:type="pct"/>
            <w:tcBorders>
              <w:top w:val="dotted" w:sz="4" w:space="0" w:color="auto"/>
              <w:bottom w:val="dotted" w:sz="4" w:space="0" w:color="auto"/>
              <w:right w:val="single" w:sz="4" w:space="0" w:color="auto"/>
            </w:tcBorders>
            <w:vAlign w:val="center"/>
          </w:tcPr>
          <w:p w:rsidR="00B62491" w:rsidRPr="00B62491" w:rsidRDefault="00B62491" w:rsidP="00B62491">
            <w:pPr>
              <w:ind w:left="-208" w:right="-150" w:firstLine="142"/>
              <w:jc w:val="center"/>
              <w:rPr>
                <w:sz w:val="28"/>
                <w:szCs w:val="28"/>
              </w:rPr>
            </w:pPr>
            <w:r w:rsidRPr="00B62491">
              <w:rPr>
                <w:sz w:val="28"/>
                <w:szCs w:val="28"/>
              </w:rPr>
              <w:t>&lt; 0,005</w:t>
            </w:r>
          </w:p>
        </w:tc>
        <w:tc>
          <w:tcPr>
            <w:tcW w:w="659" w:type="pct"/>
            <w:tcBorders>
              <w:top w:val="dotted" w:sz="4" w:space="0" w:color="auto"/>
              <w:bottom w:val="dotted" w:sz="4" w:space="0" w:color="auto"/>
              <w:right w:val="single" w:sz="4" w:space="0" w:color="auto"/>
            </w:tcBorders>
            <w:vAlign w:val="center"/>
          </w:tcPr>
          <w:p w:rsidR="00B62491" w:rsidRPr="00B62491" w:rsidRDefault="00B62491" w:rsidP="00B62491">
            <w:pPr>
              <w:ind w:left="-208" w:right="-150" w:firstLine="142"/>
              <w:jc w:val="center"/>
              <w:rPr>
                <w:sz w:val="28"/>
                <w:szCs w:val="28"/>
              </w:rPr>
            </w:pPr>
            <w:r w:rsidRPr="00B62491">
              <w:rPr>
                <w:sz w:val="28"/>
                <w:szCs w:val="28"/>
              </w:rPr>
              <w:t>0,006</w:t>
            </w:r>
          </w:p>
        </w:tc>
        <w:tc>
          <w:tcPr>
            <w:tcW w:w="976" w:type="pct"/>
            <w:tcBorders>
              <w:top w:val="dotted" w:sz="4" w:space="0" w:color="auto"/>
              <w:bottom w:val="dotted" w:sz="4" w:space="0" w:color="auto"/>
              <w:right w:val="single" w:sz="4" w:space="0" w:color="auto"/>
            </w:tcBorders>
            <w:vAlign w:val="center"/>
          </w:tcPr>
          <w:p w:rsidR="00B62491" w:rsidRPr="00B62491" w:rsidRDefault="00B62491" w:rsidP="00B62491">
            <w:pPr>
              <w:ind w:left="-92" w:right="-132"/>
              <w:jc w:val="center"/>
              <w:rPr>
                <w:sz w:val="28"/>
                <w:szCs w:val="28"/>
              </w:rPr>
            </w:pPr>
            <w:r w:rsidRPr="00B62491">
              <w:rPr>
                <w:sz w:val="28"/>
                <w:szCs w:val="28"/>
              </w:rPr>
              <w:t>3</w:t>
            </w:r>
          </w:p>
        </w:tc>
      </w:tr>
      <w:tr w:rsidR="00B62491" w:rsidRPr="005B5A55" w:rsidTr="005B5A55">
        <w:trPr>
          <w:trHeight w:val="284"/>
          <w:jc w:val="center"/>
        </w:trPr>
        <w:tc>
          <w:tcPr>
            <w:tcW w:w="369" w:type="pct"/>
            <w:tcBorders>
              <w:top w:val="dotted" w:sz="4" w:space="0" w:color="auto"/>
              <w:bottom w:val="dotted" w:sz="4" w:space="0" w:color="auto"/>
            </w:tcBorders>
            <w:vAlign w:val="center"/>
          </w:tcPr>
          <w:p w:rsidR="00B62491" w:rsidRPr="005B5A55" w:rsidRDefault="00B62491" w:rsidP="00B62491">
            <w:pPr>
              <w:spacing w:before="80" w:after="80" w:line="240" w:lineRule="auto"/>
              <w:jc w:val="center"/>
              <w:rPr>
                <w:sz w:val="28"/>
                <w:szCs w:val="28"/>
              </w:rPr>
            </w:pPr>
            <w:r w:rsidRPr="005B5A55">
              <w:rPr>
                <w:sz w:val="28"/>
                <w:szCs w:val="28"/>
              </w:rPr>
              <w:t>12</w:t>
            </w:r>
          </w:p>
        </w:tc>
        <w:tc>
          <w:tcPr>
            <w:tcW w:w="872" w:type="pct"/>
            <w:tcBorders>
              <w:top w:val="dotted" w:sz="4" w:space="0" w:color="auto"/>
              <w:bottom w:val="dotted" w:sz="4" w:space="0" w:color="auto"/>
            </w:tcBorders>
            <w:vAlign w:val="center"/>
          </w:tcPr>
          <w:p w:rsidR="00B62491" w:rsidRPr="005B5A55" w:rsidRDefault="00B62491" w:rsidP="00B62491">
            <w:pPr>
              <w:spacing w:before="80" w:after="80" w:line="240" w:lineRule="auto"/>
              <w:ind w:right="-57"/>
              <w:jc w:val="both"/>
              <w:rPr>
                <w:sz w:val="28"/>
                <w:szCs w:val="28"/>
              </w:rPr>
            </w:pPr>
            <w:r w:rsidRPr="005B5A55">
              <w:rPr>
                <w:sz w:val="28"/>
                <w:szCs w:val="28"/>
              </w:rPr>
              <w:t>Cd</w:t>
            </w:r>
          </w:p>
        </w:tc>
        <w:tc>
          <w:tcPr>
            <w:tcW w:w="733" w:type="pct"/>
            <w:tcBorders>
              <w:top w:val="dotted" w:sz="4" w:space="0" w:color="auto"/>
              <w:bottom w:val="dotted" w:sz="4" w:space="0" w:color="auto"/>
            </w:tcBorders>
            <w:vAlign w:val="center"/>
          </w:tcPr>
          <w:p w:rsidR="00B62491" w:rsidRPr="005B5A55" w:rsidRDefault="00B62491" w:rsidP="00B62491">
            <w:pPr>
              <w:spacing w:before="80" w:after="80" w:line="240" w:lineRule="auto"/>
              <w:ind w:left="-109" w:right="-140"/>
              <w:jc w:val="center"/>
              <w:rPr>
                <w:sz w:val="28"/>
                <w:szCs w:val="28"/>
              </w:rPr>
            </w:pPr>
            <w:r w:rsidRPr="005B5A55">
              <w:rPr>
                <w:sz w:val="28"/>
                <w:szCs w:val="28"/>
              </w:rPr>
              <w:t>mg/L</w:t>
            </w:r>
          </w:p>
        </w:tc>
        <w:tc>
          <w:tcPr>
            <w:tcW w:w="695" w:type="pct"/>
            <w:tcBorders>
              <w:top w:val="dotted" w:sz="4" w:space="0" w:color="auto"/>
              <w:bottom w:val="dotted" w:sz="4" w:space="0" w:color="auto"/>
              <w:right w:val="single" w:sz="4" w:space="0" w:color="auto"/>
            </w:tcBorders>
            <w:vAlign w:val="center"/>
          </w:tcPr>
          <w:p w:rsidR="00B62491" w:rsidRPr="00B62491" w:rsidRDefault="00B62491" w:rsidP="00B62491">
            <w:pPr>
              <w:ind w:left="-208" w:right="-150" w:firstLine="142"/>
              <w:jc w:val="center"/>
              <w:rPr>
                <w:sz w:val="28"/>
                <w:szCs w:val="28"/>
              </w:rPr>
            </w:pPr>
            <w:r w:rsidRPr="00B62491">
              <w:rPr>
                <w:sz w:val="28"/>
                <w:szCs w:val="28"/>
              </w:rPr>
              <w:t>&lt; 0,001</w:t>
            </w:r>
          </w:p>
        </w:tc>
        <w:tc>
          <w:tcPr>
            <w:tcW w:w="696" w:type="pct"/>
            <w:tcBorders>
              <w:top w:val="dotted" w:sz="4" w:space="0" w:color="auto"/>
              <w:bottom w:val="dotted" w:sz="4" w:space="0" w:color="auto"/>
              <w:right w:val="single" w:sz="4" w:space="0" w:color="auto"/>
            </w:tcBorders>
            <w:vAlign w:val="center"/>
          </w:tcPr>
          <w:p w:rsidR="00B62491" w:rsidRPr="00B62491" w:rsidRDefault="00B62491" w:rsidP="00B62491">
            <w:pPr>
              <w:ind w:left="-208" w:right="-150" w:firstLine="142"/>
              <w:jc w:val="center"/>
              <w:rPr>
                <w:sz w:val="28"/>
                <w:szCs w:val="28"/>
              </w:rPr>
            </w:pPr>
            <w:r w:rsidRPr="00B62491">
              <w:rPr>
                <w:sz w:val="28"/>
                <w:szCs w:val="28"/>
              </w:rPr>
              <w:t>&lt; 0,001</w:t>
            </w:r>
          </w:p>
        </w:tc>
        <w:tc>
          <w:tcPr>
            <w:tcW w:w="659" w:type="pct"/>
            <w:tcBorders>
              <w:top w:val="dotted" w:sz="4" w:space="0" w:color="auto"/>
              <w:bottom w:val="dotted" w:sz="4" w:space="0" w:color="auto"/>
              <w:right w:val="single" w:sz="4" w:space="0" w:color="auto"/>
            </w:tcBorders>
            <w:vAlign w:val="center"/>
          </w:tcPr>
          <w:p w:rsidR="00B62491" w:rsidRPr="00B62491" w:rsidRDefault="00B62491" w:rsidP="00B62491">
            <w:pPr>
              <w:ind w:left="-208" w:right="-150" w:firstLine="142"/>
              <w:jc w:val="center"/>
              <w:rPr>
                <w:sz w:val="28"/>
                <w:szCs w:val="28"/>
              </w:rPr>
            </w:pPr>
            <w:r w:rsidRPr="00B62491">
              <w:rPr>
                <w:sz w:val="28"/>
                <w:szCs w:val="28"/>
              </w:rPr>
              <w:t>&lt; 0,001</w:t>
            </w:r>
          </w:p>
        </w:tc>
        <w:tc>
          <w:tcPr>
            <w:tcW w:w="976" w:type="pct"/>
            <w:tcBorders>
              <w:top w:val="dotted" w:sz="4" w:space="0" w:color="auto"/>
              <w:bottom w:val="dotted" w:sz="4" w:space="0" w:color="auto"/>
              <w:right w:val="single" w:sz="4" w:space="0" w:color="auto"/>
            </w:tcBorders>
            <w:vAlign w:val="center"/>
          </w:tcPr>
          <w:p w:rsidR="00B62491" w:rsidRPr="00B62491" w:rsidRDefault="00B62491" w:rsidP="00B62491">
            <w:pPr>
              <w:ind w:left="-63" w:right="-153"/>
              <w:jc w:val="center"/>
              <w:rPr>
                <w:sz w:val="28"/>
                <w:szCs w:val="28"/>
              </w:rPr>
            </w:pPr>
            <w:r w:rsidRPr="00B62491">
              <w:rPr>
                <w:sz w:val="28"/>
                <w:szCs w:val="28"/>
              </w:rPr>
              <w:t>0,005</w:t>
            </w:r>
          </w:p>
        </w:tc>
      </w:tr>
      <w:tr w:rsidR="00B62491" w:rsidRPr="005B5A55" w:rsidTr="005B5A55">
        <w:trPr>
          <w:trHeight w:val="284"/>
          <w:jc w:val="center"/>
        </w:trPr>
        <w:tc>
          <w:tcPr>
            <w:tcW w:w="369" w:type="pct"/>
            <w:tcBorders>
              <w:top w:val="dotted" w:sz="4" w:space="0" w:color="auto"/>
              <w:bottom w:val="dotted" w:sz="4" w:space="0" w:color="auto"/>
            </w:tcBorders>
            <w:vAlign w:val="center"/>
          </w:tcPr>
          <w:p w:rsidR="00B62491" w:rsidRPr="005B5A55" w:rsidRDefault="00B62491" w:rsidP="00B62491">
            <w:pPr>
              <w:spacing w:before="80" w:after="80" w:line="240" w:lineRule="auto"/>
              <w:jc w:val="center"/>
              <w:rPr>
                <w:sz w:val="28"/>
                <w:szCs w:val="28"/>
              </w:rPr>
            </w:pPr>
            <w:r w:rsidRPr="005B5A55">
              <w:rPr>
                <w:sz w:val="28"/>
                <w:szCs w:val="28"/>
              </w:rPr>
              <w:t>13</w:t>
            </w:r>
          </w:p>
        </w:tc>
        <w:tc>
          <w:tcPr>
            <w:tcW w:w="872" w:type="pct"/>
            <w:tcBorders>
              <w:top w:val="dotted" w:sz="4" w:space="0" w:color="auto"/>
              <w:bottom w:val="dotted" w:sz="4" w:space="0" w:color="auto"/>
            </w:tcBorders>
            <w:vAlign w:val="center"/>
          </w:tcPr>
          <w:p w:rsidR="00B62491" w:rsidRPr="005B5A55" w:rsidRDefault="00B62491" w:rsidP="00B62491">
            <w:pPr>
              <w:spacing w:before="80" w:after="80" w:line="240" w:lineRule="auto"/>
              <w:ind w:left="11" w:right="-57"/>
              <w:jc w:val="both"/>
              <w:rPr>
                <w:i/>
                <w:sz w:val="28"/>
                <w:szCs w:val="28"/>
              </w:rPr>
            </w:pPr>
            <w:r w:rsidRPr="005B5A55">
              <w:rPr>
                <w:i/>
                <w:sz w:val="28"/>
                <w:szCs w:val="28"/>
                <w:lang w:val="vi-VN"/>
              </w:rPr>
              <w:t>Coliform</w:t>
            </w:r>
          </w:p>
        </w:tc>
        <w:tc>
          <w:tcPr>
            <w:tcW w:w="733" w:type="pct"/>
            <w:tcBorders>
              <w:top w:val="dotted" w:sz="4" w:space="0" w:color="auto"/>
              <w:bottom w:val="dotted" w:sz="4" w:space="0" w:color="auto"/>
            </w:tcBorders>
            <w:vAlign w:val="center"/>
          </w:tcPr>
          <w:p w:rsidR="00B62491" w:rsidRPr="005B5A55" w:rsidRDefault="00B62491" w:rsidP="00B62491">
            <w:pPr>
              <w:tabs>
                <w:tab w:val="left" w:pos="1377"/>
              </w:tabs>
              <w:spacing w:before="80" w:after="80" w:line="240" w:lineRule="auto"/>
              <w:ind w:left="-183" w:right="-158"/>
              <w:jc w:val="center"/>
              <w:rPr>
                <w:sz w:val="28"/>
                <w:szCs w:val="28"/>
                <w:vertAlign w:val="superscript"/>
              </w:rPr>
            </w:pPr>
            <w:r w:rsidRPr="005B5A55">
              <w:rPr>
                <w:sz w:val="28"/>
                <w:szCs w:val="28"/>
              </w:rPr>
              <w:t xml:space="preserve"> </w:t>
            </w:r>
            <w:r w:rsidRPr="005B5A55">
              <w:rPr>
                <w:sz w:val="28"/>
                <w:szCs w:val="28"/>
                <w:lang w:val="vi-VN"/>
              </w:rPr>
              <w:t>MPN/100ml</w:t>
            </w:r>
          </w:p>
        </w:tc>
        <w:tc>
          <w:tcPr>
            <w:tcW w:w="695" w:type="pct"/>
            <w:tcBorders>
              <w:top w:val="dotted" w:sz="4" w:space="0" w:color="auto"/>
              <w:bottom w:val="dotted" w:sz="4" w:space="0" w:color="auto"/>
              <w:right w:val="single" w:sz="4" w:space="0" w:color="auto"/>
            </w:tcBorders>
            <w:vAlign w:val="center"/>
          </w:tcPr>
          <w:p w:rsidR="00B62491" w:rsidRPr="00B62491" w:rsidRDefault="00B62491" w:rsidP="00B62491">
            <w:pPr>
              <w:ind w:left="-208" w:right="-150" w:firstLine="142"/>
              <w:jc w:val="center"/>
              <w:rPr>
                <w:sz w:val="28"/>
                <w:szCs w:val="28"/>
              </w:rPr>
            </w:pPr>
            <w:r w:rsidRPr="00B62491">
              <w:rPr>
                <w:sz w:val="28"/>
                <w:szCs w:val="28"/>
              </w:rPr>
              <w:t>KPH</w:t>
            </w:r>
          </w:p>
        </w:tc>
        <w:tc>
          <w:tcPr>
            <w:tcW w:w="696" w:type="pct"/>
            <w:tcBorders>
              <w:top w:val="dotted" w:sz="4" w:space="0" w:color="auto"/>
              <w:bottom w:val="dotted" w:sz="4" w:space="0" w:color="auto"/>
              <w:right w:val="single" w:sz="4" w:space="0" w:color="auto"/>
            </w:tcBorders>
            <w:vAlign w:val="center"/>
          </w:tcPr>
          <w:p w:rsidR="00B62491" w:rsidRPr="00B62491" w:rsidRDefault="00B62491" w:rsidP="00B62491">
            <w:pPr>
              <w:ind w:left="-208" w:right="-150" w:firstLine="142"/>
              <w:jc w:val="center"/>
              <w:rPr>
                <w:b/>
                <w:color w:val="FF0000"/>
                <w:sz w:val="28"/>
                <w:szCs w:val="28"/>
              </w:rPr>
            </w:pPr>
            <w:r w:rsidRPr="00B62491">
              <w:rPr>
                <w:b/>
                <w:color w:val="FF0000"/>
                <w:sz w:val="28"/>
                <w:szCs w:val="28"/>
              </w:rPr>
              <w:t>140</w:t>
            </w:r>
          </w:p>
        </w:tc>
        <w:tc>
          <w:tcPr>
            <w:tcW w:w="659" w:type="pct"/>
            <w:tcBorders>
              <w:top w:val="dotted" w:sz="4" w:space="0" w:color="auto"/>
              <w:bottom w:val="dotted" w:sz="4" w:space="0" w:color="auto"/>
              <w:right w:val="single" w:sz="4" w:space="0" w:color="auto"/>
            </w:tcBorders>
            <w:vAlign w:val="center"/>
          </w:tcPr>
          <w:p w:rsidR="00B62491" w:rsidRPr="00B62491" w:rsidRDefault="00B62491" w:rsidP="00B62491">
            <w:pPr>
              <w:ind w:left="-208" w:right="-150" w:firstLine="142"/>
              <w:jc w:val="center"/>
              <w:rPr>
                <w:b/>
                <w:color w:val="FF0000"/>
                <w:sz w:val="28"/>
                <w:szCs w:val="28"/>
              </w:rPr>
            </w:pPr>
            <w:r w:rsidRPr="00B62491">
              <w:rPr>
                <w:b/>
                <w:color w:val="FF0000"/>
                <w:sz w:val="28"/>
                <w:szCs w:val="28"/>
              </w:rPr>
              <w:t>930</w:t>
            </w:r>
          </w:p>
        </w:tc>
        <w:tc>
          <w:tcPr>
            <w:tcW w:w="976" w:type="pct"/>
            <w:tcBorders>
              <w:top w:val="dotted" w:sz="4" w:space="0" w:color="auto"/>
              <w:bottom w:val="dotted" w:sz="4" w:space="0" w:color="auto"/>
              <w:right w:val="single" w:sz="4" w:space="0" w:color="auto"/>
            </w:tcBorders>
            <w:vAlign w:val="center"/>
          </w:tcPr>
          <w:p w:rsidR="00B62491" w:rsidRPr="00B62491" w:rsidRDefault="00B62491" w:rsidP="00B62491">
            <w:pPr>
              <w:jc w:val="center"/>
              <w:rPr>
                <w:sz w:val="28"/>
                <w:szCs w:val="28"/>
              </w:rPr>
            </w:pPr>
            <w:r w:rsidRPr="00B62491">
              <w:rPr>
                <w:sz w:val="28"/>
                <w:szCs w:val="28"/>
              </w:rPr>
              <w:t>3</w:t>
            </w:r>
          </w:p>
        </w:tc>
      </w:tr>
      <w:tr w:rsidR="00B62491" w:rsidRPr="005B5A55" w:rsidTr="005B5A55">
        <w:trPr>
          <w:trHeight w:val="284"/>
          <w:jc w:val="center"/>
        </w:trPr>
        <w:tc>
          <w:tcPr>
            <w:tcW w:w="369" w:type="pct"/>
            <w:tcBorders>
              <w:top w:val="dotted" w:sz="4" w:space="0" w:color="auto"/>
              <w:bottom w:val="single" w:sz="4" w:space="0" w:color="auto"/>
            </w:tcBorders>
            <w:vAlign w:val="center"/>
          </w:tcPr>
          <w:p w:rsidR="00B62491" w:rsidRPr="005B5A55" w:rsidRDefault="00B62491" w:rsidP="00B62491">
            <w:pPr>
              <w:spacing w:before="80" w:after="80" w:line="240" w:lineRule="auto"/>
              <w:jc w:val="center"/>
              <w:rPr>
                <w:sz w:val="28"/>
                <w:szCs w:val="28"/>
              </w:rPr>
            </w:pPr>
            <w:r w:rsidRPr="005B5A55">
              <w:rPr>
                <w:sz w:val="28"/>
                <w:szCs w:val="28"/>
              </w:rPr>
              <w:t>14</w:t>
            </w:r>
          </w:p>
        </w:tc>
        <w:tc>
          <w:tcPr>
            <w:tcW w:w="872" w:type="pct"/>
            <w:tcBorders>
              <w:top w:val="dotted" w:sz="4" w:space="0" w:color="auto"/>
              <w:bottom w:val="single" w:sz="4" w:space="0" w:color="auto"/>
            </w:tcBorders>
            <w:vAlign w:val="center"/>
          </w:tcPr>
          <w:p w:rsidR="00B62491" w:rsidRPr="005B5A55" w:rsidRDefault="00B62491" w:rsidP="00B62491">
            <w:pPr>
              <w:spacing w:before="80" w:after="80" w:line="240" w:lineRule="auto"/>
              <w:ind w:left="11" w:right="-57"/>
              <w:jc w:val="both"/>
              <w:rPr>
                <w:i/>
                <w:sz w:val="28"/>
                <w:szCs w:val="28"/>
              </w:rPr>
            </w:pPr>
            <w:r w:rsidRPr="005B5A55">
              <w:rPr>
                <w:i/>
                <w:sz w:val="28"/>
                <w:szCs w:val="28"/>
              </w:rPr>
              <w:t>E.coli</w:t>
            </w:r>
          </w:p>
        </w:tc>
        <w:tc>
          <w:tcPr>
            <w:tcW w:w="733" w:type="pct"/>
            <w:tcBorders>
              <w:top w:val="dotted" w:sz="4" w:space="0" w:color="auto"/>
              <w:bottom w:val="single" w:sz="4" w:space="0" w:color="auto"/>
            </w:tcBorders>
            <w:vAlign w:val="center"/>
          </w:tcPr>
          <w:p w:rsidR="00B62491" w:rsidRPr="005B5A55" w:rsidRDefault="00B62491" w:rsidP="00B62491">
            <w:pPr>
              <w:tabs>
                <w:tab w:val="left" w:pos="1257"/>
                <w:tab w:val="left" w:pos="1377"/>
              </w:tabs>
              <w:spacing w:before="80" w:after="80" w:line="240" w:lineRule="auto"/>
              <w:ind w:left="-183" w:right="-158"/>
              <w:jc w:val="center"/>
              <w:rPr>
                <w:sz w:val="28"/>
                <w:szCs w:val="28"/>
                <w:lang w:val="vi-VN"/>
              </w:rPr>
            </w:pPr>
            <w:r w:rsidRPr="005B5A55">
              <w:rPr>
                <w:sz w:val="28"/>
                <w:szCs w:val="28"/>
              </w:rPr>
              <w:t xml:space="preserve"> </w:t>
            </w:r>
            <w:r w:rsidRPr="005B5A55">
              <w:rPr>
                <w:sz w:val="28"/>
                <w:szCs w:val="28"/>
                <w:lang w:val="vi-VN"/>
              </w:rPr>
              <w:t>MPN/100ml</w:t>
            </w:r>
          </w:p>
        </w:tc>
        <w:tc>
          <w:tcPr>
            <w:tcW w:w="695" w:type="pct"/>
            <w:tcBorders>
              <w:top w:val="dotted" w:sz="4" w:space="0" w:color="auto"/>
              <w:bottom w:val="single" w:sz="4" w:space="0" w:color="auto"/>
              <w:right w:val="single" w:sz="4" w:space="0" w:color="auto"/>
            </w:tcBorders>
            <w:vAlign w:val="center"/>
          </w:tcPr>
          <w:p w:rsidR="00B62491" w:rsidRPr="00B62491" w:rsidRDefault="00B62491" w:rsidP="00B62491">
            <w:pPr>
              <w:ind w:left="-208" w:right="-150" w:firstLine="142"/>
              <w:jc w:val="center"/>
              <w:rPr>
                <w:sz w:val="28"/>
                <w:szCs w:val="28"/>
              </w:rPr>
            </w:pPr>
            <w:r w:rsidRPr="00B62491">
              <w:rPr>
                <w:sz w:val="28"/>
                <w:szCs w:val="28"/>
              </w:rPr>
              <w:t>KPH</w:t>
            </w:r>
          </w:p>
        </w:tc>
        <w:tc>
          <w:tcPr>
            <w:tcW w:w="696" w:type="pct"/>
            <w:tcBorders>
              <w:top w:val="dotted" w:sz="4" w:space="0" w:color="auto"/>
              <w:bottom w:val="single" w:sz="4" w:space="0" w:color="auto"/>
              <w:right w:val="single" w:sz="4" w:space="0" w:color="auto"/>
            </w:tcBorders>
            <w:vAlign w:val="center"/>
          </w:tcPr>
          <w:p w:rsidR="00B62491" w:rsidRPr="00B62491" w:rsidRDefault="00B62491" w:rsidP="00B62491">
            <w:pPr>
              <w:ind w:left="-208" w:right="-150" w:firstLine="142"/>
              <w:jc w:val="center"/>
              <w:rPr>
                <w:sz w:val="28"/>
                <w:szCs w:val="28"/>
              </w:rPr>
            </w:pPr>
            <w:r w:rsidRPr="00B62491">
              <w:rPr>
                <w:sz w:val="28"/>
                <w:szCs w:val="28"/>
              </w:rPr>
              <w:t>KPH</w:t>
            </w:r>
          </w:p>
        </w:tc>
        <w:tc>
          <w:tcPr>
            <w:tcW w:w="659" w:type="pct"/>
            <w:tcBorders>
              <w:top w:val="dotted" w:sz="4" w:space="0" w:color="auto"/>
              <w:bottom w:val="single" w:sz="4" w:space="0" w:color="auto"/>
              <w:right w:val="single" w:sz="4" w:space="0" w:color="auto"/>
            </w:tcBorders>
            <w:vAlign w:val="center"/>
          </w:tcPr>
          <w:p w:rsidR="00B62491" w:rsidRPr="00B62491" w:rsidRDefault="00B62491" w:rsidP="00B62491">
            <w:pPr>
              <w:ind w:left="-208" w:right="-150" w:firstLine="142"/>
              <w:jc w:val="center"/>
              <w:rPr>
                <w:b/>
                <w:color w:val="FF0000"/>
                <w:sz w:val="28"/>
                <w:szCs w:val="28"/>
              </w:rPr>
            </w:pPr>
            <w:r w:rsidRPr="00B62491">
              <w:rPr>
                <w:b/>
                <w:color w:val="FF0000"/>
                <w:sz w:val="28"/>
                <w:szCs w:val="28"/>
              </w:rPr>
              <w:t>92</w:t>
            </w:r>
          </w:p>
        </w:tc>
        <w:tc>
          <w:tcPr>
            <w:tcW w:w="976" w:type="pct"/>
            <w:tcBorders>
              <w:top w:val="dotted" w:sz="4" w:space="0" w:color="auto"/>
              <w:bottom w:val="single" w:sz="4" w:space="0" w:color="auto"/>
              <w:right w:val="single" w:sz="4" w:space="0" w:color="auto"/>
            </w:tcBorders>
            <w:vAlign w:val="center"/>
          </w:tcPr>
          <w:p w:rsidR="00B62491" w:rsidRPr="00B62491" w:rsidRDefault="00B62491" w:rsidP="00B62491">
            <w:pPr>
              <w:jc w:val="center"/>
              <w:rPr>
                <w:sz w:val="28"/>
                <w:szCs w:val="28"/>
              </w:rPr>
            </w:pPr>
            <w:r w:rsidRPr="00B62491">
              <w:rPr>
                <w:sz w:val="28"/>
                <w:szCs w:val="28"/>
              </w:rPr>
              <w:t>KPH</w:t>
            </w:r>
          </w:p>
        </w:tc>
      </w:tr>
    </w:tbl>
    <w:p w:rsidR="00247593" w:rsidRPr="005B5A55" w:rsidRDefault="00247593" w:rsidP="004B5F43">
      <w:pPr>
        <w:tabs>
          <w:tab w:val="left" w:pos="990"/>
        </w:tabs>
        <w:spacing w:before="120" w:after="120" w:line="240" w:lineRule="auto"/>
        <w:rPr>
          <w:i/>
          <w:iCs/>
          <w:sz w:val="28"/>
          <w:szCs w:val="28"/>
          <w:lang w:val="vi-VN"/>
        </w:rPr>
      </w:pPr>
      <w:r w:rsidRPr="005B5A55">
        <w:rPr>
          <w:i/>
          <w:iCs/>
          <w:sz w:val="28"/>
          <w:szCs w:val="28"/>
          <w:lang w:val="vi-VN"/>
        </w:rPr>
        <w:t xml:space="preserve">Bảng </w:t>
      </w:r>
      <w:r w:rsidR="00E27E05" w:rsidRPr="005B5A55">
        <w:rPr>
          <w:i/>
          <w:iCs/>
          <w:sz w:val="28"/>
          <w:szCs w:val="28"/>
        </w:rPr>
        <w:t>1</w:t>
      </w:r>
      <w:r w:rsidR="00812536" w:rsidRPr="005B5A55">
        <w:rPr>
          <w:i/>
          <w:iCs/>
          <w:sz w:val="28"/>
          <w:szCs w:val="28"/>
        </w:rPr>
        <w:t>1</w:t>
      </w:r>
      <w:r w:rsidRPr="005B5A55">
        <w:rPr>
          <w:i/>
          <w:iCs/>
          <w:sz w:val="28"/>
          <w:szCs w:val="28"/>
          <w:lang w:val="vi-VN"/>
        </w:rPr>
        <w:t>: Chất lượng nước dưới đất</w:t>
      </w:r>
      <w:r w:rsidR="007B55D5" w:rsidRPr="005B5A55">
        <w:rPr>
          <w:i/>
          <w:iCs/>
          <w:sz w:val="28"/>
          <w:szCs w:val="28"/>
        </w:rPr>
        <w:t xml:space="preserve"> </w:t>
      </w:r>
      <w:r w:rsidRPr="005B5A55">
        <w:rPr>
          <w:i/>
          <w:iCs/>
          <w:sz w:val="28"/>
          <w:szCs w:val="28"/>
          <w:lang w:val="vi-VN"/>
        </w:rPr>
        <w:t xml:space="preserve">thị xã Điện Bàn đợt </w:t>
      </w:r>
      <w:r w:rsidR="00B62491">
        <w:rPr>
          <w:i/>
          <w:iCs/>
          <w:sz w:val="28"/>
          <w:szCs w:val="28"/>
        </w:rPr>
        <w:t>I</w:t>
      </w:r>
      <w:r w:rsidR="007B55D5" w:rsidRPr="005B5A55">
        <w:rPr>
          <w:i/>
          <w:iCs/>
          <w:sz w:val="28"/>
          <w:szCs w:val="28"/>
        </w:rPr>
        <w:t>I</w:t>
      </w:r>
      <w:r w:rsidRPr="005B5A55">
        <w:rPr>
          <w:i/>
          <w:iCs/>
          <w:sz w:val="28"/>
          <w:szCs w:val="28"/>
          <w:lang w:val="vi-VN"/>
        </w:rPr>
        <w:t xml:space="preserve"> năm 20</w:t>
      </w:r>
      <w:r w:rsidRPr="005B5A55">
        <w:rPr>
          <w:i/>
          <w:iCs/>
          <w:sz w:val="28"/>
          <w:szCs w:val="28"/>
        </w:rPr>
        <w:t>2</w:t>
      </w:r>
      <w:r w:rsidR="00FB60BD" w:rsidRPr="005B5A55">
        <w:rPr>
          <w:i/>
          <w:iCs/>
          <w:sz w:val="28"/>
          <w:szCs w:val="28"/>
        </w:rPr>
        <w:t>3</w:t>
      </w:r>
      <w:r w:rsidR="003F2476" w:rsidRPr="005B5A55">
        <w:rPr>
          <w:i/>
          <w:iCs/>
          <w:sz w:val="28"/>
          <w:szCs w:val="28"/>
          <w:lang w:val="vi-VN"/>
        </w:rPr>
        <w:t xml:space="preserve"> </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1801"/>
        <w:gridCol w:w="1780"/>
        <w:gridCol w:w="1793"/>
        <w:gridCol w:w="1703"/>
        <w:gridCol w:w="1849"/>
      </w:tblGrid>
      <w:tr w:rsidR="00D601F1" w:rsidRPr="005B5A55" w:rsidTr="005B5A55">
        <w:trPr>
          <w:trHeight w:val="450"/>
          <w:jc w:val="center"/>
        </w:trPr>
        <w:tc>
          <w:tcPr>
            <w:tcW w:w="371" w:type="pct"/>
            <w:vMerge w:val="restart"/>
            <w:vAlign w:val="center"/>
          </w:tcPr>
          <w:p w:rsidR="00D601F1" w:rsidRPr="005B5A55" w:rsidRDefault="00D601F1" w:rsidP="00D601F1">
            <w:pPr>
              <w:spacing w:before="80" w:after="80" w:line="240" w:lineRule="auto"/>
              <w:jc w:val="center"/>
              <w:rPr>
                <w:b/>
                <w:sz w:val="28"/>
                <w:szCs w:val="28"/>
                <w:lang w:val="vi-VN"/>
              </w:rPr>
            </w:pPr>
            <w:r w:rsidRPr="005B5A55">
              <w:rPr>
                <w:b/>
                <w:sz w:val="28"/>
                <w:szCs w:val="28"/>
                <w:lang w:val="vi-VN"/>
              </w:rPr>
              <w:t>TT</w:t>
            </w:r>
          </w:p>
        </w:tc>
        <w:tc>
          <w:tcPr>
            <w:tcW w:w="934" w:type="pct"/>
            <w:vMerge w:val="restart"/>
            <w:vAlign w:val="center"/>
          </w:tcPr>
          <w:p w:rsidR="00D601F1" w:rsidRPr="005B5A55" w:rsidRDefault="00D601F1" w:rsidP="00D601F1">
            <w:pPr>
              <w:spacing w:before="80" w:after="80" w:line="240" w:lineRule="auto"/>
              <w:ind w:left="-73" w:right="-157"/>
              <w:jc w:val="center"/>
              <w:rPr>
                <w:b/>
                <w:sz w:val="28"/>
                <w:szCs w:val="28"/>
              </w:rPr>
            </w:pPr>
            <w:r w:rsidRPr="005B5A55">
              <w:rPr>
                <w:b/>
                <w:sz w:val="28"/>
                <w:szCs w:val="28"/>
              </w:rPr>
              <w:t>Thông số</w:t>
            </w:r>
          </w:p>
        </w:tc>
        <w:tc>
          <w:tcPr>
            <w:tcW w:w="923" w:type="pct"/>
            <w:vMerge w:val="restart"/>
            <w:vAlign w:val="center"/>
          </w:tcPr>
          <w:p w:rsidR="00D601F1" w:rsidRPr="005B5A55" w:rsidRDefault="00D601F1" w:rsidP="00D601F1">
            <w:pPr>
              <w:spacing w:before="80" w:after="80" w:line="240" w:lineRule="auto"/>
              <w:jc w:val="center"/>
              <w:rPr>
                <w:b/>
                <w:sz w:val="28"/>
                <w:szCs w:val="28"/>
              </w:rPr>
            </w:pPr>
            <w:r w:rsidRPr="005B5A55">
              <w:rPr>
                <w:b/>
                <w:sz w:val="28"/>
                <w:szCs w:val="28"/>
              </w:rPr>
              <w:t>Đơn vị</w:t>
            </w:r>
          </w:p>
        </w:tc>
        <w:tc>
          <w:tcPr>
            <w:tcW w:w="1813" w:type="pct"/>
            <w:gridSpan w:val="2"/>
            <w:tcBorders>
              <w:bottom w:val="nil"/>
            </w:tcBorders>
            <w:vAlign w:val="center"/>
          </w:tcPr>
          <w:p w:rsidR="00D601F1" w:rsidRPr="005B5A55" w:rsidRDefault="00D601F1" w:rsidP="00D601F1">
            <w:pPr>
              <w:spacing w:before="80" w:after="80" w:line="240" w:lineRule="auto"/>
              <w:jc w:val="center"/>
              <w:rPr>
                <w:b/>
                <w:sz w:val="28"/>
                <w:szCs w:val="28"/>
                <w:lang w:val="vi-VN"/>
              </w:rPr>
            </w:pPr>
            <w:r w:rsidRPr="005B5A55">
              <w:rPr>
                <w:b/>
                <w:sz w:val="28"/>
                <w:szCs w:val="28"/>
                <w:lang w:val="vi-VN"/>
              </w:rPr>
              <w:t>Kết quả</w:t>
            </w:r>
          </w:p>
        </w:tc>
        <w:tc>
          <w:tcPr>
            <w:tcW w:w="959" w:type="pct"/>
            <w:vMerge w:val="restart"/>
            <w:shd w:val="clear" w:color="auto" w:fill="auto"/>
            <w:vAlign w:val="center"/>
          </w:tcPr>
          <w:p w:rsidR="00D601F1" w:rsidRPr="00D601F1" w:rsidRDefault="00D601F1" w:rsidP="00D601F1">
            <w:pPr>
              <w:spacing w:after="0" w:line="240" w:lineRule="auto"/>
              <w:ind w:left="-74" w:right="-102"/>
              <w:jc w:val="center"/>
              <w:rPr>
                <w:b/>
                <w:sz w:val="28"/>
                <w:szCs w:val="28"/>
              </w:rPr>
            </w:pPr>
            <w:r w:rsidRPr="00D601F1">
              <w:rPr>
                <w:b/>
                <w:sz w:val="28"/>
                <w:szCs w:val="28"/>
              </w:rPr>
              <w:t>QCVN            09:2023/</w:t>
            </w:r>
          </w:p>
          <w:p w:rsidR="00D601F1" w:rsidRPr="00D601F1" w:rsidRDefault="00D601F1" w:rsidP="00D601F1">
            <w:pPr>
              <w:spacing w:after="0" w:line="240" w:lineRule="auto"/>
              <w:ind w:left="-74" w:right="-102"/>
              <w:jc w:val="center"/>
              <w:rPr>
                <w:b/>
                <w:sz w:val="28"/>
                <w:szCs w:val="28"/>
              </w:rPr>
            </w:pPr>
            <w:r w:rsidRPr="00D601F1">
              <w:rPr>
                <w:b/>
                <w:sz w:val="28"/>
                <w:szCs w:val="28"/>
              </w:rPr>
              <w:t>BTNMT</w:t>
            </w:r>
          </w:p>
        </w:tc>
      </w:tr>
      <w:tr w:rsidR="00247593" w:rsidRPr="005B5A55" w:rsidTr="00D601F1">
        <w:trPr>
          <w:trHeight w:val="315"/>
          <w:jc w:val="center"/>
        </w:trPr>
        <w:tc>
          <w:tcPr>
            <w:tcW w:w="371" w:type="pct"/>
            <w:vMerge/>
            <w:vAlign w:val="center"/>
          </w:tcPr>
          <w:p w:rsidR="00247593" w:rsidRPr="005B5A55" w:rsidRDefault="00247593" w:rsidP="00955669">
            <w:pPr>
              <w:spacing w:before="80" w:after="80" w:line="240" w:lineRule="auto"/>
              <w:jc w:val="center"/>
              <w:rPr>
                <w:b/>
                <w:sz w:val="28"/>
                <w:szCs w:val="28"/>
                <w:lang w:val="vi-VN"/>
              </w:rPr>
            </w:pPr>
          </w:p>
        </w:tc>
        <w:tc>
          <w:tcPr>
            <w:tcW w:w="934" w:type="pct"/>
            <w:vMerge/>
            <w:vAlign w:val="center"/>
          </w:tcPr>
          <w:p w:rsidR="00247593" w:rsidRPr="005B5A55" w:rsidRDefault="00247593" w:rsidP="00955669">
            <w:pPr>
              <w:spacing w:before="80" w:after="80" w:line="240" w:lineRule="auto"/>
              <w:jc w:val="center"/>
              <w:rPr>
                <w:b/>
                <w:sz w:val="28"/>
                <w:szCs w:val="28"/>
                <w:lang w:val="vi-VN"/>
              </w:rPr>
            </w:pPr>
          </w:p>
        </w:tc>
        <w:tc>
          <w:tcPr>
            <w:tcW w:w="923" w:type="pct"/>
            <w:vMerge/>
            <w:vAlign w:val="center"/>
          </w:tcPr>
          <w:p w:rsidR="00247593" w:rsidRPr="005B5A55" w:rsidRDefault="00247593" w:rsidP="00955669">
            <w:pPr>
              <w:spacing w:before="80" w:after="80" w:line="240" w:lineRule="auto"/>
              <w:jc w:val="center"/>
              <w:rPr>
                <w:b/>
                <w:sz w:val="28"/>
                <w:szCs w:val="28"/>
              </w:rPr>
            </w:pPr>
          </w:p>
        </w:tc>
        <w:tc>
          <w:tcPr>
            <w:tcW w:w="930" w:type="pct"/>
            <w:vAlign w:val="center"/>
          </w:tcPr>
          <w:p w:rsidR="00247593" w:rsidRPr="005B5A55" w:rsidRDefault="00247593" w:rsidP="00955669">
            <w:pPr>
              <w:spacing w:before="80" w:after="80" w:line="240" w:lineRule="auto"/>
              <w:jc w:val="center"/>
              <w:rPr>
                <w:b/>
                <w:sz w:val="28"/>
                <w:szCs w:val="28"/>
                <w:lang w:val="vi-VN"/>
              </w:rPr>
            </w:pPr>
            <w:r w:rsidRPr="005B5A55">
              <w:rPr>
                <w:b/>
                <w:sz w:val="28"/>
                <w:szCs w:val="28"/>
              </w:rPr>
              <w:t>NN19</w:t>
            </w:r>
          </w:p>
        </w:tc>
        <w:tc>
          <w:tcPr>
            <w:tcW w:w="883" w:type="pct"/>
            <w:vAlign w:val="center"/>
          </w:tcPr>
          <w:p w:rsidR="00247593" w:rsidRPr="005B5A55" w:rsidRDefault="00247593" w:rsidP="00955669">
            <w:pPr>
              <w:spacing w:before="80" w:after="80" w:line="240" w:lineRule="auto"/>
              <w:jc w:val="center"/>
              <w:rPr>
                <w:b/>
                <w:sz w:val="28"/>
                <w:szCs w:val="28"/>
                <w:lang w:val="vi-VN"/>
              </w:rPr>
            </w:pPr>
            <w:r w:rsidRPr="005B5A55">
              <w:rPr>
                <w:b/>
                <w:sz w:val="28"/>
                <w:szCs w:val="28"/>
              </w:rPr>
              <w:t>NN20</w:t>
            </w:r>
          </w:p>
        </w:tc>
        <w:tc>
          <w:tcPr>
            <w:tcW w:w="959" w:type="pct"/>
            <w:vMerge/>
            <w:shd w:val="clear" w:color="auto" w:fill="auto"/>
          </w:tcPr>
          <w:p w:rsidR="00247593" w:rsidRPr="005B5A55" w:rsidRDefault="00247593" w:rsidP="00955669">
            <w:pPr>
              <w:spacing w:before="80" w:after="80" w:line="240" w:lineRule="auto"/>
              <w:rPr>
                <w:b/>
                <w:sz w:val="28"/>
                <w:szCs w:val="28"/>
              </w:rPr>
            </w:pPr>
          </w:p>
        </w:tc>
      </w:tr>
      <w:tr w:rsidR="00D601F1" w:rsidRPr="005B5A55" w:rsidTr="00D601F1">
        <w:trPr>
          <w:trHeight w:val="284"/>
          <w:jc w:val="center"/>
        </w:trPr>
        <w:tc>
          <w:tcPr>
            <w:tcW w:w="371" w:type="pct"/>
            <w:tcBorders>
              <w:top w:val="dotted" w:sz="4" w:space="0" w:color="auto"/>
              <w:bottom w:val="dotted" w:sz="4" w:space="0" w:color="auto"/>
            </w:tcBorders>
            <w:vAlign w:val="center"/>
          </w:tcPr>
          <w:p w:rsidR="00D601F1" w:rsidRPr="005B5A55" w:rsidRDefault="00D601F1" w:rsidP="00D601F1">
            <w:pPr>
              <w:spacing w:before="80" w:after="80" w:line="240" w:lineRule="auto"/>
              <w:jc w:val="center"/>
              <w:rPr>
                <w:sz w:val="28"/>
                <w:szCs w:val="28"/>
              </w:rPr>
            </w:pPr>
            <w:r w:rsidRPr="005B5A55">
              <w:rPr>
                <w:sz w:val="28"/>
                <w:szCs w:val="28"/>
              </w:rPr>
              <w:t>1</w:t>
            </w:r>
          </w:p>
        </w:tc>
        <w:tc>
          <w:tcPr>
            <w:tcW w:w="934" w:type="pct"/>
            <w:tcBorders>
              <w:top w:val="dotted" w:sz="4" w:space="0" w:color="auto"/>
              <w:bottom w:val="dotted" w:sz="4" w:space="0" w:color="auto"/>
            </w:tcBorders>
            <w:vAlign w:val="center"/>
          </w:tcPr>
          <w:p w:rsidR="00D601F1" w:rsidRPr="005B5A55" w:rsidRDefault="00D601F1" w:rsidP="00D601F1">
            <w:pPr>
              <w:spacing w:before="80" w:after="80" w:line="240" w:lineRule="auto"/>
              <w:ind w:left="11" w:right="-57"/>
              <w:rPr>
                <w:sz w:val="28"/>
                <w:szCs w:val="28"/>
                <w:vertAlign w:val="superscript"/>
                <w:lang w:val="pt-BR"/>
              </w:rPr>
            </w:pPr>
            <w:r w:rsidRPr="005B5A55">
              <w:rPr>
                <w:sz w:val="28"/>
                <w:szCs w:val="28"/>
                <w:lang w:val="nb-NO"/>
              </w:rPr>
              <w:t>pH</w:t>
            </w:r>
          </w:p>
        </w:tc>
        <w:tc>
          <w:tcPr>
            <w:tcW w:w="923" w:type="pct"/>
            <w:tcBorders>
              <w:top w:val="dotted" w:sz="4" w:space="0" w:color="auto"/>
              <w:bottom w:val="dotted" w:sz="4" w:space="0" w:color="auto"/>
            </w:tcBorders>
            <w:vAlign w:val="center"/>
          </w:tcPr>
          <w:p w:rsidR="00D601F1" w:rsidRPr="005B5A55" w:rsidRDefault="00D601F1" w:rsidP="00D601F1">
            <w:pPr>
              <w:spacing w:before="80" w:after="80" w:line="240" w:lineRule="auto"/>
              <w:jc w:val="center"/>
              <w:rPr>
                <w:sz w:val="28"/>
                <w:szCs w:val="28"/>
              </w:rPr>
            </w:pPr>
            <w:r w:rsidRPr="005B5A55">
              <w:rPr>
                <w:sz w:val="28"/>
                <w:szCs w:val="28"/>
              </w:rPr>
              <w:t>-</w:t>
            </w:r>
          </w:p>
        </w:tc>
        <w:tc>
          <w:tcPr>
            <w:tcW w:w="930" w:type="pct"/>
            <w:tcBorders>
              <w:top w:val="dotted" w:sz="4" w:space="0" w:color="auto"/>
              <w:bottom w:val="dotted" w:sz="4" w:space="0" w:color="auto"/>
              <w:right w:val="single" w:sz="4" w:space="0" w:color="auto"/>
            </w:tcBorders>
            <w:vAlign w:val="center"/>
          </w:tcPr>
          <w:p w:rsidR="00D601F1" w:rsidRPr="00D601F1" w:rsidRDefault="00D601F1" w:rsidP="00D601F1">
            <w:pPr>
              <w:jc w:val="center"/>
              <w:rPr>
                <w:sz w:val="28"/>
                <w:szCs w:val="28"/>
              </w:rPr>
            </w:pPr>
            <w:r w:rsidRPr="00D601F1">
              <w:rPr>
                <w:sz w:val="28"/>
                <w:szCs w:val="28"/>
              </w:rPr>
              <w:t>6,3</w:t>
            </w:r>
          </w:p>
        </w:tc>
        <w:tc>
          <w:tcPr>
            <w:tcW w:w="883" w:type="pct"/>
            <w:tcBorders>
              <w:top w:val="dotted" w:sz="4" w:space="0" w:color="auto"/>
              <w:bottom w:val="dotted" w:sz="4" w:space="0" w:color="auto"/>
              <w:right w:val="single" w:sz="4" w:space="0" w:color="auto"/>
            </w:tcBorders>
            <w:vAlign w:val="center"/>
          </w:tcPr>
          <w:p w:rsidR="00D601F1" w:rsidRPr="00D601F1" w:rsidRDefault="00D601F1" w:rsidP="00D601F1">
            <w:pPr>
              <w:jc w:val="center"/>
              <w:rPr>
                <w:sz w:val="28"/>
                <w:szCs w:val="28"/>
              </w:rPr>
            </w:pPr>
            <w:r w:rsidRPr="00D601F1">
              <w:rPr>
                <w:sz w:val="28"/>
                <w:szCs w:val="28"/>
              </w:rPr>
              <w:t>6,8</w:t>
            </w:r>
          </w:p>
        </w:tc>
        <w:tc>
          <w:tcPr>
            <w:tcW w:w="959" w:type="pct"/>
            <w:tcBorders>
              <w:top w:val="dotted" w:sz="4" w:space="0" w:color="auto"/>
              <w:bottom w:val="dotted" w:sz="4" w:space="0" w:color="auto"/>
              <w:right w:val="single" w:sz="4" w:space="0" w:color="auto"/>
            </w:tcBorders>
            <w:vAlign w:val="center"/>
          </w:tcPr>
          <w:p w:rsidR="00D601F1" w:rsidRPr="00D601F1" w:rsidRDefault="00D601F1" w:rsidP="00D601F1">
            <w:pPr>
              <w:jc w:val="center"/>
              <w:rPr>
                <w:sz w:val="28"/>
                <w:szCs w:val="28"/>
              </w:rPr>
            </w:pPr>
            <w:r w:rsidRPr="00D601F1">
              <w:rPr>
                <w:sz w:val="28"/>
                <w:szCs w:val="28"/>
              </w:rPr>
              <w:t>5,8-8,5</w:t>
            </w:r>
          </w:p>
        </w:tc>
      </w:tr>
      <w:tr w:rsidR="00D601F1" w:rsidRPr="005B5A55" w:rsidTr="00D601F1">
        <w:trPr>
          <w:trHeight w:val="284"/>
          <w:jc w:val="center"/>
        </w:trPr>
        <w:tc>
          <w:tcPr>
            <w:tcW w:w="371" w:type="pct"/>
            <w:tcBorders>
              <w:top w:val="dotted" w:sz="4" w:space="0" w:color="auto"/>
              <w:bottom w:val="dotted" w:sz="4" w:space="0" w:color="auto"/>
            </w:tcBorders>
            <w:vAlign w:val="center"/>
          </w:tcPr>
          <w:p w:rsidR="00D601F1" w:rsidRPr="005B5A55" w:rsidRDefault="00D601F1" w:rsidP="00D601F1">
            <w:pPr>
              <w:spacing w:before="80" w:after="80" w:line="240" w:lineRule="auto"/>
              <w:jc w:val="center"/>
              <w:rPr>
                <w:sz w:val="28"/>
                <w:szCs w:val="28"/>
              </w:rPr>
            </w:pPr>
            <w:r w:rsidRPr="005B5A55">
              <w:rPr>
                <w:sz w:val="28"/>
                <w:szCs w:val="28"/>
              </w:rPr>
              <w:t>2</w:t>
            </w:r>
          </w:p>
        </w:tc>
        <w:tc>
          <w:tcPr>
            <w:tcW w:w="934" w:type="pct"/>
            <w:tcBorders>
              <w:top w:val="dotted" w:sz="4" w:space="0" w:color="auto"/>
              <w:bottom w:val="dotted" w:sz="4" w:space="0" w:color="auto"/>
            </w:tcBorders>
            <w:vAlign w:val="bottom"/>
          </w:tcPr>
          <w:p w:rsidR="00D601F1" w:rsidRPr="005B5A55" w:rsidRDefault="00D601F1" w:rsidP="00D601F1">
            <w:pPr>
              <w:tabs>
                <w:tab w:val="left" w:pos="1976"/>
              </w:tabs>
              <w:spacing w:before="80" w:after="80" w:line="240" w:lineRule="auto"/>
              <w:rPr>
                <w:kern w:val="12"/>
                <w:sz w:val="28"/>
                <w:szCs w:val="28"/>
                <w:vertAlign w:val="superscript"/>
                <w:lang w:val="nb-NO"/>
              </w:rPr>
            </w:pPr>
            <w:r w:rsidRPr="005B5A55">
              <w:rPr>
                <w:kern w:val="12"/>
                <w:sz w:val="28"/>
                <w:szCs w:val="28"/>
                <w:lang w:val="nb-NO"/>
              </w:rPr>
              <w:t>TDS</w:t>
            </w:r>
          </w:p>
        </w:tc>
        <w:tc>
          <w:tcPr>
            <w:tcW w:w="923" w:type="pct"/>
            <w:tcBorders>
              <w:top w:val="dotted" w:sz="4" w:space="0" w:color="auto"/>
              <w:bottom w:val="dotted" w:sz="4" w:space="0" w:color="auto"/>
            </w:tcBorders>
            <w:vAlign w:val="center"/>
          </w:tcPr>
          <w:p w:rsidR="00D601F1" w:rsidRPr="005B5A55" w:rsidRDefault="00D601F1" w:rsidP="00D601F1">
            <w:pPr>
              <w:spacing w:before="80" w:after="80" w:line="240" w:lineRule="auto"/>
              <w:ind w:left="-109" w:right="-140"/>
              <w:jc w:val="center"/>
              <w:rPr>
                <w:sz w:val="28"/>
                <w:szCs w:val="28"/>
              </w:rPr>
            </w:pPr>
            <w:r w:rsidRPr="005B5A55">
              <w:rPr>
                <w:sz w:val="28"/>
                <w:szCs w:val="28"/>
              </w:rPr>
              <w:t>mg/L</w:t>
            </w:r>
          </w:p>
        </w:tc>
        <w:tc>
          <w:tcPr>
            <w:tcW w:w="930" w:type="pct"/>
            <w:tcBorders>
              <w:top w:val="dotted" w:sz="4" w:space="0" w:color="auto"/>
              <w:bottom w:val="dotted" w:sz="4" w:space="0" w:color="auto"/>
              <w:right w:val="single" w:sz="4" w:space="0" w:color="auto"/>
            </w:tcBorders>
            <w:vAlign w:val="center"/>
          </w:tcPr>
          <w:p w:rsidR="00D601F1" w:rsidRPr="00D601F1" w:rsidRDefault="00D601F1" w:rsidP="00D601F1">
            <w:pPr>
              <w:jc w:val="center"/>
              <w:rPr>
                <w:sz w:val="28"/>
                <w:szCs w:val="28"/>
              </w:rPr>
            </w:pPr>
            <w:r w:rsidRPr="00D601F1">
              <w:rPr>
                <w:sz w:val="28"/>
                <w:szCs w:val="28"/>
              </w:rPr>
              <w:t>270</w:t>
            </w:r>
          </w:p>
        </w:tc>
        <w:tc>
          <w:tcPr>
            <w:tcW w:w="883" w:type="pct"/>
            <w:tcBorders>
              <w:top w:val="dotted" w:sz="4" w:space="0" w:color="auto"/>
              <w:bottom w:val="dotted" w:sz="4" w:space="0" w:color="auto"/>
              <w:right w:val="single" w:sz="4" w:space="0" w:color="auto"/>
            </w:tcBorders>
            <w:vAlign w:val="center"/>
          </w:tcPr>
          <w:p w:rsidR="00D601F1" w:rsidRPr="00D601F1" w:rsidRDefault="00D601F1" w:rsidP="00D601F1">
            <w:pPr>
              <w:jc w:val="center"/>
              <w:rPr>
                <w:sz w:val="28"/>
                <w:szCs w:val="28"/>
              </w:rPr>
            </w:pPr>
            <w:r w:rsidRPr="00D601F1">
              <w:rPr>
                <w:sz w:val="28"/>
                <w:szCs w:val="28"/>
              </w:rPr>
              <w:t>560</w:t>
            </w:r>
          </w:p>
        </w:tc>
        <w:tc>
          <w:tcPr>
            <w:tcW w:w="959" w:type="pct"/>
            <w:tcBorders>
              <w:top w:val="dotted" w:sz="4" w:space="0" w:color="auto"/>
              <w:bottom w:val="dotted" w:sz="4" w:space="0" w:color="auto"/>
              <w:right w:val="single" w:sz="4" w:space="0" w:color="auto"/>
            </w:tcBorders>
            <w:vAlign w:val="center"/>
          </w:tcPr>
          <w:p w:rsidR="00D601F1" w:rsidRPr="00D601F1" w:rsidRDefault="00D601F1" w:rsidP="00D601F1">
            <w:pPr>
              <w:jc w:val="center"/>
              <w:rPr>
                <w:sz w:val="28"/>
                <w:szCs w:val="28"/>
              </w:rPr>
            </w:pPr>
            <w:r w:rsidRPr="00D601F1">
              <w:rPr>
                <w:sz w:val="28"/>
                <w:szCs w:val="28"/>
              </w:rPr>
              <w:t>1500</w:t>
            </w:r>
          </w:p>
        </w:tc>
      </w:tr>
      <w:tr w:rsidR="00D601F1" w:rsidRPr="005B5A55" w:rsidTr="00D601F1">
        <w:trPr>
          <w:trHeight w:val="284"/>
          <w:jc w:val="center"/>
        </w:trPr>
        <w:tc>
          <w:tcPr>
            <w:tcW w:w="371" w:type="pct"/>
            <w:tcBorders>
              <w:top w:val="dotted" w:sz="4" w:space="0" w:color="auto"/>
              <w:bottom w:val="dotted" w:sz="4" w:space="0" w:color="auto"/>
            </w:tcBorders>
            <w:vAlign w:val="center"/>
          </w:tcPr>
          <w:p w:rsidR="00D601F1" w:rsidRPr="005B5A55" w:rsidRDefault="00D601F1" w:rsidP="00D601F1">
            <w:pPr>
              <w:spacing w:before="80" w:after="80" w:line="240" w:lineRule="auto"/>
              <w:jc w:val="center"/>
              <w:rPr>
                <w:sz w:val="28"/>
                <w:szCs w:val="28"/>
              </w:rPr>
            </w:pPr>
            <w:r w:rsidRPr="005B5A55">
              <w:rPr>
                <w:sz w:val="28"/>
                <w:szCs w:val="28"/>
              </w:rPr>
              <w:t>3</w:t>
            </w:r>
          </w:p>
        </w:tc>
        <w:tc>
          <w:tcPr>
            <w:tcW w:w="934" w:type="pct"/>
            <w:tcBorders>
              <w:top w:val="dotted" w:sz="4" w:space="0" w:color="auto"/>
              <w:bottom w:val="dotted" w:sz="4" w:space="0" w:color="auto"/>
            </w:tcBorders>
            <w:vAlign w:val="center"/>
          </w:tcPr>
          <w:p w:rsidR="00D601F1" w:rsidRPr="005B5A55" w:rsidRDefault="00D601F1" w:rsidP="00D601F1">
            <w:pPr>
              <w:spacing w:before="80" w:after="80" w:line="240" w:lineRule="auto"/>
              <w:ind w:left="-52" w:right="-202"/>
              <w:rPr>
                <w:sz w:val="28"/>
                <w:szCs w:val="28"/>
                <w:lang w:val="nb-NO"/>
              </w:rPr>
            </w:pPr>
            <w:r w:rsidRPr="005B5A55">
              <w:rPr>
                <w:sz w:val="28"/>
                <w:szCs w:val="28"/>
                <w:lang w:val="nb-NO"/>
              </w:rPr>
              <w:t>Độ cứng</w:t>
            </w:r>
          </w:p>
        </w:tc>
        <w:tc>
          <w:tcPr>
            <w:tcW w:w="923" w:type="pct"/>
            <w:tcBorders>
              <w:top w:val="dotted" w:sz="4" w:space="0" w:color="auto"/>
              <w:bottom w:val="dotted" w:sz="4" w:space="0" w:color="auto"/>
            </w:tcBorders>
            <w:vAlign w:val="center"/>
          </w:tcPr>
          <w:p w:rsidR="00D601F1" w:rsidRPr="005B5A55" w:rsidRDefault="00D601F1" w:rsidP="00D601F1">
            <w:pPr>
              <w:spacing w:before="80" w:after="80" w:line="240" w:lineRule="auto"/>
              <w:ind w:left="-109" w:right="-140"/>
              <w:jc w:val="center"/>
              <w:rPr>
                <w:sz w:val="28"/>
                <w:szCs w:val="28"/>
              </w:rPr>
            </w:pPr>
            <w:r w:rsidRPr="005B5A55">
              <w:rPr>
                <w:sz w:val="28"/>
                <w:szCs w:val="28"/>
              </w:rPr>
              <w:t>mg/L</w:t>
            </w:r>
          </w:p>
        </w:tc>
        <w:tc>
          <w:tcPr>
            <w:tcW w:w="930" w:type="pct"/>
            <w:tcBorders>
              <w:top w:val="dotted" w:sz="4" w:space="0" w:color="auto"/>
              <w:bottom w:val="dotted" w:sz="4" w:space="0" w:color="auto"/>
              <w:right w:val="single" w:sz="4" w:space="0" w:color="auto"/>
            </w:tcBorders>
            <w:vAlign w:val="center"/>
          </w:tcPr>
          <w:p w:rsidR="00D601F1" w:rsidRPr="00D601F1" w:rsidRDefault="00D601F1" w:rsidP="00D601F1">
            <w:pPr>
              <w:jc w:val="center"/>
              <w:rPr>
                <w:sz w:val="28"/>
                <w:szCs w:val="28"/>
              </w:rPr>
            </w:pPr>
            <w:r w:rsidRPr="00D601F1">
              <w:rPr>
                <w:sz w:val="28"/>
                <w:szCs w:val="28"/>
              </w:rPr>
              <w:t>192</w:t>
            </w:r>
          </w:p>
        </w:tc>
        <w:tc>
          <w:tcPr>
            <w:tcW w:w="883" w:type="pct"/>
            <w:tcBorders>
              <w:top w:val="dotted" w:sz="4" w:space="0" w:color="auto"/>
              <w:bottom w:val="dotted" w:sz="4" w:space="0" w:color="auto"/>
              <w:right w:val="single" w:sz="4" w:space="0" w:color="auto"/>
            </w:tcBorders>
            <w:vAlign w:val="center"/>
          </w:tcPr>
          <w:p w:rsidR="00D601F1" w:rsidRPr="00D601F1" w:rsidRDefault="00D601F1" w:rsidP="00D601F1">
            <w:pPr>
              <w:jc w:val="center"/>
              <w:rPr>
                <w:sz w:val="28"/>
                <w:szCs w:val="28"/>
              </w:rPr>
            </w:pPr>
            <w:r w:rsidRPr="00D601F1">
              <w:rPr>
                <w:sz w:val="28"/>
                <w:szCs w:val="28"/>
              </w:rPr>
              <w:t>344</w:t>
            </w:r>
          </w:p>
        </w:tc>
        <w:tc>
          <w:tcPr>
            <w:tcW w:w="959" w:type="pct"/>
            <w:tcBorders>
              <w:top w:val="dotted" w:sz="4" w:space="0" w:color="auto"/>
              <w:bottom w:val="dotted" w:sz="4" w:space="0" w:color="auto"/>
              <w:right w:val="single" w:sz="4" w:space="0" w:color="auto"/>
            </w:tcBorders>
            <w:vAlign w:val="center"/>
          </w:tcPr>
          <w:p w:rsidR="00D601F1" w:rsidRPr="00D601F1" w:rsidRDefault="00D601F1" w:rsidP="00D601F1">
            <w:pPr>
              <w:jc w:val="center"/>
              <w:rPr>
                <w:sz w:val="28"/>
                <w:szCs w:val="28"/>
              </w:rPr>
            </w:pPr>
            <w:r w:rsidRPr="00D601F1">
              <w:rPr>
                <w:sz w:val="28"/>
                <w:szCs w:val="28"/>
              </w:rPr>
              <w:t>500</w:t>
            </w:r>
          </w:p>
        </w:tc>
      </w:tr>
      <w:tr w:rsidR="00D601F1" w:rsidRPr="005B5A55" w:rsidTr="00D601F1">
        <w:trPr>
          <w:trHeight w:val="284"/>
          <w:jc w:val="center"/>
        </w:trPr>
        <w:tc>
          <w:tcPr>
            <w:tcW w:w="371" w:type="pct"/>
            <w:tcBorders>
              <w:top w:val="dotted" w:sz="4" w:space="0" w:color="auto"/>
              <w:bottom w:val="dotted" w:sz="4" w:space="0" w:color="auto"/>
            </w:tcBorders>
            <w:vAlign w:val="center"/>
          </w:tcPr>
          <w:p w:rsidR="00D601F1" w:rsidRPr="005B5A55" w:rsidRDefault="00D601F1" w:rsidP="00D601F1">
            <w:pPr>
              <w:spacing w:before="80" w:after="80" w:line="240" w:lineRule="auto"/>
              <w:jc w:val="center"/>
              <w:rPr>
                <w:sz w:val="28"/>
                <w:szCs w:val="28"/>
              </w:rPr>
            </w:pPr>
            <w:r w:rsidRPr="005B5A55">
              <w:rPr>
                <w:sz w:val="28"/>
                <w:szCs w:val="28"/>
              </w:rPr>
              <w:t>4</w:t>
            </w:r>
          </w:p>
        </w:tc>
        <w:tc>
          <w:tcPr>
            <w:tcW w:w="934" w:type="pct"/>
            <w:tcBorders>
              <w:top w:val="dotted" w:sz="4" w:space="0" w:color="auto"/>
              <w:bottom w:val="dotted" w:sz="4" w:space="0" w:color="auto"/>
            </w:tcBorders>
            <w:vAlign w:val="center"/>
          </w:tcPr>
          <w:p w:rsidR="00D601F1" w:rsidRPr="005B5A55" w:rsidRDefault="00D601F1" w:rsidP="00D601F1">
            <w:pPr>
              <w:spacing w:before="80" w:after="80" w:line="240" w:lineRule="auto"/>
              <w:rPr>
                <w:sz w:val="28"/>
                <w:szCs w:val="28"/>
              </w:rPr>
            </w:pPr>
            <w:r w:rsidRPr="005B5A55">
              <w:rPr>
                <w:sz w:val="28"/>
                <w:szCs w:val="28"/>
              </w:rPr>
              <w:t>NH</w:t>
            </w:r>
            <w:r w:rsidRPr="005B5A55">
              <w:rPr>
                <w:sz w:val="28"/>
                <w:szCs w:val="28"/>
                <w:vertAlign w:val="subscript"/>
              </w:rPr>
              <w:t>4</w:t>
            </w:r>
            <w:r w:rsidRPr="005B5A55">
              <w:rPr>
                <w:sz w:val="28"/>
                <w:szCs w:val="28"/>
                <w:vertAlign w:val="superscript"/>
              </w:rPr>
              <w:t>+</w:t>
            </w:r>
            <w:r w:rsidRPr="005B5A55">
              <w:rPr>
                <w:sz w:val="28"/>
                <w:szCs w:val="28"/>
              </w:rPr>
              <w:t xml:space="preserve"> - N</w:t>
            </w:r>
          </w:p>
        </w:tc>
        <w:tc>
          <w:tcPr>
            <w:tcW w:w="923" w:type="pct"/>
            <w:tcBorders>
              <w:top w:val="dotted" w:sz="4" w:space="0" w:color="auto"/>
              <w:bottom w:val="dotted" w:sz="4" w:space="0" w:color="auto"/>
            </w:tcBorders>
            <w:vAlign w:val="center"/>
          </w:tcPr>
          <w:p w:rsidR="00D601F1" w:rsidRPr="005B5A55" w:rsidRDefault="00D601F1" w:rsidP="00D601F1">
            <w:pPr>
              <w:spacing w:before="80" w:after="80" w:line="240" w:lineRule="auto"/>
              <w:ind w:left="-109" w:right="-140"/>
              <w:jc w:val="center"/>
              <w:rPr>
                <w:sz w:val="28"/>
                <w:szCs w:val="28"/>
              </w:rPr>
            </w:pPr>
            <w:r w:rsidRPr="005B5A55">
              <w:rPr>
                <w:sz w:val="28"/>
                <w:szCs w:val="28"/>
              </w:rPr>
              <w:t>mg/L</w:t>
            </w:r>
          </w:p>
        </w:tc>
        <w:tc>
          <w:tcPr>
            <w:tcW w:w="930" w:type="pct"/>
            <w:tcBorders>
              <w:top w:val="dotted" w:sz="4" w:space="0" w:color="auto"/>
              <w:bottom w:val="dotted" w:sz="4" w:space="0" w:color="auto"/>
              <w:right w:val="single" w:sz="4" w:space="0" w:color="auto"/>
            </w:tcBorders>
            <w:vAlign w:val="center"/>
          </w:tcPr>
          <w:p w:rsidR="00D601F1" w:rsidRPr="00D601F1" w:rsidRDefault="00D601F1" w:rsidP="00D601F1">
            <w:pPr>
              <w:jc w:val="center"/>
              <w:rPr>
                <w:sz w:val="28"/>
                <w:szCs w:val="28"/>
              </w:rPr>
            </w:pPr>
            <w:r w:rsidRPr="00D601F1">
              <w:rPr>
                <w:sz w:val="28"/>
                <w:szCs w:val="28"/>
              </w:rPr>
              <w:t>0,035</w:t>
            </w:r>
          </w:p>
        </w:tc>
        <w:tc>
          <w:tcPr>
            <w:tcW w:w="883" w:type="pct"/>
            <w:tcBorders>
              <w:top w:val="dotted" w:sz="4" w:space="0" w:color="auto"/>
              <w:bottom w:val="dotted" w:sz="4" w:space="0" w:color="auto"/>
              <w:right w:val="single" w:sz="4" w:space="0" w:color="auto"/>
            </w:tcBorders>
            <w:vAlign w:val="center"/>
          </w:tcPr>
          <w:p w:rsidR="00D601F1" w:rsidRPr="00D601F1" w:rsidRDefault="00D601F1" w:rsidP="00D601F1">
            <w:pPr>
              <w:jc w:val="center"/>
              <w:rPr>
                <w:sz w:val="28"/>
                <w:szCs w:val="28"/>
              </w:rPr>
            </w:pPr>
            <w:r w:rsidRPr="00D601F1">
              <w:rPr>
                <w:sz w:val="28"/>
                <w:szCs w:val="28"/>
              </w:rPr>
              <w:t>0,023</w:t>
            </w:r>
          </w:p>
        </w:tc>
        <w:tc>
          <w:tcPr>
            <w:tcW w:w="959" w:type="pct"/>
            <w:tcBorders>
              <w:top w:val="dotted" w:sz="4" w:space="0" w:color="auto"/>
              <w:bottom w:val="dotted" w:sz="4" w:space="0" w:color="auto"/>
              <w:right w:val="single" w:sz="4" w:space="0" w:color="auto"/>
            </w:tcBorders>
            <w:vAlign w:val="center"/>
          </w:tcPr>
          <w:p w:rsidR="00D601F1" w:rsidRPr="00D601F1" w:rsidRDefault="00D601F1" w:rsidP="00D601F1">
            <w:pPr>
              <w:ind w:left="-192" w:right="-138" w:firstLine="33"/>
              <w:jc w:val="center"/>
              <w:rPr>
                <w:sz w:val="28"/>
                <w:szCs w:val="28"/>
              </w:rPr>
            </w:pPr>
            <w:r w:rsidRPr="00D601F1">
              <w:rPr>
                <w:sz w:val="28"/>
                <w:szCs w:val="28"/>
              </w:rPr>
              <w:t>1</w:t>
            </w:r>
          </w:p>
        </w:tc>
      </w:tr>
      <w:tr w:rsidR="00D601F1" w:rsidRPr="005B5A55" w:rsidTr="00D601F1">
        <w:trPr>
          <w:trHeight w:val="284"/>
          <w:jc w:val="center"/>
        </w:trPr>
        <w:tc>
          <w:tcPr>
            <w:tcW w:w="371" w:type="pct"/>
            <w:tcBorders>
              <w:top w:val="dotted" w:sz="4" w:space="0" w:color="auto"/>
              <w:bottom w:val="dotted" w:sz="4" w:space="0" w:color="auto"/>
            </w:tcBorders>
            <w:vAlign w:val="center"/>
          </w:tcPr>
          <w:p w:rsidR="00D601F1" w:rsidRPr="005B5A55" w:rsidRDefault="00D601F1" w:rsidP="00D601F1">
            <w:pPr>
              <w:spacing w:before="80" w:after="80" w:line="240" w:lineRule="auto"/>
              <w:jc w:val="center"/>
              <w:rPr>
                <w:sz w:val="28"/>
                <w:szCs w:val="28"/>
              </w:rPr>
            </w:pPr>
            <w:r w:rsidRPr="005B5A55">
              <w:rPr>
                <w:sz w:val="28"/>
                <w:szCs w:val="28"/>
              </w:rPr>
              <w:lastRenderedPageBreak/>
              <w:t>5</w:t>
            </w:r>
          </w:p>
        </w:tc>
        <w:tc>
          <w:tcPr>
            <w:tcW w:w="934" w:type="pct"/>
            <w:tcBorders>
              <w:top w:val="dotted" w:sz="4" w:space="0" w:color="auto"/>
              <w:bottom w:val="dotted" w:sz="4" w:space="0" w:color="auto"/>
            </w:tcBorders>
            <w:vAlign w:val="center"/>
          </w:tcPr>
          <w:p w:rsidR="00D601F1" w:rsidRPr="005B5A55" w:rsidRDefault="00D601F1" w:rsidP="00D601F1">
            <w:pPr>
              <w:spacing w:before="80" w:after="80" w:line="240" w:lineRule="auto"/>
              <w:ind w:right="-57"/>
              <w:jc w:val="both"/>
              <w:rPr>
                <w:sz w:val="28"/>
                <w:szCs w:val="28"/>
              </w:rPr>
            </w:pPr>
            <w:r w:rsidRPr="005B5A55">
              <w:rPr>
                <w:sz w:val="28"/>
                <w:szCs w:val="28"/>
              </w:rPr>
              <w:t>NO</w:t>
            </w:r>
            <w:r w:rsidRPr="005B5A55">
              <w:rPr>
                <w:sz w:val="28"/>
                <w:szCs w:val="28"/>
                <w:vertAlign w:val="subscript"/>
              </w:rPr>
              <w:t>2</w:t>
            </w:r>
            <w:r w:rsidRPr="005B5A55">
              <w:rPr>
                <w:sz w:val="28"/>
                <w:szCs w:val="28"/>
                <w:vertAlign w:val="superscript"/>
              </w:rPr>
              <w:t>-</w:t>
            </w:r>
            <w:r w:rsidRPr="005B5A55">
              <w:rPr>
                <w:sz w:val="28"/>
                <w:szCs w:val="28"/>
              </w:rPr>
              <w:t xml:space="preserve"> -N</w:t>
            </w:r>
          </w:p>
        </w:tc>
        <w:tc>
          <w:tcPr>
            <w:tcW w:w="923" w:type="pct"/>
            <w:tcBorders>
              <w:top w:val="dotted" w:sz="4" w:space="0" w:color="auto"/>
              <w:bottom w:val="dotted" w:sz="4" w:space="0" w:color="auto"/>
            </w:tcBorders>
            <w:vAlign w:val="center"/>
          </w:tcPr>
          <w:p w:rsidR="00D601F1" w:rsidRPr="005B5A55" w:rsidRDefault="00D601F1" w:rsidP="00D601F1">
            <w:pPr>
              <w:spacing w:before="80" w:after="80" w:line="240" w:lineRule="auto"/>
              <w:ind w:left="-109" w:right="-140"/>
              <w:jc w:val="center"/>
              <w:rPr>
                <w:sz w:val="28"/>
                <w:szCs w:val="28"/>
              </w:rPr>
            </w:pPr>
            <w:r w:rsidRPr="005B5A55">
              <w:rPr>
                <w:sz w:val="28"/>
                <w:szCs w:val="28"/>
              </w:rPr>
              <w:t>mg/L</w:t>
            </w:r>
          </w:p>
        </w:tc>
        <w:tc>
          <w:tcPr>
            <w:tcW w:w="930" w:type="pct"/>
            <w:tcBorders>
              <w:top w:val="dotted" w:sz="4" w:space="0" w:color="auto"/>
              <w:bottom w:val="dotted" w:sz="4" w:space="0" w:color="auto"/>
              <w:right w:val="single" w:sz="4" w:space="0" w:color="auto"/>
            </w:tcBorders>
            <w:vAlign w:val="center"/>
          </w:tcPr>
          <w:p w:rsidR="00D601F1" w:rsidRPr="00D601F1" w:rsidRDefault="00D601F1" w:rsidP="00D601F1">
            <w:pPr>
              <w:jc w:val="center"/>
              <w:rPr>
                <w:sz w:val="28"/>
                <w:szCs w:val="28"/>
              </w:rPr>
            </w:pPr>
            <w:r w:rsidRPr="00D601F1">
              <w:rPr>
                <w:sz w:val="28"/>
                <w:szCs w:val="28"/>
              </w:rPr>
              <w:t>&lt; 0,006</w:t>
            </w:r>
          </w:p>
        </w:tc>
        <w:tc>
          <w:tcPr>
            <w:tcW w:w="883" w:type="pct"/>
            <w:tcBorders>
              <w:top w:val="dotted" w:sz="4" w:space="0" w:color="auto"/>
              <w:bottom w:val="dotted" w:sz="4" w:space="0" w:color="auto"/>
              <w:right w:val="single" w:sz="4" w:space="0" w:color="auto"/>
            </w:tcBorders>
            <w:vAlign w:val="center"/>
          </w:tcPr>
          <w:p w:rsidR="00D601F1" w:rsidRPr="00D601F1" w:rsidRDefault="00D601F1" w:rsidP="00D601F1">
            <w:pPr>
              <w:jc w:val="center"/>
              <w:rPr>
                <w:sz w:val="28"/>
                <w:szCs w:val="28"/>
              </w:rPr>
            </w:pPr>
            <w:r w:rsidRPr="00D601F1">
              <w:rPr>
                <w:sz w:val="28"/>
                <w:szCs w:val="28"/>
              </w:rPr>
              <w:t>0,077</w:t>
            </w:r>
          </w:p>
        </w:tc>
        <w:tc>
          <w:tcPr>
            <w:tcW w:w="959" w:type="pct"/>
            <w:tcBorders>
              <w:top w:val="dotted" w:sz="4" w:space="0" w:color="auto"/>
              <w:bottom w:val="dotted" w:sz="4" w:space="0" w:color="auto"/>
              <w:right w:val="single" w:sz="4" w:space="0" w:color="auto"/>
            </w:tcBorders>
            <w:vAlign w:val="center"/>
          </w:tcPr>
          <w:p w:rsidR="00D601F1" w:rsidRPr="00D601F1" w:rsidRDefault="00D601F1" w:rsidP="00D601F1">
            <w:pPr>
              <w:jc w:val="center"/>
              <w:rPr>
                <w:sz w:val="28"/>
                <w:szCs w:val="28"/>
              </w:rPr>
            </w:pPr>
            <w:r w:rsidRPr="00D601F1">
              <w:rPr>
                <w:sz w:val="28"/>
                <w:szCs w:val="28"/>
              </w:rPr>
              <w:t>1</w:t>
            </w:r>
          </w:p>
        </w:tc>
      </w:tr>
      <w:tr w:rsidR="00D601F1" w:rsidRPr="005B5A55" w:rsidTr="00D601F1">
        <w:trPr>
          <w:trHeight w:val="284"/>
          <w:jc w:val="center"/>
        </w:trPr>
        <w:tc>
          <w:tcPr>
            <w:tcW w:w="371" w:type="pct"/>
            <w:tcBorders>
              <w:top w:val="dotted" w:sz="4" w:space="0" w:color="auto"/>
              <w:bottom w:val="dotted" w:sz="4" w:space="0" w:color="auto"/>
            </w:tcBorders>
            <w:vAlign w:val="center"/>
          </w:tcPr>
          <w:p w:rsidR="00D601F1" w:rsidRPr="005B5A55" w:rsidRDefault="00D601F1" w:rsidP="00D601F1">
            <w:pPr>
              <w:spacing w:before="80" w:after="80" w:line="240" w:lineRule="auto"/>
              <w:jc w:val="center"/>
              <w:rPr>
                <w:sz w:val="28"/>
                <w:szCs w:val="28"/>
              </w:rPr>
            </w:pPr>
            <w:r w:rsidRPr="005B5A55">
              <w:rPr>
                <w:sz w:val="28"/>
                <w:szCs w:val="28"/>
              </w:rPr>
              <w:t>6</w:t>
            </w:r>
          </w:p>
        </w:tc>
        <w:tc>
          <w:tcPr>
            <w:tcW w:w="934" w:type="pct"/>
            <w:tcBorders>
              <w:top w:val="dotted" w:sz="4" w:space="0" w:color="auto"/>
              <w:bottom w:val="dotted" w:sz="4" w:space="0" w:color="auto"/>
            </w:tcBorders>
            <w:vAlign w:val="center"/>
          </w:tcPr>
          <w:p w:rsidR="00D601F1" w:rsidRPr="005B5A55" w:rsidRDefault="00D601F1" w:rsidP="00D601F1">
            <w:pPr>
              <w:spacing w:before="80" w:after="80" w:line="240" w:lineRule="auto"/>
              <w:ind w:left="11" w:right="-57"/>
              <w:jc w:val="both"/>
              <w:rPr>
                <w:sz w:val="28"/>
                <w:szCs w:val="28"/>
              </w:rPr>
            </w:pPr>
            <w:r w:rsidRPr="005B5A55">
              <w:rPr>
                <w:sz w:val="28"/>
                <w:szCs w:val="28"/>
              </w:rPr>
              <w:t>NO</w:t>
            </w:r>
            <w:r w:rsidRPr="005B5A55">
              <w:rPr>
                <w:sz w:val="28"/>
                <w:szCs w:val="28"/>
                <w:vertAlign w:val="subscript"/>
              </w:rPr>
              <w:t>3</w:t>
            </w:r>
            <w:r w:rsidRPr="005B5A55">
              <w:rPr>
                <w:sz w:val="28"/>
                <w:szCs w:val="28"/>
                <w:vertAlign w:val="superscript"/>
              </w:rPr>
              <w:t>-</w:t>
            </w:r>
            <w:r w:rsidRPr="005B5A55">
              <w:rPr>
                <w:sz w:val="28"/>
                <w:szCs w:val="28"/>
              </w:rPr>
              <w:t xml:space="preserve"> -N</w:t>
            </w:r>
          </w:p>
        </w:tc>
        <w:tc>
          <w:tcPr>
            <w:tcW w:w="923" w:type="pct"/>
            <w:tcBorders>
              <w:top w:val="dotted" w:sz="4" w:space="0" w:color="auto"/>
              <w:bottom w:val="dotted" w:sz="4" w:space="0" w:color="auto"/>
            </w:tcBorders>
            <w:vAlign w:val="center"/>
          </w:tcPr>
          <w:p w:rsidR="00D601F1" w:rsidRPr="005B5A55" w:rsidRDefault="00D601F1" w:rsidP="00D601F1">
            <w:pPr>
              <w:spacing w:before="80" w:after="80" w:line="240" w:lineRule="auto"/>
              <w:jc w:val="center"/>
              <w:rPr>
                <w:sz w:val="28"/>
                <w:szCs w:val="28"/>
              </w:rPr>
            </w:pPr>
            <w:r w:rsidRPr="005B5A55">
              <w:rPr>
                <w:sz w:val="28"/>
                <w:szCs w:val="28"/>
              </w:rPr>
              <w:t>mg/L</w:t>
            </w:r>
          </w:p>
        </w:tc>
        <w:tc>
          <w:tcPr>
            <w:tcW w:w="930" w:type="pct"/>
            <w:tcBorders>
              <w:top w:val="dotted" w:sz="4" w:space="0" w:color="auto"/>
              <w:bottom w:val="dotted" w:sz="4" w:space="0" w:color="auto"/>
              <w:right w:val="single" w:sz="4" w:space="0" w:color="auto"/>
            </w:tcBorders>
            <w:vAlign w:val="center"/>
          </w:tcPr>
          <w:p w:rsidR="00D601F1" w:rsidRPr="00D601F1" w:rsidRDefault="00D601F1" w:rsidP="00D601F1">
            <w:pPr>
              <w:jc w:val="center"/>
              <w:rPr>
                <w:sz w:val="28"/>
                <w:szCs w:val="28"/>
              </w:rPr>
            </w:pPr>
            <w:r w:rsidRPr="00D601F1">
              <w:rPr>
                <w:sz w:val="28"/>
                <w:szCs w:val="28"/>
              </w:rPr>
              <w:t>0,157</w:t>
            </w:r>
          </w:p>
        </w:tc>
        <w:tc>
          <w:tcPr>
            <w:tcW w:w="883" w:type="pct"/>
            <w:tcBorders>
              <w:top w:val="dotted" w:sz="4" w:space="0" w:color="auto"/>
              <w:bottom w:val="dotted" w:sz="4" w:space="0" w:color="auto"/>
              <w:right w:val="single" w:sz="4" w:space="0" w:color="auto"/>
            </w:tcBorders>
            <w:vAlign w:val="center"/>
          </w:tcPr>
          <w:p w:rsidR="00D601F1" w:rsidRPr="00D601F1" w:rsidRDefault="00D601F1" w:rsidP="00D601F1">
            <w:pPr>
              <w:jc w:val="center"/>
              <w:rPr>
                <w:sz w:val="28"/>
                <w:szCs w:val="28"/>
              </w:rPr>
            </w:pPr>
            <w:r w:rsidRPr="00D601F1">
              <w:rPr>
                <w:sz w:val="28"/>
                <w:szCs w:val="28"/>
              </w:rPr>
              <w:t>0,164</w:t>
            </w:r>
          </w:p>
        </w:tc>
        <w:tc>
          <w:tcPr>
            <w:tcW w:w="959" w:type="pct"/>
            <w:tcBorders>
              <w:top w:val="dotted" w:sz="4" w:space="0" w:color="auto"/>
              <w:bottom w:val="dotted" w:sz="4" w:space="0" w:color="auto"/>
              <w:right w:val="single" w:sz="4" w:space="0" w:color="auto"/>
            </w:tcBorders>
            <w:vAlign w:val="center"/>
          </w:tcPr>
          <w:p w:rsidR="00D601F1" w:rsidRPr="00D601F1" w:rsidRDefault="00D601F1" w:rsidP="00D601F1">
            <w:pPr>
              <w:jc w:val="center"/>
              <w:rPr>
                <w:sz w:val="28"/>
                <w:szCs w:val="28"/>
              </w:rPr>
            </w:pPr>
            <w:r w:rsidRPr="00D601F1">
              <w:rPr>
                <w:sz w:val="28"/>
                <w:szCs w:val="28"/>
              </w:rPr>
              <w:t>15</w:t>
            </w:r>
          </w:p>
        </w:tc>
      </w:tr>
      <w:tr w:rsidR="00D601F1" w:rsidRPr="005B5A55" w:rsidTr="00D601F1">
        <w:trPr>
          <w:trHeight w:val="284"/>
          <w:jc w:val="center"/>
        </w:trPr>
        <w:tc>
          <w:tcPr>
            <w:tcW w:w="371" w:type="pct"/>
            <w:tcBorders>
              <w:top w:val="dotted" w:sz="4" w:space="0" w:color="auto"/>
              <w:bottom w:val="dotted" w:sz="4" w:space="0" w:color="auto"/>
            </w:tcBorders>
            <w:vAlign w:val="center"/>
          </w:tcPr>
          <w:p w:rsidR="00D601F1" w:rsidRPr="005B5A55" w:rsidRDefault="00D601F1" w:rsidP="00D601F1">
            <w:pPr>
              <w:spacing w:before="80" w:after="80" w:line="240" w:lineRule="auto"/>
              <w:jc w:val="center"/>
              <w:rPr>
                <w:sz w:val="28"/>
                <w:szCs w:val="28"/>
              </w:rPr>
            </w:pPr>
            <w:r w:rsidRPr="005B5A55">
              <w:rPr>
                <w:sz w:val="28"/>
                <w:szCs w:val="28"/>
              </w:rPr>
              <w:t>7</w:t>
            </w:r>
          </w:p>
        </w:tc>
        <w:tc>
          <w:tcPr>
            <w:tcW w:w="934" w:type="pct"/>
            <w:tcBorders>
              <w:top w:val="dotted" w:sz="4" w:space="0" w:color="auto"/>
              <w:bottom w:val="dotted" w:sz="4" w:space="0" w:color="auto"/>
            </w:tcBorders>
            <w:vAlign w:val="center"/>
          </w:tcPr>
          <w:p w:rsidR="00D601F1" w:rsidRPr="005B5A55" w:rsidRDefault="00D601F1" w:rsidP="00D601F1">
            <w:pPr>
              <w:spacing w:before="80" w:after="80" w:line="240" w:lineRule="auto"/>
              <w:ind w:right="-57"/>
              <w:jc w:val="both"/>
              <w:rPr>
                <w:sz w:val="28"/>
                <w:szCs w:val="28"/>
                <w:vertAlign w:val="superscript"/>
              </w:rPr>
            </w:pPr>
            <w:r w:rsidRPr="005B5A55">
              <w:rPr>
                <w:sz w:val="28"/>
                <w:szCs w:val="28"/>
              </w:rPr>
              <w:t>SO</w:t>
            </w:r>
            <w:r w:rsidRPr="005B5A55">
              <w:rPr>
                <w:sz w:val="28"/>
                <w:szCs w:val="28"/>
                <w:vertAlign w:val="subscript"/>
              </w:rPr>
              <w:t>4</w:t>
            </w:r>
            <w:r w:rsidRPr="005B5A55">
              <w:rPr>
                <w:sz w:val="28"/>
                <w:szCs w:val="28"/>
                <w:vertAlign w:val="superscript"/>
              </w:rPr>
              <w:t>2-</w:t>
            </w:r>
          </w:p>
        </w:tc>
        <w:tc>
          <w:tcPr>
            <w:tcW w:w="923" w:type="pct"/>
            <w:tcBorders>
              <w:top w:val="dotted" w:sz="4" w:space="0" w:color="auto"/>
              <w:bottom w:val="dotted" w:sz="4" w:space="0" w:color="auto"/>
            </w:tcBorders>
            <w:vAlign w:val="center"/>
          </w:tcPr>
          <w:p w:rsidR="00D601F1" w:rsidRPr="005B5A55" w:rsidRDefault="00D601F1" w:rsidP="00D601F1">
            <w:pPr>
              <w:spacing w:before="80" w:after="80" w:line="240" w:lineRule="auto"/>
              <w:ind w:left="-109" w:right="-140"/>
              <w:jc w:val="center"/>
              <w:rPr>
                <w:sz w:val="28"/>
                <w:szCs w:val="28"/>
              </w:rPr>
            </w:pPr>
            <w:r w:rsidRPr="005B5A55">
              <w:rPr>
                <w:sz w:val="28"/>
                <w:szCs w:val="28"/>
              </w:rPr>
              <w:t>mg/L</w:t>
            </w:r>
          </w:p>
        </w:tc>
        <w:tc>
          <w:tcPr>
            <w:tcW w:w="930" w:type="pct"/>
            <w:tcBorders>
              <w:top w:val="dotted" w:sz="4" w:space="0" w:color="auto"/>
              <w:bottom w:val="dotted" w:sz="4" w:space="0" w:color="auto"/>
              <w:right w:val="single" w:sz="4" w:space="0" w:color="auto"/>
            </w:tcBorders>
            <w:vAlign w:val="center"/>
          </w:tcPr>
          <w:p w:rsidR="00D601F1" w:rsidRPr="00D601F1" w:rsidRDefault="00D601F1" w:rsidP="00D601F1">
            <w:pPr>
              <w:jc w:val="center"/>
              <w:rPr>
                <w:sz w:val="28"/>
                <w:szCs w:val="28"/>
              </w:rPr>
            </w:pPr>
            <w:r w:rsidRPr="00D601F1">
              <w:rPr>
                <w:sz w:val="28"/>
                <w:szCs w:val="28"/>
              </w:rPr>
              <w:t>41,4</w:t>
            </w:r>
          </w:p>
        </w:tc>
        <w:tc>
          <w:tcPr>
            <w:tcW w:w="883" w:type="pct"/>
            <w:tcBorders>
              <w:top w:val="dotted" w:sz="4" w:space="0" w:color="auto"/>
              <w:bottom w:val="dotted" w:sz="4" w:space="0" w:color="auto"/>
              <w:right w:val="single" w:sz="4" w:space="0" w:color="auto"/>
            </w:tcBorders>
            <w:vAlign w:val="center"/>
          </w:tcPr>
          <w:p w:rsidR="00D601F1" w:rsidRPr="00D601F1" w:rsidRDefault="00D601F1" w:rsidP="00D601F1">
            <w:pPr>
              <w:jc w:val="center"/>
              <w:rPr>
                <w:sz w:val="28"/>
                <w:szCs w:val="28"/>
              </w:rPr>
            </w:pPr>
            <w:r w:rsidRPr="00D601F1">
              <w:rPr>
                <w:sz w:val="28"/>
                <w:szCs w:val="28"/>
              </w:rPr>
              <w:t>46,2</w:t>
            </w:r>
          </w:p>
        </w:tc>
        <w:tc>
          <w:tcPr>
            <w:tcW w:w="959" w:type="pct"/>
            <w:tcBorders>
              <w:top w:val="dotted" w:sz="4" w:space="0" w:color="auto"/>
              <w:bottom w:val="dotted" w:sz="4" w:space="0" w:color="auto"/>
              <w:right w:val="single" w:sz="4" w:space="0" w:color="auto"/>
            </w:tcBorders>
            <w:vAlign w:val="center"/>
          </w:tcPr>
          <w:p w:rsidR="00D601F1" w:rsidRPr="00D601F1" w:rsidRDefault="00D601F1" w:rsidP="00D601F1">
            <w:pPr>
              <w:jc w:val="center"/>
              <w:rPr>
                <w:sz w:val="28"/>
                <w:szCs w:val="28"/>
              </w:rPr>
            </w:pPr>
            <w:r w:rsidRPr="00D601F1">
              <w:rPr>
                <w:sz w:val="28"/>
                <w:szCs w:val="28"/>
              </w:rPr>
              <w:t>400</w:t>
            </w:r>
          </w:p>
        </w:tc>
      </w:tr>
      <w:tr w:rsidR="00D601F1" w:rsidRPr="005B5A55" w:rsidTr="00D601F1">
        <w:trPr>
          <w:trHeight w:val="284"/>
          <w:jc w:val="center"/>
        </w:trPr>
        <w:tc>
          <w:tcPr>
            <w:tcW w:w="371" w:type="pct"/>
            <w:tcBorders>
              <w:top w:val="dotted" w:sz="4" w:space="0" w:color="auto"/>
              <w:bottom w:val="dotted" w:sz="4" w:space="0" w:color="auto"/>
            </w:tcBorders>
            <w:vAlign w:val="center"/>
          </w:tcPr>
          <w:p w:rsidR="00D601F1" w:rsidRPr="005B5A55" w:rsidRDefault="00D601F1" w:rsidP="00D601F1">
            <w:pPr>
              <w:spacing w:before="80" w:after="80" w:line="240" w:lineRule="auto"/>
              <w:jc w:val="center"/>
              <w:rPr>
                <w:sz w:val="28"/>
                <w:szCs w:val="28"/>
              </w:rPr>
            </w:pPr>
            <w:r w:rsidRPr="005B5A55">
              <w:rPr>
                <w:sz w:val="28"/>
                <w:szCs w:val="28"/>
              </w:rPr>
              <w:t>8</w:t>
            </w:r>
          </w:p>
        </w:tc>
        <w:tc>
          <w:tcPr>
            <w:tcW w:w="934" w:type="pct"/>
            <w:tcBorders>
              <w:top w:val="dotted" w:sz="4" w:space="0" w:color="auto"/>
              <w:bottom w:val="dotted" w:sz="4" w:space="0" w:color="auto"/>
            </w:tcBorders>
            <w:vAlign w:val="center"/>
          </w:tcPr>
          <w:p w:rsidR="00D601F1" w:rsidRPr="005B5A55" w:rsidRDefault="00D601F1" w:rsidP="00D601F1">
            <w:pPr>
              <w:spacing w:before="80" w:after="80" w:line="240" w:lineRule="auto"/>
              <w:ind w:left="11" w:right="-57"/>
              <w:jc w:val="both"/>
              <w:rPr>
                <w:sz w:val="28"/>
                <w:szCs w:val="28"/>
              </w:rPr>
            </w:pPr>
            <w:r w:rsidRPr="005B5A55">
              <w:rPr>
                <w:sz w:val="28"/>
                <w:szCs w:val="28"/>
              </w:rPr>
              <w:t>Fe</w:t>
            </w:r>
          </w:p>
        </w:tc>
        <w:tc>
          <w:tcPr>
            <w:tcW w:w="923" w:type="pct"/>
            <w:tcBorders>
              <w:top w:val="dotted" w:sz="4" w:space="0" w:color="auto"/>
              <w:bottom w:val="dotted" w:sz="4" w:space="0" w:color="auto"/>
            </w:tcBorders>
            <w:vAlign w:val="center"/>
          </w:tcPr>
          <w:p w:rsidR="00D601F1" w:rsidRPr="005B5A55" w:rsidRDefault="00D601F1" w:rsidP="00D601F1">
            <w:pPr>
              <w:spacing w:before="80" w:after="80" w:line="240" w:lineRule="auto"/>
              <w:ind w:left="-109" w:right="-140"/>
              <w:jc w:val="center"/>
              <w:rPr>
                <w:sz w:val="28"/>
                <w:szCs w:val="28"/>
              </w:rPr>
            </w:pPr>
            <w:r w:rsidRPr="005B5A55">
              <w:rPr>
                <w:sz w:val="28"/>
                <w:szCs w:val="28"/>
              </w:rPr>
              <w:t>mg/L</w:t>
            </w:r>
          </w:p>
        </w:tc>
        <w:tc>
          <w:tcPr>
            <w:tcW w:w="930" w:type="pct"/>
            <w:tcBorders>
              <w:top w:val="dotted" w:sz="4" w:space="0" w:color="auto"/>
              <w:bottom w:val="dotted" w:sz="4" w:space="0" w:color="auto"/>
              <w:right w:val="single" w:sz="4" w:space="0" w:color="auto"/>
            </w:tcBorders>
            <w:vAlign w:val="center"/>
          </w:tcPr>
          <w:p w:rsidR="00D601F1" w:rsidRPr="00D601F1" w:rsidRDefault="00D601F1" w:rsidP="00D601F1">
            <w:pPr>
              <w:jc w:val="center"/>
              <w:rPr>
                <w:sz w:val="28"/>
                <w:szCs w:val="28"/>
              </w:rPr>
            </w:pPr>
            <w:r w:rsidRPr="00D601F1">
              <w:rPr>
                <w:sz w:val="28"/>
                <w:szCs w:val="28"/>
              </w:rPr>
              <w:t>0,021</w:t>
            </w:r>
          </w:p>
        </w:tc>
        <w:tc>
          <w:tcPr>
            <w:tcW w:w="883" w:type="pct"/>
            <w:tcBorders>
              <w:top w:val="dotted" w:sz="4" w:space="0" w:color="auto"/>
              <w:bottom w:val="dotted" w:sz="4" w:space="0" w:color="auto"/>
              <w:right w:val="single" w:sz="4" w:space="0" w:color="auto"/>
            </w:tcBorders>
            <w:vAlign w:val="center"/>
          </w:tcPr>
          <w:p w:rsidR="00D601F1" w:rsidRPr="00D601F1" w:rsidRDefault="00D601F1" w:rsidP="00D601F1">
            <w:pPr>
              <w:jc w:val="center"/>
              <w:rPr>
                <w:sz w:val="28"/>
                <w:szCs w:val="28"/>
              </w:rPr>
            </w:pPr>
            <w:r w:rsidRPr="00D601F1">
              <w:rPr>
                <w:sz w:val="28"/>
                <w:szCs w:val="28"/>
              </w:rPr>
              <w:t>0,025</w:t>
            </w:r>
          </w:p>
        </w:tc>
        <w:tc>
          <w:tcPr>
            <w:tcW w:w="959" w:type="pct"/>
            <w:tcBorders>
              <w:top w:val="dotted" w:sz="4" w:space="0" w:color="auto"/>
              <w:bottom w:val="dotted" w:sz="4" w:space="0" w:color="auto"/>
              <w:right w:val="single" w:sz="4" w:space="0" w:color="auto"/>
            </w:tcBorders>
            <w:vAlign w:val="center"/>
          </w:tcPr>
          <w:p w:rsidR="00D601F1" w:rsidRPr="00D601F1" w:rsidRDefault="00D601F1" w:rsidP="00D601F1">
            <w:pPr>
              <w:jc w:val="center"/>
              <w:rPr>
                <w:sz w:val="28"/>
                <w:szCs w:val="28"/>
              </w:rPr>
            </w:pPr>
            <w:r w:rsidRPr="00D601F1">
              <w:rPr>
                <w:sz w:val="28"/>
                <w:szCs w:val="28"/>
              </w:rPr>
              <w:t>5</w:t>
            </w:r>
          </w:p>
        </w:tc>
      </w:tr>
      <w:tr w:rsidR="00D601F1" w:rsidRPr="005B5A55" w:rsidTr="00D601F1">
        <w:trPr>
          <w:trHeight w:val="284"/>
          <w:jc w:val="center"/>
        </w:trPr>
        <w:tc>
          <w:tcPr>
            <w:tcW w:w="371" w:type="pct"/>
            <w:tcBorders>
              <w:top w:val="dotted" w:sz="4" w:space="0" w:color="auto"/>
              <w:bottom w:val="dotted" w:sz="4" w:space="0" w:color="auto"/>
            </w:tcBorders>
            <w:vAlign w:val="center"/>
          </w:tcPr>
          <w:p w:rsidR="00D601F1" w:rsidRPr="005B5A55" w:rsidRDefault="00D601F1" w:rsidP="00D601F1">
            <w:pPr>
              <w:spacing w:before="80" w:after="80" w:line="240" w:lineRule="auto"/>
              <w:jc w:val="center"/>
              <w:rPr>
                <w:sz w:val="28"/>
                <w:szCs w:val="28"/>
              </w:rPr>
            </w:pPr>
            <w:r w:rsidRPr="005B5A55">
              <w:rPr>
                <w:sz w:val="28"/>
                <w:szCs w:val="28"/>
              </w:rPr>
              <w:t>9</w:t>
            </w:r>
          </w:p>
        </w:tc>
        <w:tc>
          <w:tcPr>
            <w:tcW w:w="934" w:type="pct"/>
            <w:tcBorders>
              <w:top w:val="dotted" w:sz="4" w:space="0" w:color="auto"/>
              <w:bottom w:val="dotted" w:sz="4" w:space="0" w:color="auto"/>
            </w:tcBorders>
            <w:vAlign w:val="center"/>
          </w:tcPr>
          <w:p w:rsidR="00D601F1" w:rsidRPr="005B5A55" w:rsidRDefault="00D601F1" w:rsidP="00D601F1">
            <w:pPr>
              <w:spacing w:before="80" w:after="80" w:line="240" w:lineRule="auto"/>
              <w:ind w:left="11" w:right="-57"/>
              <w:jc w:val="both"/>
              <w:rPr>
                <w:sz w:val="28"/>
                <w:szCs w:val="28"/>
              </w:rPr>
            </w:pPr>
            <w:r w:rsidRPr="005B5A55">
              <w:rPr>
                <w:sz w:val="28"/>
                <w:szCs w:val="28"/>
              </w:rPr>
              <w:t>Cu</w:t>
            </w:r>
          </w:p>
        </w:tc>
        <w:tc>
          <w:tcPr>
            <w:tcW w:w="923" w:type="pct"/>
            <w:tcBorders>
              <w:top w:val="dotted" w:sz="4" w:space="0" w:color="auto"/>
              <w:bottom w:val="dotted" w:sz="4" w:space="0" w:color="auto"/>
            </w:tcBorders>
            <w:vAlign w:val="center"/>
          </w:tcPr>
          <w:p w:rsidR="00D601F1" w:rsidRPr="005B5A55" w:rsidRDefault="00D601F1" w:rsidP="00D601F1">
            <w:pPr>
              <w:spacing w:before="80" w:after="80" w:line="240" w:lineRule="auto"/>
              <w:jc w:val="center"/>
              <w:rPr>
                <w:sz w:val="28"/>
                <w:szCs w:val="28"/>
              </w:rPr>
            </w:pPr>
            <w:r w:rsidRPr="005B5A55">
              <w:rPr>
                <w:sz w:val="28"/>
                <w:szCs w:val="28"/>
              </w:rPr>
              <w:t>mg/L</w:t>
            </w:r>
          </w:p>
        </w:tc>
        <w:tc>
          <w:tcPr>
            <w:tcW w:w="930" w:type="pct"/>
            <w:tcBorders>
              <w:top w:val="dotted" w:sz="4" w:space="0" w:color="auto"/>
              <w:bottom w:val="dotted" w:sz="4" w:space="0" w:color="auto"/>
              <w:right w:val="single" w:sz="4" w:space="0" w:color="auto"/>
            </w:tcBorders>
            <w:vAlign w:val="center"/>
          </w:tcPr>
          <w:p w:rsidR="00D601F1" w:rsidRPr="00D601F1" w:rsidRDefault="00D601F1" w:rsidP="00D601F1">
            <w:pPr>
              <w:jc w:val="center"/>
              <w:rPr>
                <w:sz w:val="28"/>
                <w:szCs w:val="28"/>
              </w:rPr>
            </w:pPr>
            <w:r w:rsidRPr="00D601F1">
              <w:rPr>
                <w:sz w:val="28"/>
                <w:szCs w:val="28"/>
              </w:rPr>
              <w:t>&lt; 0,002</w:t>
            </w:r>
          </w:p>
        </w:tc>
        <w:tc>
          <w:tcPr>
            <w:tcW w:w="883" w:type="pct"/>
            <w:tcBorders>
              <w:top w:val="dotted" w:sz="4" w:space="0" w:color="auto"/>
              <w:bottom w:val="dotted" w:sz="4" w:space="0" w:color="auto"/>
              <w:right w:val="single" w:sz="4" w:space="0" w:color="auto"/>
            </w:tcBorders>
            <w:vAlign w:val="center"/>
          </w:tcPr>
          <w:p w:rsidR="00D601F1" w:rsidRPr="00D601F1" w:rsidRDefault="00D601F1" w:rsidP="00D601F1">
            <w:pPr>
              <w:jc w:val="center"/>
              <w:rPr>
                <w:sz w:val="28"/>
                <w:szCs w:val="28"/>
              </w:rPr>
            </w:pPr>
            <w:r w:rsidRPr="00D601F1">
              <w:rPr>
                <w:sz w:val="28"/>
                <w:szCs w:val="28"/>
              </w:rPr>
              <w:t>&lt; 0,002</w:t>
            </w:r>
          </w:p>
        </w:tc>
        <w:tc>
          <w:tcPr>
            <w:tcW w:w="959" w:type="pct"/>
            <w:tcBorders>
              <w:top w:val="dotted" w:sz="4" w:space="0" w:color="auto"/>
              <w:bottom w:val="dotted" w:sz="4" w:space="0" w:color="auto"/>
              <w:right w:val="single" w:sz="4" w:space="0" w:color="auto"/>
            </w:tcBorders>
            <w:vAlign w:val="center"/>
          </w:tcPr>
          <w:p w:rsidR="00D601F1" w:rsidRPr="00D601F1" w:rsidRDefault="00D601F1" w:rsidP="00D601F1">
            <w:pPr>
              <w:ind w:left="-138" w:right="-79"/>
              <w:jc w:val="center"/>
              <w:rPr>
                <w:sz w:val="28"/>
                <w:szCs w:val="28"/>
              </w:rPr>
            </w:pPr>
            <w:r w:rsidRPr="00D601F1">
              <w:rPr>
                <w:sz w:val="28"/>
                <w:szCs w:val="28"/>
              </w:rPr>
              <w:t>1</w:t>
            </w:r>
          </w:p>
        </w:tc>
      </w:tr>
      <w:tr w:rsidR="00D601F1" w:rsidRPr="005B5A55" w:rsidTr="00D601F1">
        <w:trPr>
          <w:trHeight w:val="284"/>
          <w:jc w:val="center"/>
        </w:trPr>
        <w:tc>
          <w:tcPr>
            <w:tcW w:w="371" w:type="pct"/>
            <w:tcBorders>
              <w:top w:val="dotted" w:sz="4" w:space="0" w:color="auto"/>
              <w:bottom w:val="dotted" w:sz="4" w:space="0" w:color="auto"/>
            </w:tcBorders>
            <w:vAlign w:val="center"/>
          </w:tcPr>
          <w:p w:rsidR="00D601F1" w:rsidRPr="005B5A55" w:rsidRDefault="00D601F1" w:rsidP="00D601F1">
            <w:pPr>
              <w:spacing w:before="80" w:after="80" w:line="240" w:lineRule="auto"/>
              <w:jc w:val="center"/>
              <w:rPr>
                <w:sz w:val="28"/>
                <w:szCs w:val="28"/>
              </w:rPr>
            </w:pPr>
            <w:r w:rsidRPr="005B5A55">
              <w:rPr>
                <w:sz w:val="28"/>
                <w:szCs w:val="28"/>
              </w:rPr>
              <w:t>10</w:t>
            </w:r>
          </w:p>
        </w:tc>
        <w:tc>
          <w:tcPr>
            <w:tcW w:w="934" w:type="pct"/>
            <w:tcBorders>
              <w:top w:val="dotted" w:sz="4" w:space="0" w:color="auto"/>
              <w:bottom w:val="dotted" w:sz="4" w:space="0" w:color="auto"/>
            </w:tcBorders>
            <w:vAlign w:val="center"/>
          </w:tcPr>
          <w:p w:rsidR="00D601F1" w:rsidRPr="005B5A55" w:rsidRDefault="00D601F1" w:rsidP="00D601F1">
            <w:pPr>
              <w:spacing w:before="80" w:after="80" w:line="240" w:lineRule="auto"/>
              <w:ind w:left="11" w:right="-57"/>
              <w:jc w:val="both"/>
              <w:rPr>
                <w:sz w:val="28"/>
                <w:szCs w:val="28"/>
              </w:rPr>
            </w:pPr>
            <w:r w:rsidRPr="005B5A55">
              <w:rPr>
                <w:sz w:val="28"/>
                <w:szCs w:val="28"/>
              </w:rPr>
              <w:t>Pb</w:t>
            </w:r>
          </w:p>
        </w:tc>
        <w:tc>
          <w:tcPr>
            <w:tcW w:w="923" w:type="pct"/>
            <w:tcBorders>
              <w:top w:val="dotted" w:sz="4" w:space="0" w:color="auto"/>
              <w:bottom w:val="dotted" w:sz="4" w:space="0" w:color="auto"/>
            </w:tcBorders>
            <w:vAlign w:val="center"/>
          </w:tcPr>
          <w:p w:rsidR="00D601F1" w:rsidRPr="005B5A55" w:rsidRDefault="00D601F1" w:rsidP="00D601F1">
            <w:pPr>
              <w:spacing w:before="80" w:after="80" w:line="240" w:lineRule="auto"/>
              <w:ind w:left="-109" w:right="-140"/>
              <w:jc w:val="center"/>
              <w:rPr>
                <w:sz w:val="28"/>
                <w:szCs w:val="28"/>
              </w:rPr>
            </w:pPr>
            <w:r w:rsidRPr="005B5A55">
              <w:rPr>
                <w:sz w:val="28"/>
                <w:szCs w:val="28"/>
              </w:rPr>
              <w:t>mg/L</w:t>
            </w:r>
          </w:p>
        </w:tc>
        <w:tc>
          <w:tcPr>
            <w:tcW w:w="930" w:type="pct"/>
            <w:tcBorders>
              <w:top w:val="dotted" w:sz="4" w:space="0" w:color="auto"/>
              <w:bottom w:val="dotted" w:sz="4" w:space="0" w:color="auto"/>
              <w:right w:val="single" w:sz="4" w:space="0" w:color="auto"/>
            </w:tcBorders>
            <w:vAlign w:val="center"/>
          </w:tcPr>
          <w:p w:rsidR="00D601F1" w:rsidRPr="00D601F1" w:rsidRDefault="00D601F1" w:rsidP="00D601F1">
            <w:pPr>
              <w:jc w:val="center"/>
              <w:rPr>
                <w:sz w:val="28"/>
                <w:szCs w:val="28"/>
              </w:rPr>
            </w:pPr>
            <w:r w:rsidRPr="00D601F1">
              <w:rPr>
                <w:sz w:val="28"/>
                <w:szCs w:val="28"/>
              </w:rPr>
              <w:t>&lt; 0,001</w:t>
            </w:r>
          </w:p>
        </w:tc>
        <w:tc>
          <w:tcPr>
            <w:tcW w:w="883" w:type="pct"/>
            <w:tcBorders>
              <w:top w:val="dotted" w:sz="4" w:space="0" w:color="auto"/>
              <w:bottom w:val="dotted" w:sz="4" w:space="0" w:color="auto"/>
              <w:right w:val="single" w:sz="4" w:space="0" w:color="auto"/>
            </w:tcBorders>
            <w:vAlign w:val="center"/>
          </w:tcPr>
          <w:p w:rsidR="00D601F1" w:rsidRPr="00D601F1" w:rsidRDefault="00D601F1" w:rsidP="00D601F1">
            <w:pPr>
              <w:jc w:val="center"/>
              <w:rPr>
                <w:sz w:val="28"/>
                <w:szCs w:val="28"/>
              </w:rPr>
            </w:pPr>
            <w:r w:rsidRPr="00D601F1">
              <w:rPr>
                <w:sz w:val="28"/>
                <w:szCs w:val="28"/>
              </w:rPr>
              <w:t>&lt; 0,001</w:t>
            </w:r>
          </w:p>
        </w:tc>
        <w:tc>
          <w:tcPr>
            <w:tcW w:w="959" w:type="pct"/>
            <w:tcBorders>
              <w:top w:val="dotted" w:sz="4" w:space="0" w:color="auto"/>
              <w:bottom w:val="dotted" w:sz="4" w:space="0" w:color="auto"/>
              <w:right w:val="single" w:sz="4" w:space="0" w:color="auto"/>
            </w:tcBorders>
            <w:vAlign w:val="center"/>
          </w:tcPr>
          <w:p w:rsidR="00D601F1" w:rsidRPr="00D601F1" w:rsidRDefault="00D601F1" w:rsidP="00D601F1">
            <w:pPr>
              <w:ind w:left="-138" w:right="-79"/>
              <w:jc w:val="center"/>
              <w:rPr>
                <w:sz w:val="28"/>
                <w:szCs w:val="28"/>
              </w:rPr>
            </w:pPr>
            <w:r w:rsidRPr="00D601F1">
              <w:rPr>
                <w:sz w:val="28"/>
                <w:szCs w:val="28"/>
              </w:rPr>
              <w:t>0,01</w:t>
            </w:r>
          </w:p>
        </w:tc>
      </w:tr>
      <w:tr w:rsidR="00D601F1" w:rsidRPr="005B5A55" w:rsidTr="00D601F1">
        <w:trPr>
          <w:trHeight w:val="284"/>
          <w:jc w:val="center"/>
        </w:trPr>
        <w:tc>
          <w:tcPr>
            <w:tcW w:w="371" w:type="pct"/>
            <w:tcBorders>
              <w:top w:val="dotted" w:sz="4" w:space="0" w:color="auto"/>
              <w:bottom w:val="dotted" w:sz="4" w:space="0" w:color="auto"/>
            </w:tcBorders>
            <w:vAlign w:val="center"/>
          </w:tcPr>
          <w:p w:rsidR="00D601F1" w:rsidRPr="005B5A55" w:rsidRDefault="00D601F1" w:rsidP="00D601F1">
            <w:pPr>
              <w:spacing w:before="80" w:after="80" w:line="240" w:lineRule="auto"/>
              <w:jc w:val="center"/>
              <w:rPr>
                <w:sz w:val="28"/>
                <w:szCs w:val="28"/>
              </w:rPr>
            </w:pPr>
            <w:r w:rsidRPr="005B5A55">
              <w:rPr>
                <w:sz w:val="28"/>
                <w:szCs w:val="28"/>
              </w:rPr>
              <w:t>11</w:t>
            </w:r>
          </w:p>
        </w:tc>
        <w:tc>
          <w:tcPr>
            <w:tcW w:w="934" w:type="pct"/>
            <w:tcBorders>
              <w:top w:val="dotted" w:sz="4" w:space="0" w:color="auto"/>
              <w:bottom w:val="dotted" w:sz="4" w:space="0" w:color="auto"/>
            </w:tcBorders>
            <w:vAlign w:val="center"/>
          </w:tcPr>
          <w:p w:rsidR="00D601F1" w:rsidRPr="005B5A55" w:rsidRDefault="00D601F1" w:rsidP="00D601F1">
            <w:pPr>
              <w:spacing w:before="80" w:after="80" w:line="240" w:lineRule="auto"/>
              <w:ind w:left="11" w:right="-57"/>
              <w:jc w:val="both"/>
              <w:rPr>
                <w:sz w:val="28"/>
                <w:szCs w:val="28"/>
              </w:rPr>
            </w:pPr>
            <w:r w:rsidRPr="005B5A55">
              <w:rPr>
                <w:sz w:val="28"/>
                <w:szCs w:val="28"/>
              </w:rPr>
              <w:t>Zn</w:t>
            </w:r>
          </w:p>
        </w:tc>
        <w:tc>
          <w:tcPr>
            <w:tcW w:w="923" w:type="pct"/>
            <w:tcBorders>
              <w:top w:val="dotted" w:sz="4" w:space="0" w:color="auto"/>
              <w:bottom w:val="dotted" w:sz="4" w:space="0" w:color="auto"/>
            </w:tcBorders>
            <w:vAlign w:val="center"/>
          </w:tcPr>
          <w:p w:rsidR="00D601F1" w:rsidRPr="005B5A55" w:rsidRDefault="00D601F1" w:rsidP="00D601F1">
            <w:pPr>
              <w:spacing w:before="80" w:after="80" w:line="240" w:lineRule="auto"/>
              <w:ind w:left="-109" w:right="-140"/>
              <w:jc w:val="center"/>
              <w:rPr>
                <w:sz w:val="28"/>
                <w:szCs w:val="28"/>
              </w:rPr>
            </w:pPr>
            <w:r w:rsidRPr="005B5A55">
              <w:rPr>
                <w:sz w:val="28"/>
                <w:szCs w:val="28"/>
              </w:rPr>
              <w:t>mg/L</w:t>
            </w:r>
          </w:p>
        </w:tc>
        <w:tc>
          <w:tcPr>
            <w:tcW w:w="930" w:type="pct"/>
            <w:tcBorders>
              <w:top w:val="dotted" w:sz="4" w:space="0" w:color="auto"/>
              <w:bottom w:val="dotted" w:sz="4" w:space="0" w:color="auto"/>
              <w:right w:val="single" w:sz="4" w:space="0" w:color="auto"/>
            </w:tcBorders>
            <w:vAlign w:val="center"/>
          </w:tcPr>
          <w:p w:rsidR="00D601F1" w:rsidRPr="00D601F1" w:rsidRDefault="00D601F1" w:rsidP="00D601F1">
            <w:pPr>
              <w:jc w:val="center"/>
              <w:rPr>
                <w:sz w:val="28"/>
                <w:szCs w:val="28"/>
              </w:rPr>
            </w:pPr>
            <w:r w:rsidRPr="00D601F1">
              <w:rPr>
                <w:sz w:val="28"/>
                <w:szCs w:val="28"/>
              </w:rPr>
              <w:t>0,012</w:t>
            </w:r>
          </w:p>
        </w:tc>
        <w:tc>
          <w:tcPr>
            <w:tcW w:w="883" w:type="pct"/>
            <w:tcBorders>
              <w:top w:val="dotted" w:sz="4" w:space="0" w:color="auto"/>
              <w:bottom w:val="dotted" w:sz="4" w:space="0" w:color="auto"/>
              <w:right w:val="single" w:sz="4" w:space="0" w:color="auto"/>
            </w:tcBorders>
            <w:vAlign w:val="center"/>
          </w:tcPr>
          <w:p w:rsidR="00D601F1" w:rsidRPr="00D601F1" w:rsidRDefault="00D601F1" w:rsidP="00D601F1">
            <w:pPr>
              <w:jc w:val="center"/>
              <w:rPr>
                <w:sz w:val="28"/>
                <w:szCs w:val="28"/>
              </w:rPr>
            </w:pPr>
            <w:r w:rsidRPr="00D601F1">
              <w:rPr>
                <w:sz w:val="28"/>
                <w:szCs w:val="28"/>
              </w:rPr>
              <w:t>0,015</w:t>
            </w:r>
          </w:p>
        </w:tc>
        <w:tc>
          <w:tcPr>
            <w:tcW w:w="959" w:type="pct"/>
            <w:tcBorders>
              <w:top w:val="dotted" w:sz="4" w:space="0" w:color="auto"/>
              <w:bottom w:val="dotted" w:sz="4" w:space="0" w:color="auto"/>
              <w:right w:val="single" w:sz="4" w:space="0" w:color="auto"/>
            </w:tcBorders>
            <w:vAlign w:val="center"/>
          </w:tcPr>
          <w:p w:rsidR="00D601F1" w:rsidRPr="00D601F1" w:rsidRDefault="00D601F1" w:rsidP="00D601F1">
            <w:pPr>
              <w:ind w:left="-92" w:right="-132"/>
              <w:jc w:val="center"/>
              <w:rPr>
                <w:sz w:val="28"/>
                <w:szCs w:val="28"/>
              </w:rPr>
            </w:pPr>
            <w:r w:rsidRPr="00D601F1">
              <w:rPr>
                <w:sz w:val="28"/>
                <w:szCs w:val="28"/>
              </w:rPr>
              <w:t>3</w:t>
            </w:r>
          </w:p>
        </w:tc>
      </w:tr>
      <w:tr w:rsidR="00D601F1" w:rsidRPr="005B5A55" w:rsidTr="00D601F1">
        <w:trPr>
          <w:trHeight w:val="284"/>
          <w:jc w:val="center"/>
        </w:trPr>
        <w:tc>
          <w:tcPr>
            <w:tcW w:w="371" w:type="pct"/>
            <w:tcBorders>
              <w:top w:val="dotted" w:sz="4" w:space="0" w:color="auto"/>
              <w:bottom w:val="dotted" w:sz="4" w:space="0" w:color="auto"/>
            </w:tcBorders>
            <w:vAlign w:val="center"/>
          </w:tcPr>
          <w:p w:rsidR="00D601F1" w:rsidRPr="005B5A55" w:rsidRDefault="00D601F1" w:rsidP="00D601F1">
            <w:pPr>
              <w:spacing w:before="80" w:after="80" w:line="240" w:lineRule="auto"/>
              <w:jc w:val="center"/>
              <w:rPr>
                <w:sz w:val="28"/>
                <w:szCs w:val="28"/>
              </w:rPr>
            </w:pPr>
            <w:r w:rsidRPr="005B5A55">
              <w:rPr>
                <w:sz w:val="28"/>
                <w:szCs w:val="28"/>
              </w:rPr>
              <w:t>12</w:t>
            </w:r>
          </w:p>
        </w:tc>
        <w:tc>
          <w:tcPr>
            <w:tcW w:w="934" w:type="pct"/>
            <w:tcBorders>
              <w:top w:val="dotted" w:sz="4" w:space="0" w:color="auto"/>
              <w:bottom w:val="dotted" w:sz="4" w:space="0" w:color="auto"/>
            </w:tcBorders>
            <w:vAlign w:val="center"/>
          </w:tcPr>
          <w:p w:rsidR="00D601F1" w:rsidRPr="005B5A55" w:rsidRDefault="00D601F1" w:rsidP="00D601F1">
            <w:pPr>
              <w:spacing w:before="80" w:after="80" w:line="240" w:lineRule="auto"/>
              <w:ind w:right="-57"/>
              <w:jc w:val="both"/>
              <w:rPr>
                <w:sz w:val="28"/>
                <w:szCs w:val="28"/>
              </w:rPr>
            </w:pPr>
            <w:r w:rsidRPr="005B5A55">
              <w:rPr>
                <w:sz w:val="28"/>
                <w:szCs w:val="28"/>
              </w:rPr>
              <w:t>Cd</w:t>
            </w:r>
          </w:p>
        </w:tc>
        <w:tc>
          <w:tcPr>
            <w:tcW w:w="923" w:type="pct"/>
            <w:tcBorders>
              <w:top w:val="dotted" w:sz="4" w:space="0" w:color="auto"/>
              <w:bottom w:val="dotted" w:sz="4" w:space="0" w:color="auto"/>
            </w:tcBorders>
            <w:vAlign w:val="center"/>
          </w:tcPr>
          <w:p w:rsidR="00D601F1" w:rsidRPr="005B5A55" w:rsidRDefault="00D601F1" w:rsidP="00D601F1">
            <w:pPr>
              <w:spacing w:before="80" w:after="80" w:line="240" w:lineRule="auto"/>
              <w:ind w:left="-109" w:right="-140"/>
              <w:jc w:val="center"/>
              <w:rPr>
                <w:sz w:val="28"/>
                <w:szCs w:val="28"/>
              </w:rPr>
            </w:pPr>
            <w:r w:rsidRPr="005B5A55">
              <w:rPr>
                <w:sz w:val="28"/>
                <w:szCs w:val="28"/>
              </w:rPr>
              <w:t>mg/L</w:t>
            </w:r>
          </w:p>
        </w:tc>
        <w:tc>
          <w:tcPr>
            <w:tcW w:w="930" w:type="pct"/>
            <w:tcBorders>
              <w:top w:val="dotted" w:sz="4" w:space="0" w:color="auto"/>
              <w:bottom w:val="dotted" w:sz="4" w:space="0" w:color="auto"/>
              <w:right w:val="single" w:sz="4" w:space="0" w:color="auto"/>
            </w:tcBorders>
            <w:vAlign w:val="center"/>
          </w:tcPr>
          <w:p w:rsidR="00D601F1" w:rsidRPr="00D601F1" w:rsidRDefault="00D601F1" w:rsidP="00D601F1">
            <w:pPr>
              <w:jc w:val="center"/>
              <w:rPr>
                <w:sz w:val="28"/>
                <w:szCs w:val="28"/>
              </w:rPr>
            </w:pPr>
            <w:r w:rsidRPr="00D601F1">
              <w:rPr>
                <w:sz w:val="28"/>
                <w:szCs w:val="28"/>
              </w:rPr>
              <w:t>&lt; 0,001</w:t>
            </w:r>
          </w:p>
        </w:tc>
        <w:tc>
          <w:tcPr>
            <w:tcW w:w="883" w:type="pct"/>
            <w:tcBorders>
              <w:top w:val="dotted" w:sz="4" w:space="0" w:color="auto"/>
              <w:bottom w:val="dotted" w:sz="4" w:space="0" w:color="auto"/>
              <w:right w:val="single" w:sz="4" w:space="0" w:color="auto"/>
            </w:tcBorders>
            <w:vAlign w:val="center"/>
          </w:tcPr>
          <w:p w:rsidR="00D601F1" w:rsidRPr="00D601F1" w:rsidRDefault="00D601F1" w:rsidP="00D601F1">
            <w:pPr>
              <w:jc w:val="center"/>
              <w:rPr>
                <w:sz w:val="28"/>
                <w:szCs w:val="28"/>
              </w:rPr>
            </w:pPr>
            <w:r w:rsidRPr="00D601F1">
              <w:rPr>
                <w:sz w:val="28"/>
                <w:szCs w:val="28"/>
              </w:rPr>
              <w:t>&lt; 0,001</w:t>
            </w:r>
          </w:p>
        </w:tc>
        <w:tc>
          <w:tcPr>
            <w:tcW w:w="959" w:type="pct"/>
            <w:tcBorders>
              <w:top w:val="dotted" w:sz="4" w:space="0" w:color="auto"/>
              <w:bottom w:val="dotted" w:sz="4" w:space="0" w:color="auto"/>
              <w:right w:val="single" w:sz="4" w:space="0" w:color="auto"/>
            </w:tcBorders>
            <w:vAlign w:val="center"/>
          </w:tcPr>
          <w:p w:rsidR="00D601F1" w:rsidRPr="00D601F1" w:rsidRDefault="00D601F1" w:rsidP="00D601F1">
            <w:pPr>
              <w:ind w:left="-63" w:right="-153"/>
              <w:jc w:val="center"/>
              <w:rPr>
                <w:sz w:val="28"/>
                <w:szCs w:val="28"/>
              </w:rPr>
            </w:pPr>
            <w:r w:rsidRPr="00D601F1">
              <w:rPr>
                <w:sz w:val="28"/>
                <w:szCs w:val="28"/>
              </w:rPr>
              <w:t>0,005</w:t>
            </w:r>
          </w:p>
        </w:tc>
      </w:tr>
      <w:tr w:rsidR="00D601F1" w:rsidRPr="005B5A55" w:rsidTr="00D601F1">
        <w:trPr>
          <w:trHeight w:val="284"/>
          <w:jc w:val="center"/>
        </w:trPr>
        <w:tc>
          <w:tcPr>
            <w:tcW w:w="371" w:type="pct"/>
            <w:tcBorders>
              <w:top w:val="dotted" w:sz="4" w:space="0" w:color="auto"/>
              <w:bottom w:val="dotted" w:sz="4" w:space="0" w:color="auto"/>
            </w:tcBorders>
            <w:vAlign w:val="center"/>
          </w:tcPr>
          <w:p w:rsidR="00D601F1" w:rsidRPr="005B5A55" w:rsidRDefault="00D601F1" w:rsidP="00D601F1">
            <w:pPr>
              <w:spacing w:before="80" w:after="80" w:line="240" w:lineRule="auto"/>
              <w:jc w:val="center"/>
              <w:rPr>
                <w:sz w:val="28"/>
                <w:szCs w:val="28"/>
              </w:rPr>
            </w:pPr>
            <w:r w:rsidRPr="005B5A55">
              <w:rPr>
                <w:sz w:val="28"/>
                <w:szCs w:val="28"/>
              </w:rPr>
              <w:t>13</w:t>
            </w:r>
          </w:p>
        </w:tc>
        <w:tc>
          <w:tcPr>
            <w:tcW w:w="934" w:type="pct"/>
            <w:tcBorders>
              <w:top w:val="dotted" w:sz="4" w:space="0" w:color="auto"/>
              <w:bottom w:val="dotted" w:sz="4" w:space="0" w:color="auto"/>
            </w:tcBorders>
            <w:vAlign w:val="center"/>
          </w:tcPr>
          <w:p w:rsidR="00D601F1" w:rsidRPr="005B5A55" w:rsidRDefault="00D601F1" w:rsidP="00D601F1">
            <w:pPr>
              <w:spacing w:before="80" w:after="80" w:line="240" w:lineRule="auto"/>
              <w:ind w:left="11" w:right="-57"/>
              <w:jc w:val="both"/>
              <w:rPr>
                <w:i/>
                <w:sz w:val="28"/>
                <w:szCs w:val="28"/>
              </w:rPr>
            </w:pPr>
            <w:r w:rsidRPr="005B5A55">
              <w:rPr>
                <w:i/>
                <w:sz w:val="28"/>
                <w:szCs w:val="28"/>
                <w:lang w:val="vi-VN"/>
              </w:rPr>
              <w:t>Coliform</w:t>
            </w:r>
          </w:p>
        </w:tc>
        <w:tc>
          <w:tcPr>
            <w:tcW w:w="923" w:type="pct"/>
            <w:tcBorders>
              <w:top w:val="dotted" w:sz="4" w:space="0" w:color="auto"/>
              <w:bottom w:val="dotted" w:sz="4" w:space="0" w:color="auto"/>
            </w:tcBorders>
            <w:vAlign w:val="center"/>
          </w:tcPr>
          <w:p w:rsidR="00D601F1" w:rsidRPr="005B5A55" w:rsidRDefault="00D601F1" w:rsidP="00D601F1">
            <w:pPr>
              <w:tabs>
                <w:tab w:val="left" w:pos="1377"/>
              </w:tabs>
              <w:spacing w:before="80" w:after="80" w:line="240" w:lineRule="auto"/>
              <w:ind w:left="-183" w:right="-158"/>
              <w:jc w:val="center"/>
              <w:rPr>
                <w:sz w:val="28"/>
                <w:szCs w:val="28"/>
                <w:vertAlign w:val="superscript"/>
              </w:rPr>
            </w:pPr>
            <w:r w:rsidRPr="005B5A55">
              <w:rPr>
                <w:sz w:val="28"/>
                <w:szCs w:val="28"/>
              </w:rPr>
              <w:t xml:space="preserve"> </w:t>
            </w:r>
            <w:r w:rsidRPr="005B5A55">
              <w:rPr>
                <w:sz w:val="28"/>
                <w:szCs w:val="28"/>
                <w:lang w:val="vi-VN"/>
              </w:rPr>
              <w:t>MPN/100ml</w:t>
            </w:r>
          </w:p>
        </w:tc>
        <w:tc>
          <w:tcPr>
            <w:tcW w:w="930" w:type="pct"/>
            <w:tcBorders>
              <w:top w:val="dotted" w:sz="4" w:space="0" w:color="auto"/>
              <w:bottom w:val="dotted" w:sz="4" w:space="0" w:color="auto"/>
              <w:right w:val="single" w:sz="4" w:space="0" w:color="auto"/>
            </w:tcBorders>
            <w:vAlign w:val="center"/>
          </w:tcPr>
          <w:p w:rsidR="00D601F1" w:rsidRPr="00D601F1" w:rsidRDefault="00D601F1" w:rsidP="00D601F1">
            <w:pPr>
              <w:jc w:val="center"/>
              <w:rPr>
                <w:b/>
                <w:color w:val="FF0000"/>
                <w:sz w:val="28"/>
                <w:szCs w:val="28"/>
              </w:rPr>
            </w:pPr>
            <w:r w:rsidRPr="00D601F1">
              <w:rPr>
                <w:b/>
                <w:color w:val="FF0000"/>
                <w:sz w:val="28"/>
                <w:szCs w:val="28"/>
              </w:rPr>
              <w:t>2.100</w:t>
            </w:r>
          </w:p>
        </w:tc>
        <w:tc>
          <w:tcPr>
            <w:tcW w:w="883" w:type="pct"/>
            <w:tcBorders>
              <w:top w:val="dotted" w:sz="4" w:space="0" w:color="auto"/>
              <w:bottom w:val="dotted" w:sz="4" w:space="0" w:color="auto"/>
              <w:right w:val="single" w:sz="4" w:space="0" w:color="auto"/>
            </w:tcBorders>
            <w:vAlign w:val="center"/>
          </w:tcPr>
          <w:p w:rsidR="00D601F1" w:rsidRPr="00D601F1" w:rsidRDefault="00D601F1" w:rsidP="00D601F1">
            <w:pPr>
              <w:jc w:val="center"/>
              <w:rPr>
                <w:sz w:val="28"/>
                <w:szCs w:val="28"/>
              </w:rPr>
            </w:pPr>
            <w:r w:rsidRPr="00D601F1">
              <w:rPr>
                <w:sz w:val="28"/>
                <w:szCs w:val="28"/>
              </w:rPr>
              <w:t>KPH</w:t>
            </w:r>
          </w:p>
        </w:tc>
        <w:tc>
          <w:tcPr>
            <w:tcW w:w="959" w:type="pct"/>
            <w:tcBorders>
              <w:top w:val="dotted" w:sz="4" w:space="0" w:color="auto"/>
              <w:bottom w:val="dotted" w:sz="4" w:space="0" w:color="auto"/>
              <w:right w:val="single" w:sz="4" w:space="0" w:color="auto"/>
            </w:tcBorders>
            <w:vAlign w:val="center"/>
          </w:tcPr>
          <w:p w:rsidR="00D601F1" w:rsidRPr="00D601F1" w:rsidRDefault="00D601F1" w:rsidP="00D601F1">
            <w:pPr>
              <w:jc w:val="center"/>
              <w:rPr>
                <w:sz w:val="28"/>
                <w:szCs w:val="28"/>
              </w:rPr>
            </w:pPr>
            <w:r w:rsidRPr="00D601F1">
              <w:rPr>
                <w:sz w:val="28"/>
                <w:szCs w:val="28"/>
              </w:rPr>
              <w:t>3</w:t>
            </w:r>
          </w:p>
        </w:tc>
      </w:tr>
      <w:tr w:rsidR="00D601F1" w:rsidRPr="005B5A55" w:rsidTr="00D601F1">
        <w:trPr>
          <w:trHeight w:val="284"/>
          <w:jc w:val="center"/>
        </w:trPr>
        <w:tc>
          <w:tcPr>
            <w:tcW w:w="371" w:type="pct"/>
            <w:tcBorders>
              <w:top w:val="dotted" w:sz="4" w:space="0" w:color="auto"/>
              <w:bottom w:val="single" w:sz="4" w:space="0" w:color="auto"/>
            </w:tcBorders>
            <w:vAlign w:val="center"/>
          </w:tcPr>
          <w:p w:rsidR="00D601F1" w:rsidRPr="005B5A55" w:rsidRDefault="00D601F1" w:rsidP="00D601F1">
            <w:pPr>
              <w:spacing w:before="80" w:after="80" w:line="240" w:lineRule="auto"/>
              <w:jc w:val="center"/>
              <w:rPr>
                <w:sz w:val="28"/>
                <w:szCs w:val="28"/>
              </w:rPr>
            </w:pPr>
            <w:r w:rsidRPr="005B5A55">
              <w:rPr>
                <w:sz w:val="28"/>
                <w:szCs w:val="28"/>
              </w:rPr>
              <w:t>14</w:t>
            </w:r>
          </w:p>
        </w:tc>
        <w:tc>
          <w:tcPr>
            <w:tcW w:w="934" w:type="pct"/>
            <w:tcBorders>
              <w:top w:val="dotted" w:sz="4" w:space="0" w:color="auto"/>
              <w:bottom w:val="single" w:sz="4" w:space="0" w:color="auto"/>
            </w:tcBorders>
            <w:vAlign w:val="center"/>
          </w:tcPr>
          <w:p w:rsidR="00D601F1" w:rsidRPr="005B5A55" w:rsidRDefault="00D601F1" w:rsidP="00D601F1">
            <w:pPr>
              <w:spacing w:before="80" w:after="80" w:line="240" w:lineRule="auto"/>
              <w:ind w:left="11" w:right="-57"/>
              <w:jc w:val="both"/>
              <w:rPr>
                <w:i/>
                <w:sz w:val="28"/>
                <w:szCs w:val="28"/>
              </w:rPr>
            </w:pPr>
            <w:r w:rsidRPr="005B5A55">
              <w:rPr>
                <w:i/>
                <w:sz w:val="28"/>
                <w:szCs w:val="28"/>
              </w:rPr>
              <w:t>E.coli</w:t>
            </w:r>
          </w:p>
        </w:tc>
        <w:tc>
          <w:tcPr>
            <w:tcW w:w="923" w:type="pct"/>
            <w:tcBorders>
              <w:top w:val="dotted" w:sz="4" w:space="0" w:color="auto"/>
              <w:bottom w:val="single" w:sz="4" w:space="0" w:color="auto"/>
            </w:tcBorders>
            <w:vAlign w:val="center"/>
          </w:tcPr>
          <w:p w:rsidR="00D601F1" w:rsidRPr="005B5A55" w:rsidRDefault="00D601F1" w:rsidP="00D601F1">
            <w:pPr>
              <w:tabs>
                <w:tab w:val="left" w:pos="1257"/>
                <w:tab w:val="left" w:pos="1377"/>
              </w:tabs>
              <w:spacing w:before="80" w:after="80" w:line="240" w:lineRule="auto"/>
              <w:ind w:left="-183" w:right="-158"/>
              <w:jc w:val="center"/>
              <w:rPr>
                <w:sz w:val="28"/>
                <w:szCs w:val="28"/>
                <w:lang w:val="vi-VN"/>
              </w:rPr>
            </w:pPr>
            <w:r w:rsidRPr="005B5A55">
              <w:rPr>
                <w:sz w:val="28"/>
                <w:szCs w:val="28"/>
              </w:rPr>
              <w:t xml:space="preserve"> </w:t>
            </w:r>
            <w:r w:rsidRPr="005B5A55">
              <w:rPr>
                <w:sz w:val="28"/>
                <w:szCs w:val="28"/>
                <w:lang w:val="vi-VN"/>
              </w:rPr>
              <w:t>MPN/100ml</w:t>
            </w:r>
          </w:p>
        </w:tc>
        <w:tc>
          <w:tcPr>
            <w:tcW w:w="930" w:type="pct"/>
            <w:tcBorders>
              <w:top w:val="dotted" w:sz="4" w:space="0" w:color="auto"/>
              <w:bottom w:val="single" w:sz="4" w:space="0" w:color="auto"/>
              <w:right w:val="single" w:sz="4" w:space="0" w:color="auto"/>
            </w:tcBorders>
            <w:vAlign w:val="center"/>
          </w:tcPr>
          <w:p w:rsidR="00D601F1" w:rsidRPr="00D601F1" w:rsidRDefault="00D601F1" w:rsidP="00D601F1">
            <w:pPr>
              <w:jc w:val="center"/>
              <w:rPr>
                <w:b/>
                <w:color w:val="FF0000"/>
                <w:sz w:val="28"/>
                <w:szCs w:val="28"/>
              </w:rPr>
            </w:pPr>
            <w:r w:rsidRPr="00D601F1">
              <w:rPr>
                <w:b/>
                <w:color w:val="FF0000"/>
                <w:sz w:val="28"/>
                <w:szCs w:val="28"/>
              </w:rPr>
              <w:t>150</w:t>
            </w:r>
          </w:p>
        </w:tc>
        <w:tc>
          <w:tcPr>
            <w:tcW w:w="883" w:type="pct"/>
            <w:tcBorders>
              <w:top w:val="dotted" w:sz="4" w:space="0" w:color="auto"/>
              <w:bottom w:val="single" w:sz="4" w:space="0" w:color="auto"/>
              <w:right w:val="single" w:sz="4" w:space="0" w:color="auto"/>
            </w:tcBorders>
            <w:vAlign w:val="center"/>
          </w:tcPr>
          <w:p w:rsidR="00D601F1" w:rsidRPr="00D601F1" w:rsidRDefault="00D601F1" w:rsidP="00D601F1">
            <w:pPr>
              <w:jc w:val="center"/>
              <w:rPr>
                <w:sz w:val="28"/>
                <w:szCs w:val="28"/>
              </w:rPr>
            </w:pPr>
            <w:r w:rsidRPr="00D601F1">
              <w:rPr>
                <w:sz w:val="28"/>
                <w:szCs w:val="28"/>
              </w:rPr>
              <w:t>KPH</w:t>
            </w:r>
          </w:p>
        </w:tc>
        <w:tc>
          <w:tcPr>
            <w:tcW w:w="959" w:type="pct"/>
            <w:tcBorders>
              <w:top w:val="dotted" w:sz="4" w:space="0" w:color="auto"/>
              <w:bottom w:val="single" w:sz="4" w:space="0" w:color="auto"/>
              <w:right w:val="single" w:sz="4" w:space="0" w:color="auto"/>
            </w:tcBorders>
            <w:vAlign w:val="center"/>
          </w:tcPr>
          <w:p w:rsidR="00D601F1" w:rsidRPr="00D601F1" w:rsidRDefault="00D601F1" w:rsidP="00D601F1">
            <w:pPr>
              <w:jc w:val="center"/>
              <w:rPr>
                <w:sz w:val="28"/>
                <w:szCs w:val="28"/>
              </w:rPr>
            </w:pPr>
            <w:r w:rsidRPr="00D601F1">
              <w:rPr>
                <w:sz w:val="28"/>
                <w:szCs w:val="28"/>
              </w:rPr>
              <w:t>KPH</w:t>
            </w:r>
          </w:p>
        </w:tc>
      </w:tr>
    </w:tbl>
    <w:p w:rsidR="009F7298" w:rsidRPr="005B5A55" w:rsidRDefault="009F7298" w:rsidP="00812536">
      <w:pPr>
        <w:spacing w:after="120" w:line="240" w:lineRule="auto"/>
        <w:ind w:firstLine="567"/>
        <w:rPr>
          <w:b/>
          <w:i/>
          <w:iCs/>
          <w:sz w:val="28"/>
          <w:szCs w:val="28"/>
        </w:rPr>
      </w:pPr>
      <w:r w:rsidRPr="005B5A55">
        <w:rPr>
          <w:i/>
          <w:sz w:val="28"/>
          <w:szCs w:val="28"/>
          <w:lang w:val="pl-PL"/>
        </w:rPr>
        <w:t xml:space="preserve">(Ngày thu mẫu: </w:t>
      </w:r>
      <w:r w:rsidR="00FB60BD" w:rsidRPr="005B5A55">
        <w:rPr>
          <w:i/>
          <w:sz w:val="28"/>
          <w:szCs w:val="28"/>
        </w:rPr>
        <w:t>16</w:t>
      </w:r>
      <w:r w:rsidRPr="005B5A55">
        <w:rPr>
          <w:i/>
          <w:sz w:val="28"/>
          <w:szCs w:val="28"/>
        </w:rPr>
        <w:t>/</w:t>
      </w:r>
      <w:r w:rsidR="00D601F1">
        <w:rPr>
          <w:i/>
          <w:sz w:val="28"/>
          <w:szCs w:val="28"/>
        </w:rPr>
        <w:t>11</w:t>
      </w:r>
      <w:r w:rsidR="006A2EDC" w:rsidRPr="005B5A55">
        <w:rPr>
          <w:i/>
          <w:sz w:val="28"/>
          <w:szCs w:val="28"/>
        </w:rPr>
        <w:t xml:space="preserve"> và ngày </w:t>
      </w:r>
      <w:r w:rsidR="00FB60BD" w:rsidRPr="005B5A55">
        <w:rPr>
          <w:i/>
          <w:sz w:val="28"/>
          <w:szCs w:val="28"/>
        </w:rPr>
        <w:t>17</w:t>
      </w:r>
      <w:r w:rsidR="006A2EDC" w:rsidRPr="005B5A55">
        <w:rPr>
          <w:i/>
          <w:sz w:val="28"/>
          <w:szCs w:val="28"/>
        </w:rPr>
        <w:t>/</w:t>
      </w:r>
      <w:r w:rsidR="00D601F1">
        <w:rPr>
          <w:i/>
          <w:sz w:val="28"/>
          <w:szCs w:val="28"/>
        </w:rPr>
        <w:t>11</w:t>
      </w:r>
      <w:r w:rsidR="006A2EDC" w:rsidRPr="005B5A55">
        <w:rPr>
          <w:i/>
          <w:sz w:val="28"/>
          <w:szCs w:val="28"/>
        </w:rPr>
        <w:t>/</w:t>
      </w:r>
      <w:r w:rsidRPr="005B5A55">
        <w:rPr>
          <w:i/>
          <w:sz w:val="28"/>
          <w:szCs w:val="28"/>
        </w:rPr>
        <w:t>20</w:t>
      </w:r>
      <w:r w:rsidRPr="005B5A55">
        <w:rPr>
          <w:i/>
          <w:sz w:val="28"/>
          <w:szCs w:val="28"/>
          <w:lang w:val="vi-VN"/>
        </w:rPr>
        <w:t>2</w:t>
      </w:r>
      <w:r w:rsidR="00FB60BD" w:rsidRPr="005B5A55">
        <w:rPr>
          <w:i/>
          <w:sz w:val="28"/>
          <w:szCs w:val="28"/>
        </w:rPr>
        <w:t>3</w:t>
      </w:r>
      <w:r w:rsidR="006A2EDC" w:rsidRPr="005B5A55">
        <w:rPr>
          <w:i/>
          <w:sz w:val="28"/>
          <w:szCs w:val="28"/>
        </w:rPr>
        <w:t xml:space="preserve"> </w:t>
      </w:r>
      <w:r w:rsidRPr="005B5A55">
        <w:rPr>
          <w:i/>
          <w:sz w:val="28"/>
          <w:szCs w:val="28"/>
          <w:lang w:val="pl-PL"/>
        </w:rPr>
        <w:t>do Công ty Khoa học Kỹ thuật Nam Thành thực hiện)</w:t>
      </w:r>
    </w:p>
    <w:p w:rsidR="007A3226" w:rsidRPr="005B5A55" w:rsidRDefault="007A3226" w:rsidP="00687A50">
      <w:pPr>
        <w:spacing w:after="120" w:line="240" w:lineRule="auto"/>
        <w:ind w:firstLine="720"/>
        <w:rPr>
          <w:b/>
          <w:i/>
          <w:iCs/>
          <w:sz w:val="28"/>
          <w:szCs w:val="28"/>
        </w:rPr>
      </w:pPr>
      <w:r w:rsidRPr="005B5A55">
        <w:rPr>
          <w:b/>
          <w:i/>
          <w:iCs/>
          <w:sz w:val="28"/>
          <w:szCs w:val="28"/>
        </w:rPr>
        <w:t xml:space="preserve">Ghi chú: </w:t>
      </w:r>
    </w:p>
    <w:p w:rsidR="007A3226" w:rsidRPr="005B5A55" w:rsidRDefault="007A3226" w:rsidP="00812536">
      <w:pPr>
        <w:spacing w:after="120" w:line="240" w:lineRule="auto"/>
        <w:ind w:firstLine="567"/>
        <w:jc w:val="both"/>
        <w:rPr>
          <w:sz w:val="28"/>
          <w:szCs w:val="28"/>
          <w:lang w:val="vi-VN"/>
        </w:rPr>
      </w:pPr>
      <w:r w:rsidRPr="005B5A55">
        <w:rPr>
          <w:sz w:val="28"/>
          <w:szCs w:val="28"/>
        </w:rPr>
        <w:t>- Các vị trí lấy mẫu tương ứng trong bảng lý lịch mẫu.</w:t>
      </w:r>
      <w:r w:rsidR="00FB0A7B" w:rsidRPr="005B5A55">
        <w:rPr>
          <w:sz w:val="28"/>
          <w:szCs w:val="28"/>
          <w:lang w:val="vi-VN"/>
        </w:rPr>
        <w:t xml:space="preserve"> (Bảng </w:t>
      </w:r>
      <w:r w:rsidR="003B17B4" w:rsidRPr="005B5A55">
        <w:rPr>
          <w:sz w:val="28"/>
          <w:szCs w:val="28"/>
        </w:rPr>
        <w:t>3</w:t>
      </w:r>
      <w:r w:rsidR="00FB0A7B" w:rsidRPr="005B5A55">
        <w:rPr>
          <w:sz w:val="28"/>
          <w:szCs w:val="28"/>
          <w:lang w:val="vi-VN"/>
        </w:rPr>
        <w:t>)</w:t>
      </w:r>
    </w:p>
    <w:p w:rsidR="007A3226" w:rsidRPr="005B5A55" w:rsidRDefault="007A3226" w:rsidP="00812536">
      <w:pPr>
        <w:pStyle w:val="BodyText"/>
        <w:spacing w:after="120"/>
        <w:ind w:firstLine="567"/>
        <w:jc w:val="both"/>
        <w:rPr>
          <w:rFonts w:ascii="Times New Roman" w:hAnsi="Times New Roman" w:cs="Times New Roman"/>
          <w:sz w:val="28"/>
          <w:szCs w:val="28"/>
          <w:lang w:val="pl-PL"/>
        </w:rPr>
      </w:pPr>
      <w:r w:rsidRPr="005B5A55">
        <w:rPr>
          <w:rFonts w:ascii="Times New Roman" w:hAnsi="Times New Roman" w:cs="Times New Roman"/>
          <w:sz w:val="28"/>
          <w:szCs w:val="28"/>
          <w:lang w:val="pl-PL"/>
        </w:rPr>
        <w:t>- Phương pháp đo đạc lấy mẫu, bảo quản - xử lý mẫu, phân tích và tính toán xác định các thông số cụ thể được quy định trong các tiêu chuẩn Việt Nam.</w:t>
      </w:r>
    </w:p>
    <w:p w:rsidR="007A3226" w:rsidRPr="005B5A55" w:rsidRDefault="007A3226" w:rsidP="00812536">
      <w:pPr>
        <w:pStyle w:val="BodyTextIndent"/>
        <w:spacing w:before="0" w:after="120"/>
        <w:rPr>
          <w:rFonts w:ascii="Times New Roman" w:hAnsi="Times New Roman" w:cs="Times New Roman"/>
          <w:spacing w:val="-4"/>
          <w:sz w:val="28"/>
          <w:szCs w:val="28"/>
          <w:lang w:val="sv-SE"/>
        </w:rPr>
      </w:pPr>
      <w:r w:rsidRPr="005B5A55">
        <w:rPr>
          <w:rFonts w:ascii="Times New Roman" w:hAnsi="Times New Roman" w:cs="Times New Roman"/>
          <w:spacing w:val="-4"/>
          <w:sz w:val="28"/>
          <w:szCs w:val="28"/>
          <w:lang w:val="sv-SE"/>
        </w:rPr>
        <w:t xml:space="preserve">- </w:t>
      </w:r>
      <w:r w:rsidR="00D601F1" w:rsidRPr="00D601F1">
        <w:rPr>
          <w:rFonts w:ascii="Times New Roman" w:hAnsi="Times New Roman" w:cs="Times New Roman"/>
          <w:iCs/>
          <w:sz w:val="28"/>
          <w:szCs w:val="28"/>
        </w:rPr>
        <w:t>QCVN 09:2023/BTNMT: Quy chuẩn quốc gia về chất lượng nước dưới đất</w:t>
      </w:r>
      <w:r w:rsidRPr="005B5A55">
        <w:rPr>
          <w:rFonts w:ascii="Times New Roman" w:hAnsi="Times New Roman" w:cs="Times New Roman"/>
          <w:spacing w:val="-4"/>
          <w:sz w:val="28"/>
          <w:szCs w:val="28"/>
          <w:lang w:val="sv-SE"/>
        </w:rPr>
        <w:t xml:space="preserve"> do Bộ Tài Nguyên và Môi trường ban hành; </w:t>
      </w:r>
    </w:p>
    <w:p w:rsidR="002C4F53" w:rsidRPr="005B5A55" w:rsidRDefault="007A3226" w:rsidP="00812536">
      <w:pPr>
        <w:pStyle w:val="BodyText"/>
        <w:spacing w:after="120"/>
        <w:ind w:firstLine="567"/>
        <w:jc w:val="both"/>
        <w:rPr>
          <w:rFonts w:ascii="Times New Roman" w:hAnsi="Times New Roman" w:cs="Times New Roman"/>
          <w:sz w:val="28"/>
          <w:szCs w:val="28"/>
          <w:lang w:val="vi-VN"/>
        </w:rPr>
      </w:pPr>
      <w:r w:rsidRPr="005B5A55">
        <w:rPr>
          <w:rFonts w:ascii="Times New Roman" w:hAnsi="Times New Roman" w:cs="Times New Roman"/>
          <w:sz w:val="28"/>
          <w:szCs w:val="28"/>
          <w:lang w:val="pl-PL"/>
        </w:rPr>
        <w:t>- KPH: Không phát hiện.</w:t>
      </w:r>
    </w:p>
    <w:p w:rsidR="007A3226" w:rsidRPr="005B5A55" w:rsidRDefault="007A3226" w:rsidP="00687A50">
      <w:pPr>
        <w:spacing w:after="120" w:line="240" w:lineRule="auto"/>
        <w:ind w:firstLine="720"/>
        <w:jc w:val="both"/>
        <w:rPr>
          <w:b/>
          <w:bCs/>
          <w:i/>
          <w:sz w:val="28"/>
          <w:szCs w:val="28"/>
          <w:lang w:val="pl-PL"/>
        </w:rPr>
      </w:pPr>
      <w:r w:rsidRPr="005B5A55">
        <w:rPr>
          <w:b/>
          <w:bCs/>
          <w:i/>
          <w:sz w:val="28"/>
          <w:szCs w:val="28"/>
          <w:lang w:val="pl-PL"/>
        </w:rPr>
        <w:t xml:space="preserve">Nhận xét: </w:t>
      </w:r>
    </w:p>
    <w:p w:rsidR="007A3226" w:rsidRPr="005B5A55" w:rsidRDefault="00E404F9" w:rsidP="00812536">
      <w:pPr>
        <w:spacing w:after="120" w:line="240" w:lineRule="auto"/>
        <w:ind w:firstLine="567"/>
        <w:jc w:val="both"/>
        <w:rPr>
          <w:sz w:val="28"/>
          <w:szCs w:val="28"/>
          <w:lang w:val="vi-VN"/>
        </w:rPr>
      </w:pPr>
      <w:r w:rsidRPr="005B5A55">
        <w:rPr>
          <w:sz w:val="28"/>
          <w:szCs w:val="28"/>
          <w:lang w:val="pl-PL"/>
        </w:rPr>
        <w:t xml:space="preserve">Qua kết quả đo đạc và phân tích chất lượng nước dưới đất </w:t>
      </w:r>
      <w:r w:rsidR="007A3226" w:rsidRPr="005B5A55">
        <w:rPr>
          <w:sz w:val="28"/>
          <w:szCs w:val="28"/>
          <w:lang w:val="pl-PL"/>
        </w:rPr>
        <w:t>tại 20 vị trí theo sơ đồ lấy mẫ</w:t>
      </w:r>
      <w:r w:rsidR="003406C7" w:rsidRPr="005B5A55">
        <w:rPr>
          <w:sz w:val="28"/>
          <w:szCs w:val="28"/>
          <w:lang w:val="pl-PL"/>
        </w:rPr>
        <w:t>u (</w:t>
      </w:r>
      <w:r w:rsidR="007A3226" w:rsidRPr="005B5A55">
        <w:rPr>
          <w:sz w:val="28"/>
          <w:szCs w:val="28"/>
          <w:lang w:val="pl-PL"/>
        </w:rPr>
        <w:t>bảng 5</w:t>
      </w:r>
      <w:r w:rsidR="007A3226" w:rsidRPr="005B5A55">
        <w:rPr>
          <w:sz w:val="28"/>
          <w:szCs w:val="28"/>
          <w:lang w:val="vi-VN"/>
        </w:rPr>
        <w:t xml:space="preserve">, </w:t>
      </w:r>
      <w:r w:rsidR="007A3226" w:rsidRPr="005B5A55">
        <w:rPr>
          <w:sz w:val="28"/>
          <w:szCs w:val="28"/>
          <w:lang w:val="pl-PL"/>
        </w:rPr>
        <w:t>bảng 6</w:t>
      </w:r>
      <w:r w:rsidRPr="005B5A55">
        <w:rPr>
          <w:sz w:val="28"/>
          <w:szCs w:val="28"/>
          <w:lang w:val="pl-PL"/>
        </w:rPr>
        <w:t>,</w:t>
      </w:r>
      <w:r w:rsidR="007A3226" w:rsidRPr="005B5A55">
        <w:rPr>
          <w:sz w:val="28"/>
          <w:szCs w:val="28"/>
          <w:lang w:val="vi-VN"/>
        </w:rPr>
        <w:t xml:space="preserve"> bảng 7</w:t>
      </w:r>
      <w:r w:rsidRPr="005B5A55">
        <w:rPr>
          <w:sz w:val="28"/>
          <w:szCs w:val="28"/>
        </w:rPr>
        <w:t>,</w:t>
      </w:r>
      <w:r w:rsidR="001E2F90" w:rsidRPr="005B5A55">
        <w:rPr>
          <w:sz w:val="28"/>
          <w:szCs w:val="28"/>
        </w:rPr>
        <w:t xml:space="preserve"> bảng 8</w:t>
      </w:r>
      <w:r w:rsidRPr="005B5A55">
        <w:rPr>
          <w:sz w:val="28"/>
          <w:szCs w:val="28"/>
        </w:rPr>
        <w:t>, bả</w:t>
      </w:r>
      <w:r w:rsidR="003406C7" w:rsidRPr="005B5A55">
        <w:rPr>
          <w:sz w:val="28"/>
          <w:szCs w:val="28"/>
        </w:rPr>
        <w:t>ng</w:t>
      </w:r>
      <w:r w:rsidR="00D601F1">
        <w:rPr>
          <w:sz w:val="28"/>
          <w:szCs w:val="28"/>
        </w:rPr>
        <w:t xml:space="preserve"> 9</w:t>
      </w:r>
      <w:r w:rsidR="003406C7" w:rsidRPr="005B5A55">
        <w:rPr>
          <w:sz w:val="28"/>
          <w:szCs w:val="28"/>
        </w:rPr>
        <w:t>,</w:t>
      </w:r>
      <w:r w:rsidR="00267641" w:rsidRPr="005B5A55">
        <w:rPr>
          <w:sz w:val="28"/>
          <w:szCs w:val="28"/>
        </w:rPr>
        <w:t xml:space="preserve"> bảng </w:t>
      </w:r>
      <w:r w:rsidRPr="005B5A55">
        <w:rPr>
          <w:sz w:val="28"/>
          <w:szCs w:val="28"/>
        </w:rPr>
        <w:t>10</w:t>
      </w:r>
      <w:r w:rsidR="003406C7" w:rsidRPr="005B5A55">
        <w:rPr>
          <w:sz w:val="28"/>
          <w:szCs w:val="28"/>
        </w:rPr>
        <w:t xml:space="preserve"> và bảng 11</w:t>
      </w:r>
      <w:r w:rsidR="007A3226" w:rsidRPr="005B5A55">
        <w:rPr>
          <w:sz w:val="28"/>
          <w:szCs w:val="28"/>
          <w:lang w:val="pl-PL"/>
        </w:rPr>
        <w:t>) cho thấy đa số các thông số phân tích</w:t>
      </w:r>
      <w:r w:rsidR="005A6530" w:rsidRPr="005B5A55">
        <w:rPr>
          <w:sz w:val="28"/>
          <w:szCs w:val="28"/>
          <w:lang w:val="pl-PL"/>
        </w:rPr>
        <w:t xml:space="preserve"> </w:t>
      </w:r>
      <w:r w:rsidR="005A6530" w:rsidRPr="005B5A55">
        <w:rPr>
          <w:i/>
          <w:sz w:val="28"/>
          <w:szCs w:val="28"/>
        </w:rPr>
        <w:t>pH, Tổng chất rắn hòa tan (TDS), Độ cứng tổng số (CaCO</w:t>
      </w:r>
      <w:r w:rsidR="005A6530" w:rsidRPr="005B5A55">
        <w:rPr>
          <w:i/>
          <w:sz w:val="28"/>
          <w:szCs w:val="28"/>
          <w:vertAlign w:val="subscript"/>
        </w:rPr>
        <w:t>3</w:t>
      </w:r>
      <w:r w:rsidR="005A6530" w:rsidRPr="005B5A55">
        <w:rPr>
          <w:i/>
          <w:sz w:val="28"/>
          <w:szCs w:val="28"/>
        </w:rPr>
        <w:t xml:space="preserve">), </w:t>
      </w:r>
      <w:r w:rsidR="005A6530" w:rsidRPr="005B5A55">
        <w:rPr>
          <w:i/>
          <w:sz w:val="28"/>
          <w:szCs w:val="28"/>
          <w:lang w:val="vi-VN"/>
        </w:rPr>
        <w:t>Nitrit (NO</w:t>
      </w:r>
      <w:r w:rsidR="005A6530" w:rsidRPr="005B5A55">
        <w:rPr>
          <w:i/>
          <w:sz w:val="28"/>
          <w:szCs w:val="28"/>
          <w:vertAlign w:val="superscript"/>
        </w:rPr>
        <w:t>-</w:t>
      </w:r>
      <w:r w:rsidR="005A6530" w:rsidRPr="005B5A55">
        <w:rPr>
          <w:i/>
          <w:sz w:val="28"/>
          <w:szCs w:val="28"/>
          <w:vertAlign w:val="subscript"/>
          <w:lang w:val="vi-VN"/>
        </w:rPr>
        <w:t>2</w:t>
      </w:r>
      <w:r w:rsidR="005A6530" w:rsidRPr="005B5A55">
        <w:rPr>
          <w:i/>
          <w:sz w:val="28"/>
          <w:szCs w:val="28"/>
          <w:lang w:val="vi-VN"/>
        </w:rPr>
        <w:t xml:space="preserve"> tính theo N)</w:t>
      </w:r>
      <w:r w:rsidR="005A6530" w:rsidRPr="005B5A55">
        <w:rPr>
          <w:i/>
          <w:sz w:val="28"/>
          <w:szCs w:val="28"/>
        </w:rPr>
        <w:t xml:space="preserve">, </w:t>
      </w:r>
      <w:r w:rsidR="005A6530" w:rsidRPr="005B5A55">
        <w:rPr>
          <w:i/>
          <w:sz w:val="28"/>
          <w:szCs w:val="28"/>
          <w:lang w:val="vi-VN"/>
        </w:rPr>
        <w:t>Nitrat (NO</w:t>
      </w:r>
      <w:r w:rsidR="005A6530" w:rsidRPr="005B5A55">
        <w:rPr>
          <w:i/>
          <w:sz w:val="28"/>
          <w:szCs w:val="28"/>
          <w:vertAlign w:val="superscript"/>
        </w:rPr>
        <w:t>-</w:t>
      </w:r>
      <w:r w:rsidR="005A6530" w:rsidRPr="005B5A55">
        <w:rPr>
          <w:i/>
          <w:sz w:val="28"/>
          <w:szCs w:val="28"/>
          <w:vertAlign w:val="subscript"/>
          <w:lang w:val="vi-VN"/>
        </w:rPr>
        <w:t>3</w:t>
      </w:r>
      <w:r w:rsidR="005A6530" w:rsidRPr="005B5A55">
        <w:rPr>
          <w:i/>
          <w:sz w:val="28"/>
          <w:szCs w:val="28"/>
          <w:lang w:val="vi-VN"/>
        </w:rPr>
        <w:t xml:space="preserve"> tính theo N)</w:t>
      </w:r>
      <w:r w:rsidR="005A6530" w:rsidRPr="005B5A55">
        <w:rPr>
          <w:i/>
          <w:sz w:val="28"/>
          <w:szCs w:val="28"/>
        </w:rPr>
        <w:t>, Sunfat (SO</w:t>
      </w:r>
      <w:r w:rsidR="005A6530" w:rsidRPr="005B5A55">
        <w:rPr>
          <w:i/>
          <w:sz w:val="28"/>
          <w:szCs w:val="28"/>
          <w:vertAlign w:val="subscript"/>
        </w:rPr>
        <w:t>4</w:t>
      </w:r>
      <w:r w:rsidR="005A6530" w:rsidRPr="005B5A55">
        <w:rPr>
          <w:i/>
          <w:sz w:val="28"/>
          <w:szCs w:val="28"/>
          <w:vertAlign w:val="superscript"/>
        </w:rPr>
        <w:t>2-</w:t>
      </w:r>
      <w:r w:rsidR="005A6530" w:rsidRPr="005B5A55">
        <w:rPr>
          <w:i/>
          <w:sz w:val="28"/>
          <w:szCs w:val="28"/>
        </w:rPr>
        <w:t>), Cadimi (Cd), Chì (Pb), Đồng (Cu), Kẽm (Zn), Sắ</w:t>
      </w:r>
      <w:r w:rsidR="00D601F1">
        <w:rPr>
          <w:i/>
          <w:sz w:val="28"/>
          <w:szCs w:val="28"/>
        </w:rPr>
        <w:t>t (Fe)</w:t>
      </w:r>
      <w:r w:rsidR="00833FD3" w:rsidRPr="005B5A55">
        <w:rPr>
          <w:i/>
          <w:sz w:val="28"/>
          <w:szCs w:val="28"/>
        </w:rPr>
        <w:t>.</w:t>
      </w:r>
      <w:r w:rsidR="007A3226" w:rsidRPr="005B5A55">
        <w:rPr>
          <w:sz w:val="28"/>
          <w:szCs w:val="28"/>
          <w:lang w:val="pl-PL"/>
        </w:rPr>
        <w:t xml:space="preserve"> đều nằm trong giới hạn cho phép so với </w:t>
      </w:r>
      <w:r w:rsidR="00D601F1" w:rsidRPr="00D601F1">
        <w:rPr>
          <w:iCs/>
          <w:sz w:val="28"/>
          <w:szCs w:val="28"/>
        </w:rPr>
        <w:t>QCVN 09:2023/BTNMT: Quy chuẩn quốc gia về chất lượng nước dưới đất</w:t>
      </w:r>
      <w:r w:rsidR="007A3226" w:rsidRPr="005B5A55">
        <w:rPr>
          <w:sz w:val="28"/>
          <w:szCs w:val="28"/>
          <w:lang w:val="pl-PL"/>
        </w:rPr>
        <w:t xml:space="preserve"> của Bộ Tài nguyên và Môi trường.</w:t>
      </w:r>
      <w:r w:rsidR="003F2476" w:rsidRPr="005B5A55">
        <w:rPr>
          <w:sz w:val="28"/>
          <w:szCs w:val="28"/>
          <w:lang w:val="pl-PL"/>
        </w:rPr>
        <w:t xml:space="preserve"> </w:t>
      </w:r>
      <w:r w:rsidR="007A3226" w:rsidRPr="005B5A55">
        <w:rPr>
          <w:sz w:val="28"/>
          <w:szCs w:val="28"/>
          <w:lang w:val="pl-PL"/>
        </w:rPr>
        <w:t>Tuy nhiên có một số điểm đo đạc</w:t>
      </w:r>
      <w:r w:rsidR="007A3226" w:rsidRPr="005B5A55">
        <w:rPr>
          <w:sz w:val="28"/>
          <w:szCs w:val="28"/>
          <w:lang w:val="vi-VN"/>
        </w:rPr>
        <w:t xml:space="preserve"> bị</w:t>
      </w:r>
      <w:r w:rsidR="007A3226" w:rsidRPr="005B5A55">
        <w:rPr>
          <w:sz w:val="28"/>
          <w:szCs w:val="28"/>
          <w:lang w:val="pl-PL"/>
        </w:rPr>
        <w:t xml:space="preserve"> ô nhiễm</w:t>
      </w:r>
      <w:r w:rsidR="007A3226" w:rsidRPr="005B5A55">
        <w:rPr>
          <w:sz w:val="28"/>
          <w:szCs w:val="28"/>
          <w:lang w:val="vi-VN"/>
        </w:rPr>
        <w:t xml:space="preserve"> như</w:t>
      </w:r>
      <w:r w:rsidR="00833FD3" w:rsidRPr="005B5A55">
        <w:rPr>
          <w:sz w:val="28"/>
          <w:szCs w:val="28"/>
        </w:rPr>
        <w:t xml:space="preserve"> </w:t>
      </w:r>
      <w:r w:rsidR="00833FD3" w:rsidRPr="005B5A55">
        <w:rPr>
          <w:b/>
          <w:i/>
          <w:sz w:val="28"/>
          <w:szCs w:val="28"/>
          <w:lang w:val="pl-PL"/>
        </w:rPr>
        <w:t>Coliform</w:t>
      </w:r>
      <w:r w:rsidR="00D601F1">
        <w:rPr>
          <w:b/>
          <w:i/>
          <w:sz w:val="28"/>
          <w:szCs w:val="28"/>
          <w:lang w:val="pl-PL"/>
        </w:rPr>
        <w:t xml:space="preserve">; </w:t>
      </w:r>
      <w:r w:rsidR="00D601F1" w:rsidRPr="00D601F1">
        <w:rPr>
          <w:b/>
          <w:i/>
          <w:sz w:val="28"/>
          <w:szCs w:val="28"/>
        </w:rPr>
        <w:t>E. Coli</w:t>
      </w:r>
      <w:r w:rsidR="00833FD3" w:rsidRPr="005B5A55">
        <w:rPr>
          <w:b/>
          <w:i/>
          <w:sz w:val="28"/>
          <w:szCs w:val="28"/>
          <w:lang w:val="pl-PL"/>
        </w:rPr>
        <w:t xml:space="preserve"> và </w:t>
      </w:r>
      <w:r w:rsidR="00833FD3" w:rsidRPr="005B5A55">
        <w:rPr>
          <w:b/>
          <w:sz w:val="28"/>
          <w:szCs w:val="28"/>
          <w:lang w:val="pl-PL"/>
        </w:rPr>
        <w:t>ô nhiễm Amoni (NH</w:t>
      </w:r>
      <w:r w:rsidR="00833FD3" w:rsidRPr="005B5A55">
        <w:rPr>
          <w:b/>
          <w:sz w:val="28"/>
          <w:szCs w:val="28"/>
          <w:vertAlign w:val="subscript"/>
          <w:lang w:val="pl-PL"/>
        </w:rPr>
        <w:t>4</w:t>
      </w:r>
      <w:r w:rsidR="00833FD3" w:rsidRPr="005B5A55">
        <w:rPr>
          <w:b/>
          <w:sz w:val="28"/>
          <w:szCs w:val="28"/>
          <w:vertAlign w:val="superscript"/>
          <w:lang w:val="pl-PL"/>
        </w:rPr>
        <w:t>+</w:t>
      </w:r>
      <w:r w:rsidR="00833FD3" w:rsidRPr="005B5A55">
        <w:rPr>
          <w:b/>
          <w:sz w:val="28"/>
          <w:szCs w:val="28"/>
          <w:lang w:val="pl-PL"/>
        </w:rPr>
        <w:t>-N)</w:t>
      </w:r>
      <w:r w:rsidR="007A3226" w:rsidRPr="005B5A55">
        <w:rPr>
          <w:sz w:val="28"/>
          <w:szCs w:val="28"/>
          <w:lang w:val="vi-VN"/>
        </w:rPr>
        <w:t xml:space="preserve"> sau:</w:t>
      </w:r>
    </w:p>
    <w:p w:rsidR="00272395" w:rsidRDefault="00272395" w:rsidP="00812536">
      <w:pPr>
        <w:spacing w:after="120" w:line="240" w:lineRule="auto"/>
        <w:ind w:firstLine="567"/>
        <w:jc w:val="both"/>
        <w:rPr>
          <w:b/>
          <w:sz w:val="28"/>
          <w:szCs w:val="28"/>
          <w:lang w:val="pl-PL"/>
        </w:rPr>
      </w:pPr>
    </w:p>
    <w:p w:rsidR="00272395" w:rsidRDefault="00272395" w:rsidP="00812536">
      <w:pPr>
        <w:spacing w:after="120" w:line="240" w:lineRule="auto"/>
        <w:ind w:firstLine="567"/>
        <w:jc w:val="both"/>
        <w:rPr>
          <w:b/>
          <w:sz w:val="28"/>
          <w:szCs w:val="28"/>
          <w:lang w:val="pl-PL"/>
        </w:rPr>
      </w:pPr>
    </w:p>
    <w:p w:rsidR="007A3226" w:rsidRPr="005B5A55" w:rsidRDefault="007A3226" w:rsidP="00812536">
      <w:pPr>
        <w:spacing w:after="120" w:line="240" w:lineRule="auto"/>
        <w:ind w:firstLine="567"/>
        <w:jc w:val="both"/>
        <w:rPr>
          <w:b/>
          <w:sz w:val="28"/>
          <w:szCs w:val="28"/>
          <w:lang w:val="pl-PL"/>
        </w:rPr>
      </w:pPr>
      <w:r w:rsidRPr="005B5A55">
        <w:rPr>
          <w:b/>
          <w:sz w:val="28"/>
          <w:szCs w:val="28"/>
          <w:lang w:val="pl-PL"/>
        </w:rPr>
        <w:lastRenderedPageBreak/>
        <w:t xml:space="preserve">a. Ô nhiễm </w:t>
      </w:r>
      <w:r w:rsidRPr="005B5A55">
        <w:rPr>
          <w:b/>
          <w:i/>
          <w:sz w:val="28"/>
          <w:szCs w:val="28"/>
          <w:lang w:val="pl-PL"/>
        </w:rPr>
        <w:t>Coliform</w:t>
      </w:r>
      <w:r w:rsidR="00D601F1">
        <w:rPr>
          <w:b/>
          <w:i/>
          <w:sz w:val="28"/>
          <w:szCs w:val="28"/>
          <w:lang w:val="pl-PL"/>
        </w:rPr>
        <w:t xml:space="preserve"> và E.Coli</w:t>
      </w:r>
      <w:r w:rsidR="0081044F" w:rsidRPr="005B5A55">
        <w:rPr>
          <w:b/>
          <w:i/>
          <w:sz w:val="28"/>
          <w:szCs w:val="28"/>
          <w:lang w:val="pl-PL"/>
        </w:rPr>
        <w:t xml:space="preserve"> </w:t>
      </w:r>
      <w:r w:rsidRPr="005B5A55">
        <w:rPr>
          <w:b/>
          <w:sz w:val="28"/>
          <w:szCs w:val="28"/>
          <w:lang w:val="pl-PL"/>
        </w:rPr>
        <w:t>(ô nhiễm vi sinh):</w:t>
      </w:r>
    </w:p>
    <w:p w:rsidR="007A3226" w:rsidRDefault="007A3226" w:rsidP="00812536">
      <w:pPr>
        <w:spacing w:after="120" w:line="240" w:lineRule="auto"/>
        <w:ind w:firstLine="567"/>
        <w:jc w:val="both"/>
        <w:rPr>
          <w:sz w:val="28"/>
          <w:szCs w:val="28"/>
          <w:lang w:val="pl-PL"/>
        </w:rPr>
      </w:pPr>
      <w:r w:rsidRPr="005B5A55">
        <w:rPr>
          <w:sz w:val="28"/>
          <w:szCs w:val="28"/>
          <w:lang w:val="pl-PL"/>
        </w:rPr>
        <w:t>-</w:t>
      </w:r>
      <w:r w:rsidR="00402466">
        <w:rPr>
          <w:sz w:val="28"/>
          <w:szCs w:val="28"/>
          <w:lang w:val="pl-PL"/>
        </w:rPr>
        <w:t xml:space="preserve"> </w:t>
      </w:r>
      <w:r w:rsidR="00402466" w:rsidRPr="005B5A55">
        <w:rPr>
          <w:b/>
          <w:sz w:val="28"/>
          <w:szCs w:val="28"/>
          <w:lang w:val="pl-PL"/>
        </w:rPr>
        <w:t>(NN</w:t>
      </w:r>
      <w:r w:rsidR="00402466" w:rsidRPr="005B5A55">
        <w:rPr>
          <w:b/>
          <w:sz w:val="28"/>
          <w:szCs w:val="28"/>
        </w:rPr>
        <w:t>1</w:t>
      </w:r>
      <w:r w:rsidR="00402466">
        <w:rPr>
          <w:b/>
          <w:sz w:val="28"/>
          <w:szCs w:val="28"/>
        </w:rPr>
        <w:t>0</w:t>
      </w:r>
      <w:r w:rsidR="00402466" w:rsidRPr="005B5A55">
        <w:rPr>
          <w:b/>
          <w:sz w:val="28"/>
          <w:szCs w:val="28"/>
          <w:lang w:val="pl-PL"/>
        </w:rPr>
        <w:t>)</w:t>
      </w:r>
      <w:r w:rsidRPr="005B5A55">
        <w:rPr>
          <w:sz w:val="28"/>
          <w:szCs w:val="28"/>
          <w:lang w:val="pl-PL"/>
        </w:rPr>
        <w:t xml:space="preserve"> </w:t>
      </w:r>
      <w:r w:rsidR="00833FD3" w:rsidRPr="005B5A55">
        <w:rPr>
          <w:iCs/>
          <w:sz w:val="28"/>
          <w:szCs w:val="28"/>
        </w:rPr>
        <w:t xml:space="preserve">Mẫu nước dưới đất hộ </w:t>
      </w:r>
      <w:r w:rsidR="00402466" w:rsidRPr="00D601F1">
        <w:rPr>
          <w:iCs/>
          <w:sz w:val="28"/>
          <w:szCs w:val="28"/>
        </w:rPr>
        <w:t>ông Nguyễn Văn Dũng, khối phố Viêm Trung, phường Điện Ngọc</w:t>
      </w:r>
      <w:r w:rsidRPr="005B5A55">
        <w:rPr>
          <w:sz w:val="28"/>
          <w:szCs w:val="28"/>
          <w:lang w:val="pl-PL"/>
        </w:rPr>
        <w:t>,</w:t>
      </w:r>
      <w:r w:rsidR="00A37C53" w:rsidRPr="005B5A55">
        <w:rPr>
          <w:sz w:val="28"/>
          <w:szCs w:val="28"/>
          <w:lang w:val="pl-PL"/>
        </w:rPr>
        <w:t xml:space="preserve"> thông số </w:t>
      </w:r>
      <w:r w:rsidR="00A37C53" w:rsidRPr="005B5A55">
        <w:rPr>
          <w:b/>
          <w:i/>
          <w:sz w:val="28"/>
          <w:szCs w:val="28"/>
          <w:lang w:val="pl-PL"/>
        </w:rPr>
        <w:t>Coliform</w:t>
      </w:r>
      <w:r w:rsidR="00402466">
        <w:rPr>
          <w:b/>
          <w:i/>
          <w:sz w:val="28"/>
          <w:szCs w:val="28"/>
          <w:lang w:val="pl-PL"/>
        </w:rPr>
        <w:t xml:space="preserve"> và E.Coli</w:t>
      </w:r>
      <w:r w:rsidRPr="005B5A55">
        <w:rPr>
          <w:b/>
          <w:sz w:val="28"/>
          <w:szCs w:val="28"/>
          <w:lang w:val="pl-PL"/>
        </w:rPr>
        <w:t xml:space="preserve"> </w:t>
      </w:r>
      <w:r w:rsidR="00833FD3" w:rsidRPr="005B5A55">
        <w:rPr>
          <w:b/>
          <w:sz w:val="28"/>
          <w:szCs w:val="28"/>
          <w:lang w:val="pl-PL"/>
        </w:rPr>
        <w:t>bị nhiễm</w:t>
      </w:r>
      <w:r w:rsidR="00653F4D" w:rsidRPr="005B5A55">
        <w:rPr>
          <w:sz w:val="28"/>
          <w:szCs w:val="28"/>
          <w:lang w:val="pl-PL"/>
        </w:rPr>
        <w:t xml:space="preserve"> so với </w:t>
      </w:r>
      <w:r w:rsidR="00402466" w:rsidRPr="00D601F1">
        <w:rPr>
          <w:iCs/>
          <w:sz w:val="28"/>
          <w:szCs w:val="28"/>
        </w:rPr>
        <w:t>QCVN 09:2023/BTNMT: Quy chuẩn quốc gia về chất lượng nước dưới đất</w:t>
      </w:r>
      <w:r w:rsidR="00653F4D" w:rsidRPr="005B5A55">
        <w:rPr>
          <w:sz w:val="28"/>
          <w:szCs w:val="28"/>
          <w:lang w:val="pl-PL"/>
        </w:rPr>
        <w:t xml:space="preserve"> của Bộ Tài nguyên và Môi trường, Quy định.</w:t>
      </w:r>
    </w:p>
    <w:p w:rsidR="00402466" w:rsidRDefault="00402466" w:rsidP="00402466">
      <w:pPr>
        <w:spacing w:after="120" w:line="240" w:lineRule="auto"/>
        <w:ind w:firstLine="567"/>
        <w:jc w:val="both"/>
        <w:rPr>
          <w:sz w:val="28"/>
          <w:szCs w:val="28"/>
          <w:lang w:val="pl-PL"/>
        </w:rPr>
      </w:pPr>
      <w:r w:rsidRPr="005B5A55">
        <w:rPr>
          <w:sz w:val="28"/>
          <w:szCs w:val="28"/>
          <w:lang w:val="pl-PL"/>
        </w:rPr>
        <w:t>-</w:t>
      </w:r>
      <w:r>
        <w:rPr>
          <w:sz w:val="28"/>
          <w:szCs w:val="28"/>
          <w:lang w:val="pl-PL"/>
        </w:rPr>
        <w:t xml:space="preserve"> </w:t>
      </w:r>
      <w:r w:rsidRPr="005B5A55">
        <w:rPr>
          <w:b/>
          <w:sz w:val="28"/>
          <w:szCs w:val="28"/>
          <w:lang w:val="pl-PL"/>
        </w:rPr>
        <w:t>(NN</w:t>
      </w:r>
      <w:r w:rsidRPr="005B5A55">
        <w:rPr>
          <w:b/>
          <w:sz w:val="28"/>
          <w:szCs w:val="28"/>
        </w:rPr>
        <w:t>1</w:t>
      </w:r>
      <w:r>
        <w:rPr>
          <w:b/>
          <w:sz w:val="28"/>
          <w:szCs w:val="28"/>
        </w:rPr>
        <w:t>7</w:t>
      </w:r>
      <w:r w:rsidRPr="005B5A55">
        <w:rPr>
          <w:b/>
          <w:sz w:val="28"/>
          <w:szCs w:val="28"/>
          <w:lang w:val="pl-PL"/>
        </w:rPr>
        <w:t>)</w:t>
      </w:r>
      <w:r w:rsidRPr="005B5A55">
        <w:rPr>
          <w:sz w:val="28"/>
          <w:szCs w:val="28"/>
          <w:lang w:val="pl-PL"/>
        </w:rPr>
        <w:t xml:space="preserve"> </w:t>
      </w:r>
      <w:r w:rsidRPr="005B5A55">
        <w:rPr>
          <w:iCs/>
          <w:sz w:val="28"/>
          <w:szCs w:val="28"/>
        </w:rPr>
        <w:t xml:space="preserve">Mẫu nước dưới đất hộ </w:t>
      </w:r>
      <w:r w:rsidRPr="00D601F1">
        <w:rPr>
          <w:iCs/>
          <w:sz w:val="28"/>
          <w:szCs w:val="28"/>
        </w:rPr>
        <w:t>ông Nguyễn Văn Trường, thôn Phong Thử , xã Điện Thọ</w:t>
      </w:r>
      <w:r w:rsidRPr="005B5A55">
        <w:rPr>
          <w:sz w:val="28"/>
          <w:szCs w:val="28"/>
          <w:lang w:val="pl-PL"/>
        </w:rPr>
        <w:t xml:space="preserve">, thông số </w:t>
      </w:r>
      <w:r w:rsidRPr="005B5A55">
        <w:rPr>
          <w:b/>
          <w:i/>
          <w:sz w:val="28"/>
          <w:szCs w:val="28"/>
          <w:lang w:val="pl-PL"/>
        </w:rPr>
        <w:t>Coliform</w:t>
      </w:r>
      <w:r>
        <w:rPr>
          <w:b/>
          <w:i/>
          <w:sz w:val="28"/>
          <w:szCs w:val="28"/>
          <w:lang w:val="pl-PL"/>
        </w:rPr>
        <w:t xml:space="preserve"> và E.Coli</w:t>
      </w:r>
      <w:r w:rsidRPr="005B5A55">
        <w:rPr>
          <w:b/>
          <w:sz w:val="28"/>
          <w:szCs w:val="28"/>
          <w:lang w:val="pl-PL"/>
        </w:rPr>
        <w:t xml:space="preserve"> bị nhiễm</w:t>
      </w:r>
      <w:r w:rsidRPr="005B5A55">
        <w:rPr>
          <w:sz w:val="28"/>
          <w:szCs w:val="28"/>
          <w:lang w:val="pl-PL"/>
        </w:rPr>
        <w:t xml:space="preserve"> so với </w:t>
      </w:r>
      <w:r w:rsidRPr="00D601F1">
        <w:rPr>
          <w:iCs/>
          <w:sz w:val="28"/>
          <w:szCs w:val="28"/>
        </w:rPr>
        <w:t>QCVN 09:2023/BTNMT: Quy chuẩn quốc gia về chất lượng nước dưới đất</w:t>
      </w:r>
      <w:r w:rsidRPr="005B5A55">
        <w:rPr>
          <w:sz w:val="28"/>
          <w:szCs w:val="28"/>
          <w:lang w:val="pl-PL"/>
        </w:rPr>
        <w:t xml:space="preserve"> của Bộ Tài nguyên và Môi trường, Quy định.</w:t>
      </w:r>
    </w:p>
    <w:p w:rsidR="00402466" w:rsidRDefault="00402466" w:rsidP="00402466">
      <w:pPr>
        <w:spacing w:after="120" w:line="240" w:lineRule="auto"/>
        <w:ind w:firstLine="567"/>
        <w:jc w:val="both"/>
        <w:rPr>
          <w:sz w:val="28"/>
          <w:szCs w:val="28"/>
          <w:lang w:val="pl-PL"/>
        </w:rPr>
      </w:pPr>
      <w:r w:rsidRPr="005B5A55">
        <w:rPr>
          <w:sz w:val="28"/>
          <w:szCs w:val="28"/>
          <w:lang w:val="pl-PL"/>
        </w:rPr>
        <w:t>-</w:t>
      </w:r>
      <w:r>
        <w:rPr>
          <w:sz w:val="28"/>
          <w:szCs w:val="28"/>
          <w:lang w:val="pl-PL"/>
        </w:rPr>
        <w:t xml:space="preserve"> </w:t>
      </w:r>
      <w:r w:rsidRPr="005B5A55">
        <w:rPr>
          <w:b/>
          <w:sz w:val="28"/>
          <w:szCs w:val="28"/>
          <w:lang w:val="pl-PL"/>
        </w:rPr>
        <w:t>(NN</w:t>
      </w:r>
      <w:r w:rsidRPr="005B5A55">
        <w:rPr>
          <w:b/>
          <w:sz w:val="28"/>
          <w:szCs w:val="28"/>
        </w:rPr>
        <w:t>1</w:t>
      </w:r>
      <w:r>
        <w:rPr>
          <w:b/>
          <w:sz w:val="28"/>
          <w:szCs w:val="28"/>
        </w:rPr>
        <w:t>8</w:t>
      </w:r>
      <w:r w:rsidRPr="005B5A55">
        <w:rPr>
          <w:b/>
          <w:sz w:val="28"/>
          <w:szCs w:val="28"/>
          <w:lang w:val="pl-PL"/>
        </w:rPr>
        <w:t>)</w:t>
      </w:r>
      <w:r w:rsidRPr="005B5A55">
        <w:rPr>
          <w:sz w:val="28"/>
          <w:szCs w:val="28"/>
          <w:lang w:val="pl-PL"/>
        </w:rPr>
        <w:t xml:space="preserve"> </w:t>
      </w:r>
      <w:r w:rsidRPr="005B5A55">
        <w:rPr>
          <w:iCs/>
          <w:sz w:val="28"/>
          <w:szCs w:val="28"/>
        </w:rPr>
        <w:t xml:space="preserve">Mẫu nước dưới đất hộ </w:t>
      </w:r>
      <w:r w:rsidRPr="00D601F1">
        <w:rPr>
          <w:iCs/>
          <w:sz w:val="28"/>
          <w:szCs w:val="28"/>
        </w:rPr>
        <w:t>bà Trần Thị Hiền, thôn Thái Sơn, xã Điện Tiến</w:t>
      </w:r>
      <w:r w:rsidRPr="005B5A55">
        <w:rPr>
          <w:sz w:val="28"/>
          <w:szCs w:val="28"/>
          <w:lang w:val="pl-PL"/>
        </w:rPr>
        <w:t xml:space="preserve">, thông số </w:t>
      </w:r>
      <w:r w:rsidRPr="005B5A55">
        <w:rPr>
          <w:b/>
          <w:i/>
          <w:sz w:val="28"/>
          <w:szCs w:val="28"/>
          <w:lang w:val="pl-PL"/>
        </w:rPr>
        <w:t>Coliform</w:t>
      </w:r>
      <w:r>
        <w:rPr>
          <w:b/>
          <w:i/>
          <w:sz w:val="28"/>
          <w:szCs w:val="28"/>
          <w:lang w:val="pl-PL"/>
        </w:rPr>
        <w:t xml:space="preserve"> và E.Coli</w:t>
      </w:r>
      <w:r w:rsidRPr="005B5A55">
        <w:rPr>
          <w:b/>
          <w:sz w:val="28"/>
          <w:szCs w:val="28"/>
          <w:lang w:val="pl-PL"/>
        </w:rPr>
        <w:t xml:space="preserve"> bị nhiễm</w:t>
      </w:r>
      <w:r w:rsidRPr="005B5A55">
        <w:rPr>
          <w:sz w:val="28"/>
          <w:szCs w:val="28"/>
          <w:lang w:val="pl-PL"/>
        </w:rPr>
        <w:t xml:space="preserve"> so với </w:t>
      </w:r>
      <w:r w:rsidRPr="00D601F1">
        <w:rPr>
          <w:iCs/>
          <w:sz w:val="28"/>
          <w:szCs w:val="28"/>
        </w:rPr>
        <w:t>QCVN 09:2023/BTNMT: Quy chuẩn quốc gia về chất lượng nước dưới đất</w:t>
      </w:r>
      <w:r w:rsidRPr="005B5A55">
        <w:rPr>
          <w:sz w:val="28"/>
          <w:szCs w:val="28"/>
          <w:lang w:val="pl-PL"/>
        </w:rPr>
        <w:t xml:space="preserve"> của Bộ Tài nguyên và Môi trường, Quy định.</w:t>
      </w:r>
    </w:p>
    <w:p w:rsidR="00402466" w:rsidRDefault="00402466" w:rsidP="00402466">
      <w:pPr>
        <w:spacing w:after="120" w:line="240" w:lineRule="auto"/>
        <w:ind w:firstLine="567"/>
        <w:jc w:val="both"/>
        <w:rPr>
          <w:sz w:val="28"/>
          <w:szCs w:val="28"/>
          <w:lang w:val="pl-PL"/>
        </w:rPr>
      </w:pPr>
      <w:r w:rsidRPr="005B5A55">
        <w:rPr>
          <w:sz w:val="28"/>
          <w:szCs w:val="28"/>
          <w:lang w:val="pl-PL"/>
        </w:rPr>
        <w:t>-</w:t>
      </w:r>
      <w:r>
        <w:rPr>
          <w:sz w:val="28"/>
          <w:szCs w:val="28"/>
          <w:lang w:val="pl-PL"/>
        </w:rPr>
        <w:t xml:space="preserve"> </w:t>
      </w:r>
      <w:r w:rsidRPr="005B5A55">
        <w:rPr>
          <w:b/>
          <w:sz w:val="28"/>
          <w:szCs w:val="28"/>
          <w:lang w:val="pl-PL"/>
        </w:rPr>
        <w:t>(NN</w:t>
      </w:r>
      <w:r w:rsidRPr="005B5A55">
        <w:rPr>
          <w:b/>
          <w:sz w:val="28"/>
          <w:szCs w:val="28"/>
        </w:rPr>
        <w:t>1</w:t>
      </w:r>
      <w:r>
        <w:rPr>
          <w:b/>
          <w:sz w:val="28"/>
          <w:szCs w:val="28"/>
        </w:rPr>
        <w:t>9</w:t>
      </w:r>
      <w:r w:rsidRPr="005B5A55">
        <w:rPr>
          <w:b/>
          <w:sz w:val="28"/>
          <w:szCs w:val="28"/>
          <w:lang w:val="pl-PL"/>
        </w:rPr>
        <w:t>)</w:t>
      </w:r>
      <w:r w:rsidRPr="005B5A55">
        <w:rPr>
          <w:sz w:val="28"/>
          <w:szCs w:val="28"/>
          <w:lang w:val="pl-PL"/>
        </w:rPr>
        <w:t xml:space="preserve"> </w:t>
      </w:r>
      <w:r w:rsidRPr="005B5A55">
        <w:rPr>
          <w:iCs/>
          <w:sz w:val="28"/>
          <w:szCs w:val="28"/>
        </w:rPr>
        <w:t xml:space="preserve">Mẫu nước dưới đất hộ </w:t>
      </w:r>
      <w:r w:rsidRPr="00D601F1">
        <w:rPr>
          <w:iCs/>
          <w:sz w:val="28"/>
          <w:szCs w:val="28"/>
        </w:rPr>
        <w:t>ông Võ Văn Thành, thôn Giáo Ái, xã Điện Hồng</w:t>
      </w:r>
      <w:r w:rsidRPr="005B5A55">
        <w:rPr>
          <w:sz w:val="28"/>
          <w:szCs w:val="28"/>
          <w:lang w:val="pl-PL"/>
        </w:rPr>
        <w:t xml:space="preserve">, thông số </w:t>
      </w:r>
      <w:r w:rsidRPr="005B5A55">
        <w:rPr>
          <w:b/>
          <w:i/>
          <w:sz w:val="28"/>
          <w:szCs w:val="28"/>
          <w:lang w:val="pl-PL"/>
        </w:rPr>
        <w:t>Coliform</w:t>
      </w:r>
      <w:r>
        <w:rPr>
          <w:b/>
          <w:i/>
          <w:sz w:val="28"/>
          <w:szCs w:val="28"/>
          <w:lang w:val="pl-PL"/>
        </w:rPr>
        <w:t xml:space="preserve"> và E.Coli</w:t>
      </w:r>
      <w:r w:rsidRPr="005B5A55">
        <w:rPr>
          <w:b/>
          <w:sz w:val="28"/>
          <w:szCs w:val="28"/>
          <w:lang w:val="pl-PL"/>
        </w:rPr>
        <w:t xml:space="preserve"> bị nhiễm</w:t>
      </w:r>
      <w:r w:rsidRPr="005B5A55">
        <w:rPr>
          <w:sz w:val="28"/>
          <w:szCs w:val="28"/>
          <w:lang w:val="pl-PL"/>
        </w:rPr>
        <w:t xml:space="preserve"> so với </w:t>
      </w:r>
      <w:r w:rsidRPr="00D601F1">
        <w:rPr>
          <w:iCs/>
          <w:sz w:val="28"/>
          <w:szCs w:val="28"/>
        </w:rPr>
        <w:t>QCVN 09:2023/BTNMT: Quy chuẩn quốc gia về chất lượng nước dưới đất</w:t>
      </w:r>
      <w:r w:rsidRPr="005B5A55">
        <w:rPr>
          <w:sz w:val="28"/>
          <w:szCs w:val="28"/>
          <w:lang w:val="pl-PL"/>
        </w:rPr>
        <w:t xml:space="preserve"> của Bộ Tài nguyên và Môi trường, Quy định.</w:t>
      </w:r>
    </w:p>
    <w:p w:rsidR="007A3226" w:rsidRPr="005B5A55" w:rsidRDefault="0073697F" w:rsidP="00812536">
      <w:pPr>
        <w:spacing w:after="120" w:line="240" w:lineRule="auto"/>
        <w:ind w:firstLine="567"/>
        <w:jc w:val="both"/>
        <w:rPr>
          <w:b/>
          <w:sz w:val="28"/>
          <w:szCs w:val="28"/>
          <w:lang w:val="pl-PL"/>
        </w:rPr>
      </w:pPr>
      <w:r w:rsidRPr="005B5A55">
        <w:rPr>
          <w:b/>
          <w:sz w:val="28"/>
          <w:szCs w:val="28"/>
          <w:lang w:val="vi-VN"/>
        </w:rPr>
        <w:t>b</w:t>
      </w:r>
      <w:r w:rsidR="007A3226" w:rsidRPr="005B5A55">
        <w:rPr>
          <w:b/>
          <w:sz w:val="28"/>
          <w:szCs w:val="28"/>
          <w:lang w:val="pl-PL"/>
        </w:rPr>
        <w:t>. Ô nhiễm</w:t>
      </w:r>
      <w:r w:rsidR="00D764D0" w:rsidRPr="005B5A55">
        <w:rPr>
          <w:b/>
          <w:sz w:val="28"/>
          <w:szCs w:val="28"/>
          <w:lang w:val="pl-PL"/>
        </w:rPr>
        <w:t xml:space="preserve"> </w:t>
      </w:r>
      <w:r w:rsidR="007A3226" w:rsidRPr="005B5A55">
        <w:rPr>
          <w:b/>
          <w:sz w:val="28"/>
          <w:szCs w:val="28"/>
          <w:lang w:val="pl-PL"/>
        </w:rPr>
        <w:t>Amoni (NH</w:t>
      </w:r>
      <w:r w:rsidR="007A3226" w:rsidRPr="005B5A55">
        <w:rPr>
          <w:b/>
          <w:sz w:val="28"/>
          <w:szCs w:val="28"/>
          <w:vertAlign w:val="subscript"/>
          <w:lang w:val="pl-PL"/>
        </w:rPr>
        <w:t>4</w:t>
      </w:r>
      <w:r w:rsidR="007A3226" w:rsidRPr="005B5A55">
        <w:rPr>
          <w:b/>
          <w:sz w:val="28"/>
          <w:szCs w:val="28"/>
          <w:vertAlign w:val="superscript"/>
          <w:lang w:val="pl-PL"/>
        </w:rPr>
        <w:t>+</w:t>
      </w:r>
      <w:r w:rsidR="008E261B" w:rsidRPr="005B5A55">
        <w:rPr>
          <w:b/>
          <w:sz w:val="28"/>
          <w:szCs w:val="28"/>
          <w:lang w:val="pl-PL"/>
        </w:rPr>
        <w:t>-N</w:t>
      </w:r>
      <w:r w:rsidR="007A3226" w:rsidRPr="005B5A55">
        <w:rPr>
          <w:b/>
          <w:sz w:val="28"/>
          <w:szCs w:val="28"/>
          <w:lang w:val="pl-PL"/>
        </w:rPr>
        <w:t>):</w:t>
      </w:r>
    </w:p>
    <w:p w:rsidR="00757D76" w:rsidRDefault="00757D76" w:rsidP="00812536">
      <w:pPr>
        <w:spacing w:after="120" w:line="240" w:lineRule="auto"/>
        <w:ind w:firstLine="567"/>
        <w:jc w:val="both"/>
        <w:rPr>
          <w:sz w:val="28"/>
          <w:szCs w:val="28"/>
          <w:lang w:val="pl-PL"/>
        </w:rPr>
      </w:pPr>
      <w:r w:rsidRPr="005B5A55">
        <w:rPr>
          <w:sz w:val="28"/>
          <w:szCs w:val="28"/>
          <w:lang w:val="pl-PL"/>
        </w:rPr>
        <w:t>-</w:t>
      </w:r>
      <w:r w:rsidR="00402466">
        <w:rPr>
          <w:sz w:val="28"/>
          <w:szCs w:val="28"/>
          <w:lang w:val="pl-PL"/>
        </w:rPr>
        <w:t xml:space="preserve"> </w:t>
      </w:r>
      <w:r w:rsidR="00402466" w:rsidRPr="005B5A55">
        <w:rPr>
          <w:b/>
          <w:sz w:val="28"/>
          <w:szCs w:val="28"/>
          <w:lang w:val="pl-PL"/>
        </w:rPr>
        <w:t>(NN</w:t>
      </w:r>
      <w:r w:rsidR="00402466" w:rsidRPr="005B5A55">
        <w:rPr>
          <w:b/>
          <w:sz w:val="28"/>
          <w:szCs w:val="28"/>
        </w:rPr>
        <w:t>7</w:t>
      </w:r>
      <w:r w:rsidR="00402466" w:rsidRPr="005B5A55">
        <w:rPr>
          <w:b/>
          <w:sz w:val="28"/>
          <w:szCs w:val="28"/>
          <w:lang w:val="pl-PL"/>
        </w:rPr>
        <w:t>)</w:t>
      </w:r>
      <w:r w:rsidRPr="005B5A55">
        <w:rPr>
          <w:sz w:val="28"/>
          <w:szCs w:val="28"/>
          <w:lang w:val="pl-PL"/>
        </w:rPr>
        <w:t xml:space="preserve"> </w:t>
      </w:r>
      <w:r w:rsidR="00833FD3" w:rsidRPr="005B5A55">
        <w:rPr>
          <w:iCs/>
          <w:sz w:val="28"/>
          <w:szCs w:val="28"/>
        </w:rPr>
        <w:t xml:space="preserve">Mẫu nước dưới đất </w:t>
      </w:r>
      <w:r w:rsidR="00402466" w:rsidRPr="00D601F1">
        <w:rPr>
          <w:iCs/>
          <w:sz w:val="28"/>
          <w:szCs w:val="28"/>
        </w:rPr>
        <w:t>Tại</w:t>
      </w:r>
      <w:r w:rsidR="00402466">
        <w:rPr>
          <w:iCs/>
          <w:sz w:val="28"/>
          <w:szCs w:val="28"/>
        </w:rPr>
        <w:t xml:space="preserve"> trụ sở</w:t>
      </w:r>
      <w:r w:rsidR="00402466" w:rsidRPr="00D601F1">
        <w:rPr>
          <w:iCs/>
          <w:sz w:val="28"/>
          <w:szCs w:val="28"/>
        </w:rPr>
        <w:t xml:space="preserve"> UBND phường Điện Dương</w:t>
      </w:r>
      <w:r w:rsidRPr="005B5A55">
        <w:rPr>
          <w:iCs/>
          <w:sz w:val="28"/>
          <w:szCs w:val="28"/>
          <w:lang w:val="pl-PL"/>
        </w:rPr>
        <w:t>,</w:t>
      </w:r>
      <w:r w:rsidR="00A37C53" w:rsidRPr="005B5A55">
        <w:rPr>
          <w:iCs/>
          <w:sz w:val="28"/>
          <w:szCs w:val="28"/>
          <w:lang w:val="pl-PL"/>
        </w:rPr>
        <w:t xml:space="preserve"> </w:t>
      </w:r>
      <w:r w:rsidR="00A37C53" w:rsidRPr="005B5A55">
        <w:rPr>
          <w:sz w:val="28"/>
          <w:szCs w:val="28"/>
          <w:lang w:val="pl-PL"/>
        </w:rPr>
        <w:t xml:space="preserve">thông số </w:t>
      </w:r>
      <w:r w:rsidR="00A37C53" w:rsidRPr="005B5A55">
        <w:rPr>
          <w:b/>
          <w:sz w:val="28"/>
          <w:szCs w:val="28"/>
          <w:lang w:val="pl-PL"/>
        </w:rPr>
        <w:t xml:space="preserve">Amoni </w:t>
      </w:r>
      <w:r w:rsidR="008E261B" w:rsidRPr="005B5A55">
        <w:rPr>
          <w:b/>
          <w:sz w:val="28"/>
          <w:szCs w:val="28"/>
          <w:lang w:val="pl-PL"/>
        </w:rPr>
        <w:t>(NH</w:t>
      </w:r>
      <w:r w:rsidR="008E261B" w:rsidRPr="005B5A55">
        <w:rPr>
          <w:b/>
          <w:sz w:val="28"/>
          <w:szCs w:val="28"/>
          <w:vertAlign w:val="subscript"/>
          <w:lang w:val="pl-PL"/>
        </w:rPr>
        <w:t>4</w:t>
      </w:r>
      <w:r w:rsidR="008E261B" w:rsidRPr="005B5A55">
        <w:rPr>
          <w:b/>
          <w:sz w:val="28"/>
          <w:szCs w:val="28"/>
          <w:vertAlign w:val="superscript"/>
          <w:lang w:val="pl-PL"/>
        </w:rPr>
        <w:t>+</w:t>
      </w:r>
      <w:r w:rsidR="008E261B" w:rsidRPr="005B5A55">
        <w:rPr>
          <w:b/>
          <w:sz w:val="28"/>
          <w:szCs w:val="28"/>
          <w:lang w:val="pl-PL"/>
        </w:rPr>
        <w:t xml:space="preserve">-N) </w:t>
      </w:r>
      <w:r w:rsidRPr="005B5A55">
        <w:rPr>
          <w:sz w:val="28"/>
          <w:szCs w:val="28"/>
          <w:lang w:val="pl-PL"/>
        </w:rPr>
        <w:t xml:space="preserve">vượt </w:t>
      </w:r>
      <w:r w:rsidR="00402466">
        <w:rPr>
          <w:sz w:val="28"/>
          <w:szCs w:val="28"/>
        </w:rPr>
        <w:t>3,6</w:t>
      </w:r>
      <w:r w:rsidRPr="005B5A55">
        <w:rPr>
          <w:sz w:val="28"/>
          <w:szCs w:val="28"/>
          <w:lang w:val="pl-PL"/>
        </w:rPr>
        <w:t xml:space="preserve"> lần</w:t>
      </w:r>
      <w:r w:rsidR="008910C9" w:rsidRPr="005B5A55">
        <w:rPr>
          <w:sz w:val="28"/>
          <w:szCs w:val="28"/>
          <w:lang w:val="pl-PL"/>
        </w:rPr>
        <w:t xml:space="preserve"> so với </w:t>
      </w:r>
      <w:r w:rsidR="00402466" w:rsidRPr="00D601F1">
        <w:rPr>
          <w:iCs/>
          <w:sz w:val="28"/>
          <w:szCs w:val="28"/>
        </w:rPr>
        <w:t>QCVN 09:2023/BTNMT: Quy chuẩn quốc gia về chất lượng nước dưới đất</w:t>
      </w:r>
      <w:r w:rsidR="008910C9" w:rsidRPr="005B5A55">
        <w:rPr>
          <w:sz w:val="28"/>
          <w:szCs w:val="28"/>
          <w:lang w:val="pl-PL"/>
        </w:rPr>
        <w:t xml:space="preserve"> của Bộ Tài nguyên và Môi trường, Quy định</w:t>
      </w:r>
      <w:r w:rsidRPr="005B5A55">
        <w:rPr>
          <w:sz w:val="28"/>
          <w:szCs w:val="28"/>
          <w:lang w:val="pl-PL"/>
        </w:rPr>
        <w:t>.</w:t>
      </w:r>
    </w:p>
    <w:p w:rsidR="00402466" w:rsidRPr="005B5A55" w:rsidRDefault="00402466" w:rsidP="00402466">
      <w:pPr>
        <w:spacing w:after="120" w:line="240" w:lineRule="auto"/>
        <w:ind w:firstLine="567"/>
        <w:jc w:val="both"/>
        <w:rPr>
          <w:sz w:val="28"/>
          <w:szCs w:val="28"/>
          <w:lang w:val="pl-PL"/>
        </w:rPr>
      </w:pPr>
      <w:r w:rsidRPr="005B5A55">
        <w:rPr>
          <w:sz w:val="28"/>
          <w:szCs w:val="28"/>
          <w:lang w:val="pl-PL"/>
        </w:rPr>
        <w:t>-</w:t>
      </w:r>
      <w:r>
        <w:rPr>
          <w:sz w:val="28"/>
          <w:szCs w:val="28"/>
          <w:lang w:val="pl-PL"/>
        </w:rPr>
        <w:t xml:space="preserve"> </w:t>
      </w:r>
      <w:r w:rsidRPr="005B5A55">
        <w:rPr>
          <w:b/>
          <w:sz w:val="28"/>
          <w:szCs w:val="28"/>
          <w:lang w:val="pl-PL"/>
        </w:rPr>
        <w:t>(NN</w:t>
      </w:r>
      <w:r>
        <w:rPr>
          <w:b/>
          <w:sz w:val="28"/>
          <w:szCs w:val="28"/>
        </w:rPr>
        <w:t>11</w:t>
      </w:r>
      <w:r w:rsidRPr="005B5A55">
        <w:rPr>
          <w:b/>
          <w:sz w:val="28"/>
          <w:szCs w:val="28"/>
          <w:lang w:val="pl-PL"/>
        </w:rPr>
        <w:t>)</w:t>
      </w:r>
      <w:r w:rsidRPr="005B5A55">
        <w:rPr>
          <w:sz w:val="28"/>
          <w:szCs w:val="28"/>
          <w:lang w:val="pl-PL"/>
        </w:rPr>
        <w:t xml:space="preserve"> </w:t>
      </w:r>
      <w:r w:rsidRPr="005B5A55">
        <w:rPr>
          <w:iCs/>
          <w:sz w:val="28"/>
          <w:szCs w:val="28"/>
        </w:rPr>
        <w:t>Mẫu nước dưới đấ</w:t>
      </w:r>
      <w:r>
        <w:rPr>
          <w:iCs/>
          <w:sz w:val="28"/>
          <w:szCs w:val="28"/>
        </w:rPr>
        <w:t xml:space="preserve">t </w:t>
      </w:r>
      <w:r w:rsidRPr="00D601F1">
        <w:rPr>
          <w:iCs/>
          <w:sz w:val="28"/>
          <w:szCs w:val="28"/>
        </w:rPr>
        <w:t>tại hộ ông Võ Dũng, khối phố Phong Lục Đông Nam, phường Điện Thắng Nam</w:t>
      </w:r>
      <w:r w:rsidRPr="005B5A55">
        <w:rPr>
          <w:iCs/>
          <w:sz w:val="28"/>
          <w:szCs w:val="28"/>
          <w:lang w:val="pl-PL"/>
        </w:rPr>
        <w:t xml:space="preserve">, </w:t>
      </w:r>
      <w:r w:rsidRPr="005B5A55">
        <w:rPr>
          <w:sz w:val="28"/>
          <w:szCs w:val="28"/>
          <w:lang w:val="pl-PL"/>
        </w:rPr>
        <w:t xml:space="preserve">thông số </w:t>
      </w:r>
      <w:r w:rsidRPr="005B5A55">
        <w:rPr>
          <w:b/>
          <w:sz w:val="28"/>
          <w:szCs w:val="28"/>
          <w:lang w:val="pl-PL"/>
        </w:rPr>
        <w:t>Amoni (NH</w:t>
      </w:r>
      <w:r w:rsidRPr="005B5A55">
        <w:rPr>
          <w:b/>
          <w:sz w:val="28"/>
          <w:szCs w:val="28"/>
          <w:vertAlign w:val="subscript"/>
          <w:lang w:val="pl-PL"/>
        </w:rPr>
        <w:t>4</w:t>
      </w:r>
      <w:r w:rsidRPr="005B5A55">
        <w:rPr>
          <w:b/>
          <w:sz w:val="28"/>
          <w:szCs w:val="28"/>
          <w:vertAlign w:val="superscript"/>
          <w:lang w:val="pl-PL"/>
        </w:rPr>
        <w:t>+</w:t>
      </w:r>
      <w:r w:rsidRPr="005B5A55">
        <w:rPr>
          <w:b/>
          <w:sz w:val="28"/>
          <w:szCs w:val="28"/>
          <w:lang w:val="pl-PL"/>
        </w:rPr>
        <w:t xml:space="preserve">-N) </w:t>
      </w:r>
      <w:r w:rsidRPr="005B5A55">
        <w:rPr>
          <w:sz w:val="28"/>
          <w:szCs w:val="28"/>
          <w:lang w:val="pl-PL"/>
        </w:rPr>
        <w:t xml:space="preserve">vượt </w:t>
      </w:r>
      <w:r>
        <w:rPr>
          <w:sz w:val="28"/>
          <w:szCs w:val="28"/>
        </w:rPr>
        <w:t>2,1</w:t>
      </w:r>
      <w:r w:rsidRPr="005B5A55">
        <w:rPr>
          <w:sz w:val="28"/>
          <w:szCs w:val="28"/>
          <w:lang w:val="pl-PL"/>
        </w:rPr>
        <w:t xml:space="preserve"> lần so với </w:t>
      </w:r>
      <w:r w:rsidRPr="00D601F1">
        <w:rPr>
          <w:iCs/>
          <w:sz w:val="28"/>
          <w:szCs w:val="28"/>
        </w:rPr>
        <w:t>QCVN 09:2023/BTNMT: Quy chuẩn quốc gia về chất lượng nước dưới đất</w:t>
      </w:r>
      <w:r w:rsidRPr="005B5A55">
        <w:rPr>
          <w:sz w:val="28"/>
          <w:szCs w:val="28"/>
          <w:lang w:val="pl-PL"/>
        </w:rPr>
        <w:t xml:space="preserve"> của Bộ Tài nguyên và Môi trường, Quy định.</w:t>
      </w:r>
    </w:p>
    <w:p w:rsidR="00402466" w:rsidRPr="005B5A55" w:rsidRDefault="00402466" w:rsidP="00402466">
      <w:pPr>
        <w:spacing w:after="120" w:line="240" w:lineRule="auto"/>
        <w:ind w:firstLine="567"/>
        <w:jc w:val="both"/>
        <w:rPr>
          <w:sz w:val="28"/>
          <w:szCs w:val="28"/>
          <w:lang w:val="pl-PL"/>
        </w:rPr>
      </w:pPr>
      <w:r w:rsidRPr="005B5A55">
        <w:rPr>
          <w:sz w:val="28"/>
          <w:szCs w:val="28"/>
          <w:lang w:val="pl-PL"/>
        </w:rPr>
        <w:t>-</w:t>
      </w:r>
      <w:r>
        <w:rPr>
          <w:sz w:val="28"/>
          <w:szCs w:val="28"/>
          <w:lang w:val="pl-PL"/>
        </w:rPr>
        <w:t xml:space="preserve"> </w:t>
      </w:r>
      <w:r w:rsidRPr="005B5A55">
        <w:rPr>
          <w:b/>
          <w:sz w:val="28"/>
          <w:szCs w:val="28"/>
          <w:lang w:val="pl-PL"/>
        </w:rPr>
        <w:t>(NN</w:t>
      </w:r>
      <w:r>
        <w:rPr>
          <w:b/>
          <w:sz w:val="28"/>
          <w:szCs w:val="28"/>
        </w:rPr>
        <w:t>12</w:t>
      </w:r>
      <w:r w:rsidRPr="005B5A55">
        <w:rPr>
          <w:b/>
          <w:sz w:val="28"/>
          <w:szCs w:val="28"/>
          <w:lang w:val="pl-PL"/>
        </w:rPr>
        <w:t>)</w:t>
      </w:r>
      <w:r w:rsidRPr="005B5A55">
        <w:rPr>
          <w:sz w:val="28"/>
          <w:szCs w:val="28"/>
          <w:lang w:val="pl-PL"/>
        </w:rPr>
        <w:t xml:space="preserve"> </w:t>
      </w:r>
      <w:r w:rsidRPr="005B5A55">
        <w:rPr>
          <w:iCs/>
          <w:sz w:val="28"/>
          <w:szCs w:val="28"/>
        </w:rPr>
        <w:t>Mẫu nước dưới đấ</w:t>
      </w:r>
      <w:r>
        <w:rPr>
          <w:iCs/>
          <w:sz w:val="28"/>
          <w:szCs w:val="28"/>
        </w:rPr>
        <w:t xml:space="preserve">t </w:t>
      </w:r>
      <w:r w:rsidRPr="00D601F1">
        <w:rPr>
          <w:iCs/>
          <w:sz w:val="28"/>
          <w:szCs w:val="28"/>
        </w:rPr>
        <w:t>tại hộ bà Lê Thị Em, khối phố Thanh Quýt 2, phường Điện Thắng Trung</w:t>
      </w:r>
      <w:r w:rsidRPr="005B5A55">
        <w:rPr>
          <w:iCs/>
          <w:sz w:val="28"/>
          <w:szCs w:val="28"/>
          <w:lang w:val="pl-PL"/>
        </w:rPr>
        <w:t xml:space="preserve">, </w:t>
      </w:r>
      <w:r w:rsidRPr="005B5A55">
        <w:rPr>
          <w:sz w:val="28"/>
          <w:szCs w:val="28"/>
          <w:lang w:val="pl-PL"/>
        </w:rPr>
        <w:t xml:space="preserve">thông số </w:t>
      </w:r>
      <w:r w:rsidRPr="005B5A55">
        <w:rPr>
          <w:b/>
          <w:sz w:val="28"/>
          <w:szCs w:val="28"/>
          <w:lang w:val="pl-PL"/>
        </w:rPr>
        <w:t>Amoni (NH</w:t>
      </w:r>
      <w:r w:rsidRPr="005B5A55">
        <w:rPr>
          <w:b/>
          <w:sz w:val="28"/>
          <w:szCs w:val="28"/>
          <w:vertAlign w:val="subscript"/>
          <w:lang w:val="pl-PL"/>
        </w:rPr>
        <w:t>4</w:t>
      </w:r>
      <w:r w:rsidRPr="005B5A55">
        <w:rPr>
          <w:b/>
          <w:sz w:val="28"/>
          <w:szCs w:val="28"/>
          <w:vertAlign w:val="superscript"/>
          <w:lang w:val="pl-PL"/>
        </w:rPr>
        <w:t>+</w:t>
      </w:r>
      <w:r w:rsidRPr="005B5A55">
        <w:rPr>
          <w:b/>
          <w:sz w:val="28"/>
          <w:szCs w:val="28"/>
          <w:lang w:val="pl-PL"/>
        </w:rPr>
        <w:t xml:space="preserve">-N) </w:t>
      </w:r>
      <w:r w:rsidRPr="005B5A55">
        <w:rPr>
          <w:sz w:val="28"/>
          <w:szCs w:val="28"/>
          <w:lang w:val="pl-PL"/>
        </w:rPr>
        <w:t xml:space="preserve">vượt </w:t>
      </w:r>
      <w:r>
        <w:rPr>
          <w:sz w:val="28"/>
          <w:szCs w:val="28"/>
        </w:rPr>
        <w:t>1,8</w:t>
      </w:r>
      <w:r w:rsidRPr="005B5A55">
        <w:rPr>
          <w:sz w:val="28"/>
          <w:szCs w:val="28"/>
          <w:lang w:val="pl-PL"/>
        </w:rPr>
        <w:t xml:space="preserve"> lần so với </w:t>
      </w:r>
      <w:r w:rsidRPr="00D601F1">
        <w:rPr>
          <w:iCs/>
          <w:sz w:val="28"/>
          <w:szCs w:val="28"/>
        </w:rPr>
        <w:t>QCVN 09:2023/BTNMT: Quy chuẩn quốc gia về chất lượng nước dưới đất</w:t>
      </w:r>
      <w:r w:rsidRPr="005B5A55">
        <w:rPr>
          <w:sz w:val="28"/>
          <w:szCs w:val="28"/>
          <w:lang w:val="pl-PL"/>
        </w:rPr>
        <w:t xml:space="preserve"> của Bộ Tài nguyên và Môi trường, Quy định.</w:t>
      </w:r>
    </w:p>
    <w:p w:rsidR="008E261B" w:rsidRPr="005B5A55" w:rsidRDefault="008E261B" w:rsidP="00812536">
      <w:pPr>
        <w:spacing w:after="120" w:line="240" w:lineRule="auto"/>
        <w:ind w:firstLine="567"/>
        <w:rPr>
          <w:b/>
          <w:bCs/>
          <w:sz w:val="28"/>
          <w:szCs w:val="28"/>
          <w:lang w:val="pl-PL"/>
        </w:rPr>
      </w:pPr>
      <w:r w:rsidRPr="005B5A55">
        <w:rPr>
          <w:b/>
          <w:bCs/>
          <w:sz w:val="28"/>
          <w:szCs w:val="28"/>
          <w:lang w:val="pl-PL"/>
        </w:rPr>
        <w:t>c. Độ pH:</w:t>
      </w:r>
    </w:p>
    <w:p w:rsidR="008E261B" w:rsidRPr="005B5A55" w:rsidRDefault="008E261B" w:rsidP="00812536">
      <w:pPr>
        <w:spacing w:after="120" w:line="240" w:lineRule="auto"/>
        <w:ind w:firstLine="567"/>
        <w:rPr>
          <w:b/>
          <w:bCs/>
          <w:sz w:val="28"/>
          <w:szCs w:val="28"/>
          <w:lang w:val="pl-PL"/>
        </w:rPr>
      </w:pPr>
      <w:r w:rsidRPr="005B5A55">
        <w:rPr>
          <w:bCs/>
          <w:spacing w:val="-2"/>
          <w:sz w:val="28"/>
          <w:szCs w:val="28"/>
        </w:rPr>
        <w:t>Giá</w:t>
      </w:r>
      <w:r w:rsidRPr="005B5A55">
        <w:rPr>
          <w:bCs/>
          <w:spacing w:val="-4"/>
          <w:sz w:val="28"/>
          <w:szCs w:val="28"/>
        </w:rPr>
        <w:t xml:space="preserve"> trị đo được ở các giếng dao động từ </w:t>
      </w:r>
      <w:r w:rsidR="00883DED" w:rsidRPr="005B5A55">
        <w:rPr>
          <w:bCs/>
          <w:spacing w:val="-4"/>
          <w:sz w:val="28"/>
          <w:szCs w:val="28"/>
        </w:rPr>
        <w:t>(</w:t>
      </w:r>
      <w:r w:rsidR="00402466">
        <w:rPr>
          <w:bCs/>
          <w:spacing w:val="-4"/>
          <w:sz w:val="28"/>
          <w:szCs w:val="28"/>
        </w:rPr>
        <w:t>4</w:t>
      </w:r>
      <w:r w:rsidRPr="005B5A55">
        <w:rPr>
          <w:bCs/>
          <w:spacing w:val="-4"/>
          <w:sz w:val="28"/>
          <w:szCs w:val="28"/>
        </w:rPr>
        <w:t>,</w:t>
      </w:r>
      <w:r w:rsidR="00402466">
        <w:rPr>
          <w:bCs/>
          <w:spacing w:val="-4"/>
          <w:sz w:val="28"/>
          <w:szCs w:val="28"/>
        </w:rPr>
        <w:t>9</w:t>
      </w:r>
      <w:r w:rsidRPr="005B5A55">
        <w:rPr>
          <w:bCs/>
          <w:spacing w:val="-4"/>
          <w:sz w:val="28"/>
          <w:szCs w:val="28"/>
        </w:rPr>
        <w:t xml:space="preserve"> - </w:t>
      </w:r>
      <w:r w:rsidR="00402466">
        <w:rPr>
          <w:bCs/>
          <w:spacing w:val="-4"/>
          <w:sz w:val="28"/>
          <w:szCs w:val="28"/>
        </w:rPr>
        <w:t>8</w:t>
      </w:r>
      <w:r w:rsidRPr="005B5A55">
        <w:rPr>
          <w:bCs/>
          <w:spacing w:val="-4"/>
          <w:sz w:val="28"/>
          <w:szCs w:val="28"/>
        </w:rPr>
        <w:t>,</w:t>
      </w:r>
      <w:r w:rsidR="00402466">
        <w:rPr>
          <w:bCs/>
          <w:spacing w:val="-4"/>
          <w:sz w:val="28"/>
          <w:szCs w:val="28"/>
        </w:rPr>
        <w:t>1</w:t>
      </w:r>
      <w:r w:rsidR="00883DED" w:rsidRPr="005B5A55">
        <w:rPr>
          <w:bCs/>
          <w:spacing w:val="-4"/>
          <w:sz w:val="28"/>
          <w:szCs w:val="28"/>
        </w:rPr>
        <w:t>)</w:t>
      </w:r>
      <w:r w:rsidRPr="005B5A55">
        <w:rPr>
          <w:bCs/>
          <w:spacing w:val="-4"/>
          <w:sz w:val="28"/>
          <w:szCs w:val="28"/>
        </w:rPr>
        <w:t xml:space="preserve">. Ngoại trừ </w:t>
      </w:r>
      <w:r w:rsidR="004A31AF" w:rsidRPr="005B5A55">
        <w:rPr>
          <w:bCs/>
          <w:spacing w:val="-4"/>
          <w:sz w:val="28"/>
          <w:szCs w:val="28"/>
        </w:rPr>
        <w:t>1</w:t>
      </w:r>
      <w:r w:rsidRPr="005B5A55">
        <w:rPr>
          <w:bCs/>
          <w:spacing w:val="-4"/>
          <w:sz w:val="28"/>
          <w:szCs w:val="28"/>
        </w:rPr>
        <w:t xml:space="preserve"> điểm có độ pH tương đối thấp trong đợt quan trắc </w:t>
      </w:r>
      <w:r w:rsidRPr="005B5A55">
        <w:rPr>
          <w:b/>
          <w:bCs/>
          <w:spacing w:val="-4"/>
          <w:sz w:val="28"/>
          <w:szCs w:val="28"/>
        </w:rPr>
        <w:t>(N</w:t>
      </w:r>
      <w:r w:rsidR="00883DED" w:rsidRPr="005B5A55">
        <w:rPr>
          <w:b/>
          <w:bCs/>
          <w:spacing w:val="-4"/>
          <w:sz w:val="28"/>
          <w:szCs w:val="28"/>
        </w:rPr>
        <w:t>N</w:t>
      </w:r>
      <w:r w:rsidR="00195C4A" w:rsidRPr="005B5A55">
        <w:rPr>
          <w:b/>
          <w:bCs/>
          <w:spacing w:val="-4"/>
          <w:sz w:val="28"/>
          <w:szCs w:val="28"/>
        </w:rPr>
        <w:t>1</w:t>
      </w:r>
      <w:r w:rsidR="00402466">
        <w:rPr>
          <w:b/>
          <w:bCs/>
          <w:spacing w:val="-4"/>
          <w:sz w:val="28"/>
          <w:szCs w:val="28"/>
        </w:rPr>
        <w:t>2</w:t>
      </w:r>
      <w:r w:rsidRPr="005B5A55">
        <w:rPr>
          <w:b/>
          <w:bCs/>
          <w:spacing w:val="-4"/>
          <w:sz w:val="28"/>
          <w:szCs w:val="28"/>
        </w:rPr>
        <w:t>)</w:t>
      </w:r>
      <w:r w:rsidRPr="005B5A55">
        <w:rPr>
          <w:bCs/>
          <w:spacing w:val="-4"/>
          <w:sz w:val="28"/>
          <w:szCs w:val="28"/>
        </w:rPr>
        <w:t>, các vị trí còn lại đều có giá trị nằm trong khoảng giới hạn cho phép.</w:t>
      </w:r>
    </w:p>
    <w:p w:rsidR="00272395" w:rsidRDefault="00272395" w:rsidP="004B5F43">
      <w:pPr>
        <w:spacing w:before="80" w:after="80" w:line="240" w:lineRule="auto"/>
        <w:rPr>
          <w:b/>
          <w:bCs/>
          <w:sz w:val="28"/>
          <w:szCs w:val="28"/>
          <w:lang w:val="pl-PL"/>
        </w:rPr>
      </w:pPr>
    </w:p>
    <w:p w:rsidR="00272395" w:rsidRDefault="00272395" w:rsidP="004B5F43">
      <w:pPr>
        <w:spacing w:before="80" w:after="80" w:line="240" w:lineRule="auto"/>
        <w:rPr>
          <w:b/>
          <w:bCs/>
          <w:sz w:val="28"/>
          <w:szCs w:val="28"/>
          <w:lang w:val="pl-PL"/>
        </w:rPr>
      </w:pPr>
    </w:p>
    <w:p w:rsidR="00272395" w:rsidRDefault="00272395" w:rsidP="004B5F43">
      <w:pPr>
        <w:spacing w:before="80" w:after="80" w:line="240" w:lineRule="auto"/>
        <w:rPr>
          <w:b/>
          <w:bCs/>
          <w:sz w:val="28"/>
          <w:szCs w:val="28"/>
          <w:lang w:val="pl-PL"/>
        </w:rPr>
      </w:pPr>
    </w:p>
    <w:p w:rsidR="00272395" w:rsidRDefault="00272395" w:rsidP="004B5F43">
      <w:pPr>
        <w:spacing w:before="80" w:after="80" w:line="240" w:lineRule="auto"/>
        <w:rPr>
          <w:b/>
          <w:bCs/>
          <w:sz w:val="28"/>
          <w:szCs w:val="28"/>
          <w:lang w:val="pl-PL"/>
        </w:rPr>
      </w:pPr>
    </w:p>
    <w:p w:rsidR="00272395" w:rsidRDefault="00272395" w:rsidP="004B5F43">
      <w:pPr>
        <w:spacing w:before="80" w:after="80" w:line="240" w:lineRule="auto"/>
        <w:rPr>
          <w:b/>
          <w:bCs/>
          <w:sz w:val="28"/>
          <w:szCs w:val="28"/>
          <w:lang w:val="pl-PL"/>
        </w:rPr>
      </w:pPr>
    </w:p>
    <w:p w:rsidR="00776DB8" w:rsidRPr="005B5A55" w:rsidRDefault="001E2F90" w:rsidP="004B5F43">
      <w:pPr>
        <w:spacing w:before="80" w:after="80" w:line="240" w:lineRule="auto"/>
        <w:rPr>
          <w:b/>
          <w:bCs/>
          <w:sz w:val="28"/>
          <w:szCs w:val="28"/>
          <w:lang w:val="pl-PL"/>
        </w:rPr>
      </w:pPr>
      <w:r w:rsidRPr="005B5A55">
        <w:rPr>
          <w:b/>
          <w:bCs/>
          <w:sz w:val="28"/>
          <w:szCs w:val="28"/>
          <w:lang w:val="pl-PL"/>
        </w:rPr>
        <w:lastRenderedPageBreak/>
        <w:t xml:space="preserve">2.2. </w:t>
      </w:r>
      <w:r w:rsidR="00822086" w:rsidRPr="005B5A55">
        <w:rPr>
          <w:b/>
          <w:bCs/>
          <w:sz w:val="28"/>
          <w:szCs w:val="28"/>
          <w:lang w:val="vi-VN"/>
        </w:rPr>
        <w:t>Lấy</w:t>
      </w:r>
      <w:r w:rsidR="00E409E7" w:rsidRPr="005B5A55">
        <w:rPr>
          <w:b/>
          <w:bCs/>
          <w:sz w:val="28"/>
          <w:szCs w:val="28"/>
          <w:lang w:val="vi-VN"/>
        </w:rPr>
        <w:t xml:space="preserve"> mẫu, p</w:t>
      </w:r>
      <w:r w:rsidRPr="005B5A55">
        <w:rPr>
          <w:b/>
          <w:bCs/>
          <w:sz w:val="28"/>
          <w:szCs w:val="28"/>
          <w:lang w:val="pl-PL"/>
        </w:rPr>
        <w:t>hân tích, đánh giá</w:t>
      </w:r>
      <w:r w:rsidR="006F71D3" w:rsidRPr="005B5A55">
        <w:rPr>
          <w:b/>
          <w:bCs/>
          <w:sz w:val="28"/>
          <w:szCs w:val="28"/>
          <w:lang w:val="pl-PL"/>
        </w:rPr>
        <w:t xml:space="preserve"> </w:t>
      </w:r>
      <w:r w:rsidRPr="005B5A55">
        <w:rPr>
          <w:b/>
          <w:bCs/>
          <w:sz w:val="28"/>
          <w:szCs w:val="28"/>
          <w:lang w:val="pl-PL"/>
        </w:rPr>
        <w:t xml:space="preserve">chất lượng nước mặt đợt </w:t>
      </w:r>
      <w:r w:rsidR="00402466">
        <w:rPr>
          <w:b/>
          <w:bCs/>
          <w:sz w:val="28"/>
          <w:szCs w:val="28"/>
          <w:lang w:val="pl-PL"/>
        </w:rPr>
        <w:t>I</w:t>
      </w:r>
      <w:r w:rsidR="009F7298" w:rsidRPr="005B5A55">
        <w:rPr>
          <w:b/>
          <w:bCs/>
          <w:sz w:val="28"/>
          <w:szCs w:val="28"/>
          <w:lang w:val="pl-PL"/>
        </w:rPr>
        <w:t>I</w:t>
      </w:r>
      <w:r w:rsidRPr="005B5A55">
        <w:rPr>
          <w:b/>
          <w:bCs/>
          <w:sz w:val="28"/>
          <w:szCs w:val="28"/>
          <w:lang w:val="pl-PL"/>
        </w:rPr>
        <w:t xml:space="preserve"> năm 20</w:t>
      </w:r>
      <w:r w:rsidR="00884D94" w:rsidRPr="005B5A55">
        <w:rPr>
          <w:b/>
          <w:bCs/>
          <w:sz w:val="28"/>
          <w:szCs w:val="28"/>
          <w:lang w:val="pl-PL"/>
        </w:rPr>
        <w:t>2</w:t>
      </w:r>
      <w:r w:rsidR="00FB60BD" w:rsidRPr="005B5A55">
        <w:rPr>
          <w:b/>
          <w:bCs/>
          <w:sz w:val="28"/>
          <w:szCs w:val="28"/>
        </w:rPr>
        <w:t>3</w:t>
      </w:r>
      <w:r w:rsidRPr="005B5A55">
        <w:rPr>
          <w:b/>
          <w:bCs/>
          <w:sz w:val="28"/>
          <w:szCs w:val="28"/>
          <w:lang w:val="pl-PL"/>
        </w:rPr>
        <w:t>:</w:t>
      </w:r>
    </w:p>
    <w:p w:rsidR="00C42513" w:rsidRPr="005B5A55" w:rsidRDefault="00C42513" w:rsidP="00D87AE0">
      <w:pPr>
        <w:spacing w:after="0" w:line="240" w:lineRule="auto"/>
        <w:jc w:val="center"/>
        <w:rPr>
          <w:i/>
          <w:iCs/>
          <w:sz w:val="28"/>
          <w:szCs w:val="28"/>
          <w:lang w:val="pl-PL"/>
        </w:rPr>
      </w:pPr>
      <w:r w:rsidRPr="005B5A55">
        <w:rPr>
          <w:i/>
          <w:iCs/>
          <w:sz w:val="28"/>
          <w:szCs w:val="28"/>
          <w:lang w:val="pl-PL"/>
        </w:rPr>
        <w:t xml:space="preserve">Bảng </w:t>
      </w:r>
      <w:r w:rsidR="0000507C" w:rsidRPr="005B5A55">
        <w:rPr>
          <w:i/>
          <w:iCs/>
          <w:sz w:val="28"/>
          <w:szCs w:val="28"/>
        </w:rPr>
        <w:t>1</w:t>
      </w:r>
      <w:r w:rsidR="009B0882" w:rsidRPr="005B5A55">
        <w:rPr>
          <w:i/>
          <w:iCs/>
          <w:sz w:val="28"/>
          <w:szCs w:val="28"/>
        </w:rPr>
        <w:t>2</w:t>
      </w:r>
      <w:r w:rsidRPr="005B5A55">
        <w:rPr>
          <w:i/>
          <w:iCs/>
          <w:sz w:val="28"/>
          <w:szCs w:val="28"/>
          <w:lang w:val="pl-PL"/>
        </w:rPr>
        <w:t>. Kết quả</w:t>
      </w:r>
      <w:r w:rsidR="00D87AE0" w:rsidRPr="005B5A55">
        <w:rPr>
          <w:i/>
          <w:iCs/>
          <w:sz w:val="28"/>
          <w:szCs w:val="28"/>
          <w:lang w:val="pl-PL"/>
        </w:rPr>
        <w:t xml:space="preserve"> </w:t>
      </w:r>
      <w:r w:rsidRPr="005B5A55">
        <w:rPr>
          <w:i/>
          <w:iCs/>
          <w:sz w:val="28"/>
          <w:szCs w:val="28"/>
          <w:lang w:val="pl-PL"/>
        </w:rPr>
        <w:t>chất lượng nước mặt thị xã Điện Bàn</w:t>
      </w:r>
      <w:r w:rsidR="00283FA5" w:rsidRPr="005B5A55">
        <w:rPr>
          <w:i/>
          <w:iCs/>
          <w:sz w:val="28"/>
          <w:szCs w:val="28"/>
          <w:lang w:val="pl-PL"/>
        </w:rPr>
        <w:t xml:space="preserve"> </w:t>
      </w:r>
      <w:r w:rsidRPr="005B5A55">
        <w:rPr>
          <w:i/>
          <w:iCs/>
          <w:sz w:val="28"/>
          <w:szCs w:val="28"/>
          <w:lang w:val="pl-PL"/>
        </w:rPr>
        <w:t xml:space="preserve">đợt </w:t>
      </w:r>
      <w:r w:rsidR="00402466">
        <w:rPr>
          <w:i/>
          <w:iCs/>
          <w:sz w:val="28"/>
          <w:szCs w:val="28"/>
          <w:lang w:val="pl-PL"/>
        </w:rPr>
        <w:t>I</w:t>
      </w:r>
      <w:r w:rsidR="009F7298" w:rsidRPr="005B5A55">
        <w:rPr>
          <w:i/>
          <w:iCs/>
          <w:sz w:val="28"/>
          <w:szCs w:val="28"/>
          <w:lang w:val="pl-PL"/>
        </w:rPr>
        <w:t>I</w:t>
      </w:r>
      <w:r w:rsidRPr="005B5A55">
        <w:rPr>
          <w:i/>
          <w:iCs/>
          <w:sz w:val="28"/>
          <w:szCs w:val="28"/>
          <w:lang w:val="pl-PL"/>
        </w:rPr>
        <w:t xml:space="preserve"> năm 202</w:t>
      </w:r>
      <w:r w:rsidR="00FB60BD" w:rsidRPr="005B5A55">
        <w:rPr>
          <w:i/>
          <w:iCs/>
          <w:sz w:val="28"/>
          <w:szCs w:val="28"/>
        </w:rPr>
        <w:t>3</w:t>
      </w:r>
      <w:r w:rsidR="006F71D3" w:rsidRPr="005B5A55">
        <w:rPr>
          <w:i/>
          <w:iCs/>
          <w:sz w:val="28"/>
          <w:szCs w:val="28"/>
          <w:lang w:val="pl-PL"/>
        </w:rPr>
        <w:t xml:space="preserve"> (NM1, NM2</w:t>
      </w:r>
      <w:r w:rsidR="00636CB4" w:rsidRPr="005B5A55">
        <w:rPr>
          <w:i/>
          <w:iCs/>
          <w:sz w:val="28"/>
          <w:szCs w:val="28"/>
          <w:lang w:val="pl-PL"/>
        </w:rPr>
        <w:t>)</w:t>
      </w:r>
    </w:p>
    <w:tbl>
      <w:tblPr>
        <w:tblW w:w="9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2147"/>
        <w:gridCol w:w="1842"/>
        <w:gridCol w:w="1416"/>
        <w:gridCol w:w="1418"/>
        <w:gridCol w:w="2321"/>
      </w:tblGrid>
      <w:tr w:rsidR="00410D48" w:rsidRPr="005B5A55" w:rsidTr="00410D48">
        <w:trPr>
          <w:trHeight w:val="501"/>
          <w:jc w:val="center"/>
        </w:trPr>
        <w:tc>
          <w:tcPr>
            <w:tcW w:w="280" w:type="pct"/>
            <w:vMerge w:val="restart"/>
            <w:vAlign w:val="center"/>
          </w:tcPr>
          <w:p w:rsidR="00410D48" w:rsidRPr="005B5A55" w:rsidRDefault="00410D48" w:rsidP="00697A5F">
            <w:pPr>
              <w:spacing w:before="80" w:after="80" w:line="240" w:lineRule="auto"/>
              <w:ind w:right="-70"/>
              <w:jc w:val="center"/>
              <w:rPr>
                <w:b/>
                <w:sz w:val="28"/>
                <w:szCs w:val="28"/>
                <w:lang w:val="vi-VN"/>
              </w:rPr>
            </w:pPr>
            <w:r w:rsidRPr="005B5A55">
              <w:rPr>
                <w:b/>
                <w:sz w:val="28"/>
                <w:szCs w:val="28"/>
                <w:lang w:val="vi-VN"/>
              </w:rPr>
              <w:t>TT</w:t>
            </w:r>
          </w:p>
        </w:tc>
        <w:tc>
          <w:tcPr>
            <w:tcW w:w="1108" w:type="pct"/>
            <w:vMerge w:val="restart"/>
            <w:vAlign w:val="center"/>
          </w:tcPr>
          <w:p w:rsidR="00410D48" w:rsidRPr="005B5A55" w:rsidRDefault="00410D48" w:rsidP="00697A5F">
            <w:pPr>
              <w:spacing w:before="80" w:after="80" w:line="240" w:lineRule="auto"/>
              <w:jc w:val="center"/>
              <w:rPr>
                <w:b/>
                <w:sz w:val="28"/>
                <w:szCs w:val="28"/>
              </w:rPr>
            </w:pPr>
            <w:r w:rsidRPr="005B5A55">
              <w:rPr>
                <w:b/>
                <w:sz w:val="28"/>
                <w:szCs w:val="28"/>
              </w:rPr>
              <w:t>Thông số</w:t>
            </w:r>
          </w:p>
        </w:tc>
        <w:tc>
          <w:tcPr>
            <w:tcW w:w="951" w:type="pct"/>
            <w:vMerge w:val="restart"/>
            <w:vAlign w:val="center"/>
          </w:tcPr>
          <w:p w:rsidR="00410D48" w:rsidRPr="005B5A55" w:rsidRDefault="00410D48" w:rsidP="00697A5F">
            <w:pPr>
              <w:spacing w:before="80" w:after="80" w:line="240" w:lineRule="auto"/>
              <w:jc w:val="center"/>
              <w:rPr>
                <w:b/>
                <w:sz w:val="28"/>
                <w:szCs w:val="28"/>
              </w:rPr>
            </w:pPr>
            <w:r w:rsidRPr="005B5A55">
              <w:rPr>
                <w:b/>
                <w:sz w:val="28"/>
                <w:szCs w:val="28"/>
              </w:rPr>
              <w:t>Đơn vị</w:t>
            </w:r>
          </w:p>
        </w:tc>
        <w:tc>
          <w:tcPr>
            <w:tcW w:w="1463" w:type="pct"/>
            <w:gridSpan w:val="2"/>
          </w:tcPr>
          <w:p w:rsidR="00410D48" w:rsidRPr="005B5A55" w:rsidRDefault="00410D48" w:rsidP="00697A5F">
            <w:pPr>
              <w:spacing w:before="80" w:after="80" w:line="240" w:lineRule="auto"/>
              <w:jc w:val="center"/>
              <w:rPr>
                <w:b/>
                <w:sz w:val="28"/>
                <w:szCs w:val="28"/>
              </w:rPr>
            </w:pPr>
            <w:r w:rsidRPr="005B5A55">
              <w:rPr>
                <w:b/>
                <w:sz w:val="28"/>
                <w:szCs w:val="28"/>
                <w:lang w:val="vi-VN"/>
              </w:rPr>
              <w:t>Kết quả</w:t>
            </w:r>
          </w:p>
        </w:tc>
        <w:tc>
          <w:tcPr>
            <w:tcW w:w="1198" w:type="pct"/>
            <w:vMerge w:val="restart"/>
          </w:tcPr>
          <w:p w:rsidR="00410D48" w:rsidRPr="00BD58A3" w:rsidRDefault="00BD58A3" w:rsidP="00697A5F">
            <w:pPr>
              <w:spacing w:before="80" w:after="80" w:line="240" w:lineRule="auto"/>
              <w:ind w:left="-144" w:right="-144"/>
              <w:jc w:val="center"/>
              <w:rPr>
                <w:b/>
                <w:sz w:val="28"/>
                <w:szCs w:val="28"/>
              </w:rPr>
            </w:pPr>
            <w:r w:rsidRPr="00BD58A3">
              <w:rPr>
                <w:b/>
                <w:sz w:val="28"/>
                <w:szCs w:val="28"/>
              </w:rPr>
              <w:t>QCVN 08:2023/BTNMT</w:t>
            </w:r>
          </w:p>
        </w:tc>
      </w:tr>
      <w:tr w:rsidR="00410D48" w:rsidRPr="005B5A55" w:rsidTr="00410D48">
        <w:trPr>
          <w:trHeight w:val="236"/>
          <w:jc w:val="center"/>
        </w:trPr>
        <w:tc>
          <w:tcPr>
            <w:tcW w:w="280" w:type="pct"/>
            <w:vMerge/>
            <w:vAlign w:val="center"/>
          </w:tcPr>
          <w:p w:rsidR="00410D48" w:rsidRPr="005B5A55" w:rsidRDefault="00410D48" w:rsidP="000B2BB5">
            <w:pPr>
              <w:spacing w:before="80" w:after="80" w:line="240" w:lineRule="auto"/>
              <w:ind w:right="-70"/>
              <w:jc w:val="center"/>
              <w:rPr>
                <w:b/>
                <w:sz w:val="28"/>
                <w:szCs w:val="28"/>
                <w:lang w:val="vi-VN"/>
              </w:rPr>
            </w:pPr>
          </w:p>
        </w:tc>
        <w:tc>
          <w:tcPr>
            <w:tcW w:w="1108" w:type="pct"/>
            <w:vMerge/>
            <w:vAlign w:val="center"/>
          </w:tcPr>
          <w:p w:rsidR="00410D48" w:rsidRPr="005B5A55" w:rsidRDefault="00410D48" w:rsidP="000B2BB5">
            <w:pPr>
              <w:spacing w:before="80" w:after="80" w:line="240" w:lineRule="auto"/>
              <w:jc w:val="center"/>
              <w:rPr>
                <w:b/>
                <w:sz w:val="28"/>
                <w:szCs w:val="28"/>
                <w:lang w:val="vi-VN"/>
              </w:rPr>
            </w:pPr>
          </w:p>
        </w:tc>
        <w:tc>
          <w:tcPr>
            <w:tcW w:w="951" w:type="pct"/>
            <w:vMerge/>
            <w:vAlign w:val="center"/>
          </w:tcPr>
          <w:p w:rsidR="00410D48" w:rsidRPr="005B5A55" w:rsidRDefault="00410D48" w:rsidP="000B2BB5">
            <w:pPr>
              <w:spacing w:before="80" w:after="80" w:line="240" w:lineRule="auto"/>
              <w:jc w:val="center"/>
              <w:rPr>
                <w:b/>
                <w:sz w:val="28"/>
                <w:szCs w:val="28"/>
              </w:rPr>
            </w:pPr>
          </w:p>
        </w:tc>
        <w:tc>
          <w:tcPr>
            <w:tcW w:w="731" w:type="pct"/>
            <w:vAlign w:val="center"/>
          </w:tcPr>
          <w:p w:rsidR="00410D48" w:rsidRPr="005B5A55" w:rsidRDefault="00410D48" w:rsidP="000B2BB5">
            <w:pPr>
              <w:spacing w:before="80" w:after="80" w:line="240" w:lineRule="auto"/>
              <w:jc w:val="center"/>
              <w:rPr>
                <w:b/>
                <w:sz w:val="28"/>
                <w:szCs w:val="28"/>
              </w:rPr>
            </w:pPr>
            <w:r w:rsidRPr="005B5A55">
              <w:rPr>
                <w:b/>
                <w:sz w:val="28"/>
                <w:szCs w:val="28"/>
              </w:rPr>
              <w:t>NM1</w:t>
            </w:r>
          </w:p>
        </w:tc>
        <w:tc>
          <w:tcPr>
            <w:tcW w:w="732" w:type="pct"/>
            <w:vAlign w:val="center"/>
          </w:tcPr>
          <w:p w:rsidR="00410D48" w:rsidRPr="005B5A55" w:rsidRDefault="00410D48" w:rsidP="000B2BB5">
            <w:pPr>
              <w:spacing w:before="80" w:after="80" w:line="240" w:lineRule="auto"/>
              <w:jc w:val="center"/>
              <w:rPr>
                <w:b/>
                <w:sz w:val="28"/>
                <w:szCs w:val="28"/>
              </w:rPr>
            </w:pPr>
            <w:r w:rsidRPr="005B5A55">
              <w:rPr>
                <w:b/>
                <w:sz w:val="28"/>
                <w:szCs w:val="28"/>
              </w:rPr>
              <w:t>NM2</w:t>
            </w:r>
          </w:p>
        </w:tc>
        <w:tc>
          <w:tcPr>
            <w:tcW w:w="1198" w:type="pct"/>
            <w:vMerge/>
          </w:tcPr>
          <w:p w:rsidR="00410D48" w:rsidRPr="005B5A55" w:rsidRDefault="00410D48" w:rsidP="000B2BB5">
            <w:pPr>
              <w:spacing w:before="80" w:after="80" w:line="240" w:lineRule="auto"/>
              <w:jc w:val="center"/>
              <w:rPr>
                <w:b/>
                <w:sz w:val="28"/>
                <w:szCs w:val="28"/>
              </w:rPr>
            </w:pPr>
          </w:p>
        </w:tc>
      </w:tr>
      <w:tr w:rsidR="00402466" w:rsidRPr="005B5A55" w:rsidTr="007A169A">
        <w:trPr>
          <w:trHeight w:val="340"/>
          <w:jc w:val="center"/>
        </w:trPr>
        <w:tc>
          <w:tcPr>
            <w:tcW w:w="280" w:type="pct"/>
            <w:tcBorders>
              <w:top w:val="dotted" w:sz="4" w:space="0" w:color="auto"/>
              <w:bottom w:val="dotted" w:sz="4" w:space="0" w:color="auto"/>
            </w:tcBorders>
            <w:vAlign w:val="center"/>
          </w:tcPr>
          <w:p w:rsidR="00402466" w:rsidRPr="005B5A55" w:rsidRDefault="00402466" w:rsidP="00402466">
            <w:pPr>
              <w:spacing w:before="80" w:after="80" w:line="240" w:lineRule="auto"/>
              <w:jc w:val="center"/>
              <w:rPr>
                <w:sz w:val="28"/>
                <w:szCs w:val="28"/>
              </w:rPr>
            </w:pPr>
            <w:r w:rsidRPr="005B5A55">
              <w:rPr>
                <w:sz w:val="28"/>
                <w:szCs w:val="28"/>
              </w:rPr>
              <w:t>1</w:t>
            </w:r>
          </w:p>
        </w:tc>
        <w:tc>
          <w:tcPr>
            <w:tcW w:w="1108" w:type="pct"/>
            <w:tcBorders>
              <w:top w:val="dotted" w:sz="4" w:space="0" w:color="auto"/>
              <w:bottom w:val="dotted" w:sz="4" w:space="0" w:color="auto"/>
            </w:tcBorders>
            <w:vAlign w:val="center"/>
          </w:tcPr>
          <w:p w:rsidR="00402466" w:rsidRPr="005B5A55" w:rsidRDefault="00402466" w:rsidP="00402466">
            <w:pPr>
              <w:spacing w:before="80" w:after="80" w:line="240" w:lineRule="auto"/>
              <w:ind w:left="11" w:right="-57"/>
              <w:rPr>
                <w:sz w:val="28"/>
                <w:szCs w:val="28"/>
                <w:vertAlign w:val="superscript"/>
                <w:lang w:val="pt-BR"/>
              </w:rPr>
            </w:pPr>
            <w:r w:rsidRPr="005B5A55">
              <w:rPr>
                <w:sz w:val="28"/>
                <w:szCs w:val="28"/>
                <w:lang w:val="nb-NO"/>
              </w:rPr>
              <w:t>pH</w:t>
            </w:r>
          </w:p>
        </w:tc>
        <w:tc>
          <w:tcPr>
            <w:tcW w:w="951" w:type="pct"/>
            <w:tcBorders>
              <w:top w:val="dotted" w:sz="4" w:space="0" w:color="auto"/>
              <w:bottom w:val="dotted" w:sz="4" w:space="0" w:color="auto"/>
            </w:tcBorders>
            <w:vAlign w:val="center"/>
          </w:tcPr>
          <w:p w:rsidR="00402466" w:rsidRPr="005B5A55" w:rsidRDefault="00402466" w:rsidP="00402466">
            <w:pPr>
              <w:spacing w:before="80" w:after="80" w:line="240" w:lineRule="auto"/>
              <w:jc w:val="center"/>
              <w:rPr>
                <w:sz w:val="28"/>
                <w:szCs w:val="28"/>
              </w:rPr>
            </w:pPr>
            <w:r w:rsidRPr="005B5A55">
              <w:rPr>
                <w:sz w:val="28"/>
                <w:szCs w:val="28"/>
              </w:rPr>
              <w:t>-</w:t>
            </w:r>
          </w:p>
        </w:tc>
        <w:tc>
          <w:tcPr>
            <w:tcW w:w="731" w:type="pct"/>
            <w:tcBorders>
              <w:top w:val="dotted" w:sz="4" w:space="0" w:color="auto"/>
              <w:bottom w:val="dotted" w:sz="4" w:space="0" w:color="auto"/>
              <w:right w:val="single" w:sz="4" w:space="0" w:color="auto"/>
            </w:tcBorders>
            <w:vAlign w:val="center"/>
          </w:tcPr>
          <w:p w:rsidR="00402466" w:rsidRPr="00402466" w:rsidRDefault="00402466" w:rsidP="00402466">
            <w:pPr>
              <w:jc w:val="center"/>
              <w:rPr>
                <w:sz w:val="28"/>
                <w:szCs w:val="28"/>
              </w:rPr>
            </w:pPr>
            <w:r w:rsidRPr="00402466">
              <w:rPr>
                <w:sz w:val="28"/>
                <w:szCs w:val="28"/>
              </w:rPr>
              <w:t>6,3</w:t>
            </w:r>
          </w:p>
        </w:tc>
        <w:tc>
          <w:tcPr>
            <w:tcW w:w="732" w:type="pct"/>
            <w:tcBorders>
              <w:top w:val="dotted" w:sz="4" w:space="0" w:color="auto"/>
              <w:bottom w:val="dotted" w:sz="4" w:space="0" w:color="auto"/>
              <w:right w:val="single" w:sz="4" w:space="0" w:color="auto"/>
            </w:tcBorders>
            <w:vAlign w:val="center"/>
          </w:tcPr>
          <w:p w:rsidR="00402466" w:rsidRPr="00402466" w:rsidRDefault="00402466" w:rsidP="00402466">
            <w:pPr>
              <w:jc w:val="center"/>
              <w:rPr>
                <w:sz w:val="28"/>
                <w:szCs w:val="28"/>
              </w:rPr>
            </w:pPr>
            <w:r w:rsidRPr="00402466">
              <w:rPr>
                <w:sz w:val="28"/>
                <w:szCs w:val="28"/>
              </w:rPr>
              <w:t>6,5</w:t>
            </w:r>
          </w:p>
        </w:tc>
        <w:tc>
          <w:tcPr>
            <w:tcW w:w="1198" w:type="pct"/>
            <w:tcBorders>
              <w:top w:val="dotted" w:sz="4" w:space="0" w:color="auto"/>
              <w:bottom w:val="dotted" w:sz="4" w:space="0" w:color="auto"/>
              <w:right w:val="single" w:sz="4" w:space="0" w:color="auto"/>
            </w:tcBorders>
          </w:tcPr>
          <w:p w:rsidR="00402466" w:rsidRPr="00402466" w:rsidRDefault="00402466" w:rsidP="00402466">
            <w:pPr>
              <w:spacing w:before="40" w:after="40"/>
              <w:jc w:val="center"/>
              <w:rPr>
                <w:sz w:val="28"/>
                <w:szCs w:val="28"/>
              </w:rPr>
            </w:pPr>
            <w:r w:rsidRPr="00402466">
              <w:rPr>
                <w:sz w:val="28"/>
                <w:szCs w:val="28"/>
              </w:rPr>
              <w:t>-</w:t>
            </w:r>
          </w:p>
        </w:tc>
      </w:tr>
      <w:tr w:rsidR="00402466" w:rsidRPr="005B5A55" w:rsidTr="007A169A">
        <w:trPr>
          <w:trHeight w:val="340"/>
          <w:jc w:val="center"/>
        </w:trPr>
        <w:tc>
          <w:tcPr>
            <w:tcW w:w="280" w:type="pct"/>
            <w:tcBorders>
              <w:top w:val="dotted" w:sz="4" w:space="0" w:color="auto"/>
              <w:bottom w:val="dotted" w:sz="4" w:space="0" w:color="auto"/>
            </w:tcBorders>
            <w:vAlign w:val="center"/>
          </w:tcPr>
          <w:p w:rsidR="00402466" w:rsidRPr="005B5A55" w:rsidRDefault="00402466" w:rsidP="00402466">
            <w:pPr>
              <w:spacing w:before="80" w:after="80" w:line="240" w:lineRule="auto"/>
              <w:jc w:val="center"/>
              <w:rPr>
                <w:sz w:val="28"/>
                <w:szCs w:val="28"/>
              </w:rPr>
            </w:pPr>
            <w:r w:rsidRPr="005B5A55">
              <w:rPr>
                <w:sz w:val="28"/>
                <w:szCs w:val="28"/>
              </w:rPr>
              <w:t>2</w:t>
            </w:r>
          </w:p>
        </w:tc>
        <w:tc>
          <w:tcPr>
            <w:tcW w:w="1108" w:type="pct"/>
            <w:tcBorders>
              <w:top w:val="dotted" w:sz="4" w:space="0" w:color="auto"/>
              <w:bottom w:val="dotted" w:sz="4" w:space="0" w:color="auto"/>
            </w:tcBorders>
            <w:vAlign w:val="center"/>
          </w:tcPr>
          <w:p w:rsidR="00402466" w:rsidRPr="005B5A55" w:rsidRDefault="00402466" w:rsidP="00402466">
            <w:pPr>
              <w:spacing w:before="80" w:after="80" w:line="240" w:lineRule="auto"/>
              <w:ind w:left="11" w:right="-57"/>
              <w:rPr>
                <w:sz w:val="28"/>
                <w:szCs w:val="28"/>
                <w:lang w:val="nb-NO"/>
              </w:rPr>
            </w:pPr>
            <w:r w:rsidRPr="005B5A55">
              <w:rPr>
                <w:sz w:val="28"/>
                <w:szCs w:val="28"/>
                <w:lang w:val="nb-NO"/>
              </w:rPr>
              <w:t>TSS</w:t>
            </w:r>
          </w:p>
        </w:tc>
        <w:tc>
          <w:tcPr>
            <w:tcW w:w="951" w:type="pct"/>
            <w:tcBorders>
              <w:top w:val="dotted" w:sz="4" w:space="0" w:color="auto"/>
              <w:bottom w:val="dotted" w:sz="4" w:space="0" w:color="auto"/>
            </w:tcBorders>
            <w:vAlign w:val="center"/>
          </w:tcPr>
          <w:p w:rsidR="00402466" w:rsidRPr="005B5A55" w:rsidRDefault="00402466" w:rsidP="00402466">
            <w:pPr>
              <w:spacing w:before="80" w:after="80" w:line="240" w:lineRule="auto"/>
              <w:ind w:left="-109" w:right="-140"/>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402466" w:rsidRPr="00402466" w:rsidRDefault="00402466" w:rsidP="00402466">
            <w:pPr>
              <w:jc w:val="center"/>
              <w:rPr>
                <w:sz w:val="28"/>
                <w:szCs w:val="28"/>
              </w:rPr>
            </w:pPr>
            <w:r w:rsidRPr="00402466">
              <w:rPr>
                <w:sz w:val="28"/>
                <w:szCs w:val="28"/>
              </w:rPr>
              <w:t>6,0</w:t>
            </w:r>
          </w:p>
        </w:tc>
        <w:tc>
          <w:tcPr>
            <w:tcW w:w="732" w:type="pct"/>
            <w:tcBorders>
              <w:top w:val="dotted" w:sz="4" w:space="0" w:color="auto"/>
              <w:bottom w:val="dotted" w:sz="4" w:space="0" w:color="auto"/>
              <w:right w:val="single" w:sz="4" w:space="0" w:color="auto"/>
            </w:tcBorders>
            <w:vAlign w:val="center"/>
          </w:tcPr>
          <w:p w:rsidR="00402466" w:rsidRPr="00402466" w:rsidRDefault="00402466" w:rsidP="00402466">
            <w:pPr>
              <w:jc w:val="center"/>
              <w:rPr>
                <w:sz w:val="28"/>
                <w:szCs w:val="28"/>
              </w:rPr>
            </w:pPr>
            <w:r w:rsidRPr="00402466">
              <w:rPr>
                <w:sz w:val="28"/>
                <w:szCs w:val="28"/>
              </w:rPr>
              <w:t>7,0</w:t>
            </w:r>
          </w:p>
        </w:tc>
        <w:tc>
          <w:tcPr>
            <w:tcW w:w="1198" w:type="pct"/>
            <w:tcBorders>
              <w:top w:val="dotted" w:sz="4" w:space="0" w:color="auto"/>
              <w:bottom w:val="dotted" w:sz="4" w:space="0" w:color="auto"/>
              <w:right w:val="single" w:sz="4" w:space="0" w:color="auto"/>
            </w:tcBorders>
          </w:tcPr>
          <w:p w:rsidR="00402466" w:rsidRPr="00402466" w:rsidRDefault="00402466" w:rsidP="00402466">
            <w:pPr>
              <w:spacing w:before="40" w:after="40"/>
              <w:jc w:val="center"/>
              <w:rPr>
                <w:sz w:val="28"/>
                <w:szCs w:val="28"/>
              </w:rPr>
            </w:pPr>
            <w:r w:rsidRPr="00402466">
              <w:rPr>
                <w:sz w:val="28"/>
                <w:szCs w:val="28"/>
              </w:rPr>
              <w:t>-</w:t>
            </w:r>
          </w:p>
        </w:tc>
      </w:tr>
      <w:tr w:rsidR="00402466" w:rsidRPr="005B5A55" w:rsidTr="007A169A">
        <w:trPr>
          <w:trHeight w:val="340"/>
          <w:jc w:val="center"/>
        </w:trPr>
        <w:tc>
          <w:tcPr>
            <w:tcW w:w="280" w:type="pct"/>
            <w:tcBorders>
              <w:top w:val="dotted" w:sz="4" w:space="0" w:color="auto"/>
              <w:bottom w:val="dotted" w:sz="4" w:space="0" w:color="auto"/>
            </w:tcBorders>
            <w:vAlign w:val="center"/>
          </w:tcPr>
          <w:p w:rsidR="00402466" w:rsidRPr="005B5A55" w:rsidRDefault="00402466" w:rsidP="00402466">
            <w:pPr>
              <w:spacing w:before="80" w:after="80" w:line="240" w:lineRule="auto"/>
              <w:jc w:val="center"/>
              <w:rPr>
                <w:sz w:val="28"/>
                <w:szCs w:val="28"/>
              </w:rPr>
            </w:pPr>
            <w:r w:rsidRPr="005B5A55">
              <w:rPr>
                <w:sz w:val="28"/>
                <w:szCs w:val="28"/>
              </w:rPr>
              <w:t>3</w:t>
            </w:r>
          </w:p>
        </w:tc>
        <w:tc>
          <w:tcPr>
            <w:tcW w:w="1108" w:type="pct"/>
            <w:tcBorders>
              <w:top w:val="dotted" w:sz="4" w:space="0" w:color="auto"/>
              <w:bottom w:val="dotted" w:sz="4" w:space="0" w:color="auto"/>
            </w:tcBorders>
            <w:vAlign w:val="center"/>
          </w:tcPr>
          <w:p w:rsidR="00402466" w:rsidRPr="005B5A55" w:rsidRDefault="00402466" w:rsidP="00402466">
            <w:pPr>
              <w:spacing w:before="80" w:after="80" w:line="240" w:lineRule="auto"/>
              <w:ind w:left="-52" w:right="-202"/>
              <w:rPr>
                <w:sz w:val="28"/>
                <w:szCs w:val="28"/>
                <w:lang w:val="nb-NO"/>
              </w:rPr>
            </w:pPr>
            <w:r w:rsidRPr="005B5A55">
              <w:rPr>
                <w:sz w:val="28"/>
                <w:szCs w:val="28"/>
                <w:lang w:val="nb-NO"/>
              </w:rPr>
              <w:t>DO</w:t>
            </w:r>
          </w:p>
        </w:tc>
        <w:tc>
          <w:tcPr>
            <w:tcW w:w="951" w:type="pct"/>
            <w:tcBorders>
              <w:top w:val="dotted" w:sz="4" w:space="0" w:color="auto"/>
              <w:bottom w:val="dotted" w:sz="4" w:space="0" w:color="auto"/>
            </w:tcBorders>
            <w:vAlign w:val="center"/>
          </w:tcPr>
          <w:p w:rsidR="00402466" w:rsidRPr="005B5A55" w:rsidRDefault="00402466" w:rsidP="00402466">
            <w:pPr>
              <w:spacing w:before="80" w:after="80" w:line="240" w:lineRule="auto"/>
              <w:ind w:left="-109" w:right="-140"/>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402466" w:rsidRPr="00402466" w:rsidRDefault="00402466" w:rsidP="00402466">
            <w:pPr>
              <w:jc w:val="center"/>
              <w:rPr>
                <w:sz w:val="28"/>
                <w:szCs w:val="28"/>
              </w:rPr>
            </w:pPr>
            <w:r w:rsidRPr="00402466">
              <w:rPr>
                <w:sz w:val="28"/>
                <w:szCs w:val="28"/>
              </w:rPr>
              <w:t>4,9</w:t>
            </w:r>
          </w:p>
        </w:tc>
        <w:tc>
          <w:tcPr>
            <w:tcW w:w="732" w:type="pct"/>
            <w:tcBorders>
              <w:top w:val="dotted" w:sz="4" w:space="0" w:color="auto"/>
              <w:bottom w:val="dotted" w:sz="4" w:space="0" w:color="auto"/>
              <w:right w:val="single" w:sz="4" w:space="0" w:color="auto"/>
            </w:tcBorders>
            <w:vAlign w:val="center"/>
          </w:tcPr>
          <w:p w:rsidR="00402466" w:rsidRPr="00402466" w:rsidRDefault="00402466" w:rsidP="00402466">
            <w:pPr>
              <w:jc w:val="center"/>
              <w:rPr>
                <w:sz w:val="28"/>
                <w:szCs w:val="28"/>
              </w:rPr>
            </w:pPr>
            <w:r w:rsidRPr="00402466">
              <w:rPr>
                <w:sz w:val="28"/>
                <w:szCs w:val="28"/>
              </w:rPr>
              <w:t>5,8</w:t>
            </w:r>
          </w:p>
        </w:tc>
        <w:tc>
          <w:tcPr>
            <w:tcW w:w="1198" w:type="pct"/>
            <w:tcBorders>
              <w:top w:val="dotted" w:sz="4" w:space="0" w:color="auto"/>
              <w:bottom w:val="dotted" w:sz="4" w:space="0" w:color="auto"/>
              <w:right w:val="single" w:sz="4" w:space="0" w:color="auto"/>
            </w:tcBorders>
          </w:tcPr>
          <w:p w:rsidR="00402466" w:rsidRPr="00402466" w:rsidRDefault="00402466" w:rsidP="00402466">
            <w:pPr>
              <w:spacing w:before="40" w:after="40"/>
              <w:jc w:val="center"/>
              <w:rPr>
                <w:sz w:val="28"/>
                <w:szCs w:val="28"/>
              </w:rPr>
            </w:pPr>
            <w:r w:rsidRPr="00402466">
              <w:rPr>
                <w:sz w:val="28"/>
                <w:szCs w:val="28"/>
              </w:rPr>
              <w:t>-</w:t>
            </w:r>
          </w:p>
        </w:tc>
      </w:tr>
      <w:tr w:rsidR="00402466" w:rsidRPr="005B5A55" w:rsidTr="007A169A">
        <w:trPr>
          <w:trHeight w:val="340"/>
          <w:jc w:val="center"/>
        </w:trPr>
        <w:tc>
          <w:tcPr>
            <w:tcW w:w="280" w:type="pct"/>
            <w:tcBorders>
              <w:top w:val="dotted" w:sz="4" w:space="0" w:color="auto"/>
              <w:bottom w:val="dotted" w:sz="4" w:space="0" w:color="auto"/>
            </w:tcBorders>
            <w:vAlign w:val="center"/>
          </w:tcPr>
          <w:p w:rsidR="00402466" w:rsidRPr="005B5A55" w:rsidRDefault="00402466" w:rsidP="00402466">
            <w:pPr>
              <w:spacing w:before="80" w:after="80" w:line="240" w:lineRule="auto"/>
              <w:jc w:val="center"/>
              <w:rPr>
                <w:sz w:val="28"/>
                <w:szCs w:val="28"/>
              </w:rPr>
            </w:pPr>
            <w:r w:rsidRPr="005B5A55">
              <w:rPr>
                <w:sz w:val="28"/>
                <w:szCs w:val="28"/>
              </w:rPr>
              <w:t>4</w:t>
            </w:r>
          </w:p>
        </w:tc>
        <w:tc>
          <w:tcPr>
            <w:tcW w:w="1108" w:type="pct"/>
            <w:tcBorders>
              <w:top w:val="dotted" w:sz="4" w:space="0" w:color="auto"/>
              <w:bottom w:val="dotted" w:sz="4" w:space="0" w:color="auto"/>
            </w:tcBorders>
            <w:vAlign w:val="center"/>
          </w:tcPr>
          <w:p w:rsidR="00402466" w:rsidRPr="005B5A55" w:rsidRDefault="00402466" w:rsidP="00402466">
            <w:pPr>
              <w:spacing w:before="80" w:after="80" w:line="240" w:lineRule="auto"/>
              <w:ind w:left="-52" w:right="-202"/>
              <w:rPr>
                <w:sz w:val="28"/>
                <w:szCs w:val="28"/>
                <w:vertAlign w:val="subscript"/>
                <w:lang w:val="nb-NO"/>
              </w:rPr>
            </w:pPr>
            <w:r w:rsidRPr="005B5A55">
              <w:rPr>
                <w:sz w:val="28"/>
                <w:szCs w:val="28"/>
                <w:lang w:val="nb-NO"/>
              </w:rPr>
              <w:t>BOD</w:t>
            </w:r>
            <w:r w:rsidRPr="005B5A55">
              <w:rPr>
                <w:sz w:val="28"/>
                <w:szCs w:val="28"/>
                <w:vertAlign w:val="subscript"/>
                <w:lang w:val="nb-NO"/>
              </w:rPr>
              <w:t>5</w:t>
            </w:r>
          </w:p>
        </w:tc>
        <w:tc>
          <w:tcPr>
            <w:tcW w:w="951" w:type="pct"/>
            <w:tcBorders>
              <w:top w:val="dotted" w:sz="4" w:space="0" w:color="auto"/>
              <w:bottom w:val="dotted" w:sz="4" w:space="0" w:color="auto"/>
            </w:tcBorders>
            <w:vAlign w:val="center"/>
          </w:tcPr>
          <w:p w:rsidR="00402466" w:rsidRPr="005B5A55" w:rsidRDefault="00402466" w:rsidP="00402466">
            <w:pPr>
              <w:spacing w:before="80" w:after="80" w:line="240" w:lineRule="auto"/>
              <w:ind w:left="-109" w:right="-140"/>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402466" w:rsidRPr="00402466" w:rsidRDefault="00402466" w:rsidP="00402466">
            <w:pPr>
              <w:jc w:val="center"/>
              <w:rPr>
                <w:sz w:val="28"/>
                <w:szCs w:val="28"/>
              </w:rPr>
            </w:pPr>
            <w:r w:rsidRPr="00402466">
              <w:rPr>
                <w:sz w:val="28"/>
                <w:szCs w:val="28"/>
              </w:rPr>
              <w:t>12,6</w:t>
            </w:r>
          </w:p>
        </w:tc>
        <w:tc>
          <w:tcPr>
            <w:tcW w:w="732" w:type="pct"/>
            <w:tcBorders>
              <w:top w:val="dotted" w:sz="4" w:space="0" w:color="auto"/>
              <w:bottom w:val="dotted" w:sz="4" w:space="0" w:color="auto"/>
              <w:right w:val="single" w:sz="4" w:space="0" w:color="auto"/>
            </w:tcBorders>
            <w:vAlign w:val="center"/>
          </w:tcPr>
          <w:p w:rsidR="00402466" w:rsidRPr="00402466" w:rsidRDefault="00402466" w:rsidP="00402466">
            <w:pPr>
              <w:jc w:val="center"/>
              <w:rPr>
                <w:sz w:val="28"/>
                <w:szCs w:val="28"/>
              </w:rPr>
            </w:pPr>
            <w:r w:rsidRPr="00402466">
              <w:rPr>
                <w:sz w:val="28"/>
                <w:szCs w:val="28"/>
              </w:rPr>
              <w:t>16,4</w:t>
            </w:r>
          </w:p>
        </w:tc>
        <w:tc>
          <w:tcPr>
            <w:tcW w:w="1198" w:type="pct"/>
            <w:tcBorders>
              <w:top w:val="dotted" w:sz="4" w:space="0" w:color="auto"/>
              <w:bottom w:val="dotted" w:sz="4" w:space="0" w:color="auto"/>
              <w:right w:val="single" w:sz="4" w:space="0" w:color="auto"/>
            </w:tcBorders>
            <w:vAlign w:val="center"/>
          </w:tcPr>
          <w:p w:rsidR="00402466" w:rsidRPr="00402466" w:rsidRDefault="00402466" w:rsidP="00402466">
            <w:pPr>
              <w:spacing w:before="40" w:after="40"/>
              <w:jc w:val="center"/>
              <w:rPr>
                <w:sz w:val="28"/>
                <w:szCs w:val="28"/>
              </w:rPr>
            </w:pPr>
            <w:r w:rsidRPr="00402466">
              <w:rPr>
                <w:sz w:val="28"/>
                <w:szCs w:val="28"/>
              </w:rPr>
              <w:t>-</w:t>
            </w:r>
          </w:p>
        </w:tc>
      </w:tr>
      <w:tr w:rsidR="00402466" w:rsidRPr="005B5A55" w:rsidTr="007A169A">
        <w:trPr>
          <w:trHeight w:val="340"/>
          <w:jc w:val="center"/>
        </w:trPr>
        <w:tc>
          <w:tcPr>
            <w:tcW w:w="280" w:type="pct"/>
            <w:tcBorders>
              <w:top w:val="dotted" w:sz="4" w:space="0" w:color="auto"/>
              <w:bottom w:val="dotted" w:sz="4" w:space="0" w:color="auto"/>
            </w:tcBorders>
            <w:vAlign w:val="center"/>
          </w:tcPr>
          <w:p w:rsidR="00402466" w:rsidRPr="005B5A55" w:rsidRDefault="00402466" w:rsidP="00402466">
            <w:pPr>
              <w:spacing w:before="80" w:after="80" w:line="240" w:lineRule="auto"/>
              <w:jc w:val="center"/>
              <w:rPr>
                <w:sz w:val="28"/>
                <w:szCs w:val="28"/>
              </w:rPr>
            </w:pPr>
            <w:r w:rsidRPr="005B5A55">
              <w:rPr>
                <w:sz w:val="28"/>
                <w:szCs w:val="28"/>
              </w:rPr>
              <w:t>5</w:t>
            </w:r>
          </w:p>
        </w:tc>
        <w:tc>
          <w:tcPr>
            <w:tcW w:w="1108" w:type="pct"/>
            <w:tcBorders>
              <w:top w:val="dotted" w:sz="4" w:space="0" w:color="auto"/>
              <w:bottom w:val="dotted" w:sz="4" w:space="0" w:color="auto"/>
            </w:tcBorders>
            <w:vAlign w:val="center"/>
          </w:tcPr>
          <w:p w:rsidR="00402466" w:rsidRPr="005B5A55" w:rsidRDefault="00402466" w:rsidP="00402466">
            <w:pPr>
              <w:spacing w:before="80" w:after="80" w:line="240" w:lineRule="auto"/>
              <w:ind w:left="-52" w:right="-202"/>
              <w:rPr>
                <w:sz w:val="28"/>
                <w:szCs w:val="28"/>
                <w:lang w:val="nb-NO"/>
              </w:rPr>
            </w:pPr>
            <w:r w:rsidRPr="005B5A55">
              <w:rPr>
                <w:sz w:val="28"/>
                <w:szCs w:val="28"/>
                <w:lang w:val="nb-NO"/>
              </w:rPr>
              <w:t>COD</w:t>
            </w:r>
          </w:p>
        </w:tc>
        <w:tc>
          <w:tcPr>
            <w:tcW w:w="951" w:type="pct"/>
            <w:tcBorders>
              <w:top w:val="dotted" w:sz="4" w:space="0" w:color="auto"/>
              <w:bottom w:val="dotted" w:sz="4" w:space="0" w:color="auto"/>
            </w:tcBorders>
            <w:vAlign w:val="center"/>
          </w:tcPr>
          <w:p w:rsidR="00402466" w:rsidRPr="005B5A55" w:rsidRDefault="00402466" w:rsidP="00402466">
            <w:pPr>
              <w:spacing w:before="80" w:after="80" w:line="240" w:lineRule="auto"/>
              <w:ind w:left="-109" w:right="-140"/>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402466" w:rsidRPr="00402466" w:rsidRDefault="00402466" w:rsidP="00402466">
            <w:pPr>
              <w:jc w:val="center"/>
              <w:rPr>
                <w:sz w:val="28"/>
                <w:szCs w:val="28"/>
              </w:rPr>
            </w:pPr>
            <w:r w:rsidRPr="00402466">
              <w:rPr>
                <w:sz w:val="28"/>
                <w:szCs w:val="28"/>
              </w:rPr>
              <w:t>25,4</w:t>
            </w:r>
          </w:p>
        </w:tc>
        <w:tc>
          <w:tcPr>
            <w:tcW w:w="732" w:type="pct"/>
            <w:tcBorders>
              <w:top w:val="dotted" w:sz="4" w:space="0" w:color="auto"/>
              <w:bottom w:val="dotted" w:sz="4" w:space="0" w:color="auto"/>
              <w:right w:val="single" w:sz="4" w:space="0" w:color="auto"/>
            </w:tcBorders>
            <w:vAlign w:val="center"/>
          </w:tcPr>
          <w:p w:rsidR="00402466" w:rsidRPr="00402466" w:rsidRDefault="00402466" w:rsidP="00402466">
            <w:pPr>
              <w:jc w:val="center"/>
              <w:rPr>
                <w:sz w:val="28"/>
                <w:szCs w:val="28"/>
              </w:rPr>
            </w:pPr>
            <w:r w:rsidRPr="00402466">
              <w:rPr>
                <w:sz w:val="28"/>
                <w:szCs w:val="28"/>
              </w:rPr>
              <w:t>32</w:t>
            </w:r>
          </w:p>
        </w:tc>
        <w:tc>
          <w:tcPr>
            <w:tcW w:w="1198" w:type="pct"/>
            <w:tcBorders>
              <w:top w:val="dotted" w:sz="4" w:space="0" w:color="auto"/>
              <w:bottom w:val="dotted" w:sz="4" w:space="0" w:color="auto"/>
              <w:right w:val="single" w:sz="4" w:space="0" w:color="auto"/>
            </w:tcBorders>
          </w:tcPr>
          <w:p w:rsidR="00402466" w:rsidRPr="00402466" w:rsidRDefault="00402466" w:rsidP="00402466">
            <w:pPr>
              <w:spacing w:before="40" w:after="40"/>
              <w:jc w:val="center"/>
              <w:rPr>
                <w:sz w:val="28"/>
                <w:szCs w:val="28"/>
              </w:rPr>
            </w:pPr>
            <w:r w:rsidRPr="00402466">
              <w:rPr>
                <w:sz w:val="28"/>
                <w:szCs w:val="28"/>
              </w:rPr>
              <w:t>-</w:t>
            </w:r>
          </w:p>
        </w:tc>
      </w:tr>
      <w:tr w:rsidR="00402466" w:rsidRPr="005B5A55" w:rsidTr="007A169A">
        <w:trPr>
          <w:trHeight w:val="340"/>
          <w:jc w:val="center"/>
        </w:trPr>
        <w:tc>
          <w:tcPr>
            <w:tcW w:w="280" w:type="pct"/>
            <w:tcBorders>
              <w:top w:val="dotted" w:sz="4" w:space="0" w:color="auto"/>
              <w:bottom w:val="dotted" w:sz="4" w:space="0" w:color="auto"/>
            </w:tcBorders>
            <w:vAlign w:val="center"/>
          </w:tcPr>
          <w:p w:rsidR="00402466" w:rsidRPr="005B5A55" w:rsidRDefault="00402466" w:rsidP="00402466">
            <w:pPr>
              <w:spacing w:before="80" w:after="80" w:line="240" w:lineRule="auto"/>
              <w:jc w:val="center"/>
              <w:rPr>
                <w:sz w:val="28"/>
                <w:szCs w:val="28"/>
              </w:rPr>
            </w:pPr>
            <w:r w:rsidRPr="005B5A55">
              <w:rPr>
                <w:sz w:val="28"/>
                <w:szCs w:val="28"/>
              </w:rPr>
              <w:t>6</w:t>
            </w:r>
          </w:p>
        </w:tc>
        <w:tc>
          <w:tcPr>
            <w:tcW w:w="1108" w:type="pct"/>
            <w:tcBorders>
              <w:top w:val="dotted" w:sz="4" w:space="0" w:color="auto"/>
              <w:bottom w:val="dotted" w:sz="4" w:space="0" w:color="auto"/>
            </w:tcBorders>
            <w:vAlign w:val="center"/>
          </w:tcPr>
          <w:p w:rsidR="00402466" w:rsidRPr="005B5A55" w:rsidRDefault="00402466" w:rsidP="00402466">
            <w:pPr>
              <w:spacing w:before="80" w:after="80" w:line="240" w:lineRule="auto"/>
              <w:rPr>
                <w:sz w:val="28"/>
                <w:szCs w:val="28"/>
              </w:rPr>
            </w:pPr>
            <w:r w:rsidRPr="005B5A55">
              <w:rPr>
                <w:sz w:val="28"/>
                <w:szCs w:val="28"/>
              </w:rPr>
              <w:t>NH</w:t>
            </w:r>
            <w:r w:rsidRPr="005B5A55">
              <w:rPr>
                <w:sz w:val="28"/>
                <w:szCs w:val="28"/>
                <w:vertAlign w:val="subscript"/>
              </w:rPr>
              <w:t>4</w:t>
            </w:r>
            <w:r w:rsidRPr="005B5A55">
              <w:rPr>
                <w:sz w:val="28"/>
                <w:szCs w:val="28"/>
                <w:vertAlign w:val="superscript"/>
              </w:rPr>
              <w:t>+</w:t>
            </w:r>
            <w:r w:rsidRPr="005B5A55">
              <w:rPr>
                <w:sz w:val="28"/>
                <w:szCs w:val="28"/>
              </w:rPr>
              <w:t xml:space="preserve"> - N</w:t>
            </w:r>
          </w:p>
        </w:tc>
        <w:tc>
          <w:tcPr>
            <w:tcW w:w="951" w:type="pct"/>
            <w:tcBorders>
              <w:top w:val="dotted" w:sz="4" w:space="0" w:color="auto"/>
              <w:bottom w:val="dotted" w:sz="4" w:space="0" w:color="auto"/>
            </w:tcBorders>
            <w:vAlign w:val="center"/>
          </w:tcPr>
          <w:p w:rsidR="00402466" w:rsidRPr="005B5A55" w:rsidRDefault="00402466" w:rsidP="00402466">
            <w:pPr>
              <w:spacing w:before="80" w:after="80" w:line="240" w:lineRule="auto"/>
              <w:ind w:left="-109" w:right="-140"/>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402466" w:rsidRPr="00402466" w:rsidRDefault="00402466" w:rsidP="00402466">
            <w:pPr>
              <w:jc w:val="center"/>
              <w:rPr>
                <w:sz w:val="28"/>
                <w:szCs w:val="28"/>
              </w:rPr>
            </w:pPr>
            <w:r w:rsidRPr="00402466">
              <w:rPr>
                <w:sz w:val="28"/>
                <w:szCs w:val="28"/>
              </w:rPr>
              <w:t>0,231</w:t>
            </w:r>
          </w:p>
        </w:tc>
        <w:tc>
          <w:tcPr>
            <w:tcW w:w="732" w:type="pct"/>
            <w:tcBorders>
              <w:top w:val="dotted" w:sz="4" w:space="0" w:color="auto"/>
              <w:bottom w:val="dotted" w:sz="4" w:space="0" w:color="auto"/>
              <w:right w:val="single" w:sz="4" w:space="0" w:color="auto"/>
            </w:tcBorders>
            <w:vAlign w:val="center"/>
          </w:tcPr>
          <w:p w:rsidR="00402466" w:rsidRPr="00402466" w:rsidRDefault="00402466" w:rsidP="00402466">
            <w:pPr>
              <w:jc w:val="center"/>
              <w:rPr>
                <w:sz w:val="28"/>
                <w:szCs w:val="28"/>
              </w:rPr>
            </w:pPr>
            <w:r w:rsidRPr="00402466">
              <w:rPr>
                <w:sz w:val="28"/>
                <w:szCs w:val="28"/>
              </w:rPr>
              <w:t>0,103</w:t>
            </w:r>
          </w:p>
        </w:tc>
        <w:tc>
          <w:tcPr>
            <w:tcW w:w="1198" w:type="pct"/>
            <w:tcBorders>
              <w:top w:val="dotted" w:sz="4" w:space="0" w:color="auto"/>
              <w:bottom w:val="dotted" w:sz="4" w:space="0" w:color="auto"/>
              <w:right w:val="single" w:sz="4" w:space="0" w:color="auto"/>
            </w:tcBorders>
          </w:tcPr>
          <w:p w:rsidR="00402466" w:rsidRPr="00402466" w:rsidRDefault="00402466" w:rsidP="00402466">
            <w:pPr>
              <w:spacing w:before="40" w:after="40"/>
              <w:jc w:val="center"/>
              <w:rPr>
                <w:sz w:val="28"/>
                <w:szCs w:val="28"/>
              </w:rPr>
            </w:pPr>
            <w:r w:rsidRPr="00402466">
              <w:rPr>
                <w:sz w:val="28"/>
                <w:szCs w:val="28"/>
              </w:rPr>
              <w:t>0,3</w:t>
            </w:r>
          </w:p>
        </w:tc>
      </w:tr>
      <w:tr w:rsidR="00402466" w:rsidRPr="005B5A55" w:rsidTr="00283FA5">
        <w:trPr>
          <w:trHeight w:val="340"/>
          <w:jc w:val="center"/>
        </w:trPr>
        <w:tc>
          <w:tcPr>
            <w:tcW w:w="280" w:type="pct"/>
            <w:tcBorders>
              <w:top w:val="dotted" w:sz="4" w:space="0" w:color="auto"/>
              <w:bottom w:val="dotted" w:sz="4" w:space="0" w:color="auto"/>
            </w:tcBorders>
            <w:vAlign w:val="center"/>
          </w:tcPr>
          <w:p w:rsidR="00402466" w:rsidRPr="005B5A55" w:rsidRDefault="00402466" w:rsidP="00402466">
            <w:pPr>
              <w:spacing w:before="80" w:after="80" w:line="240" w:lineRule="auto"/>
              <w:jc w:val="center"/>
              <w:rPr>
                <w:sz w:val="28"/>
                <w:szCs w:val="28"/>
              </w:rPr>
            </w:pPr>
            <w:r w:rsidRPr="005B5A55">
              <w:rPr>
                <w:sz w:val="28"/>
                <w:szCs w:val="28"/>
              </w:rPr>
              <w:t>7</w:t>
            </w:r>
          </w:p>
        </w:tc>
        <w:tc>
          <w:tcPr>
            <w:tcW w:w="1108" w:type="pct"/>
            <w:tcBorders>
              <w:top w:val="dotted" w:sz="4" w:space="0" w:color="auto"/>
              <w:bottom w:val="dotted" w:sz="4" w:space="0" w:color="auto"/>
            </w:tcBorders>
            <w:vAlign w:val="center"/>
          </w:tcPr>
          <w:p w:rsidR="00402466" w:rsidRPr="005B5A55" w:rsidRDefault="00402466" w:rsidP="00402466">
            <w:pPr>
              <w:spacing w:before="80" w:after="80" w:line="240" w:lineRule="auto"/>
              <w:ind w:right="-57"/>
              <w:jc w:val="both"/>
              <w:rPr>
                <w:sz w:val="28"/>
                <w:szCs w:val="28"/>
              </w:rPr>
            </w:pPr>
            <w:r w:rsidRPr="005B5A55">
              <w:rPr>
                <w:sz w:val="28"/>
                <w:szCs w:val="28"/>
              </w:rPr>
              <w:t>NO</w:t>
            </w:r>
            <w:r w:rsidRPr="005B5A55">
              <w:rPr>
                <w:sz w:val="28"/>
                <w:szCs w:val="28"/>
                <w:vertAlign w:val="subscript"/>
              </w:rPr>
              <w:t>2</w:t>
            </w:r>
            <w:r w:rsidRPr="005B5A55">
              <w:rPr>
                <w:sz w:val="28"/>
                <w:szCs w:val="28"/>
                <w:vertAlign w:val="superscript"/>
              </w:rPr>
              <w:t>-</w:t>
            </w:r>
            <w:r w:rsidRPr="005B5A55">
              <w:rPr>
                <w:sz w:val="28"/>
                <w:szCs w:val="28"/>
              </w:rPr>
              <w:t xml:space="preserve"> -N</w:t>
            </w:r>
          </w:p>
        </w:tc>
        <w:tc>
          <w:tcPr>
            <w:tcW w:w="951" w:type="pct"/>
            <w:tcBorders>
              <w:top w:val="dotted" w:sz="4" w:space="0" w:color="auto"/>
              <w:bottom w:val="dotted" w:sz="4" w:space="0" w:color="auto"/>
            </w:tcBorders>
            <w:vAlign w:val="center"/>
          </w:tcPr>
          <w:p w:rsidR="00402466" w:rsidRPr="005B5A55" w:rsidRDefault="00402466" w:rsidP="00402466">
            <w:pPr>
              <w:spacing w:before="80" w:after="80" w:line="240" w:lineRule="auto"/>
              <w:ind w:left="-109" w:right="-140"/>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402466" w:rsidRPr="00402466" w:rsidRDefault="00402466" w:rsidP="00402466">
            <w:pPr>
              <w:jc w:val="center"/>
              <w:rPr>
                <w:sz w:val="28"/>
                <w:szCs w:val="28"/>
              </w:rPr>
            </w:pPr>
            <w:r w:rsidRPr="00402466">
              <w:rPr>
                <w:sz w:val="28"/>
                <w:szCs w:val="28"/>
              </w:rPr>
              <w:t>0,031</w:t>
            </w:r>
          </w:p>
        </w:tc>
        <w:tc>
          <w:tcPr>
            <w:tcW w:w="732" w:type="pct"/>
            <w:tcBorders>
              <w:top w:val="dotted" w:sz="4" w:space="0" w:color="auto"/>
              <w:bottom w:val="dotted" w:sz="4" w:space="0" w:color="auto"/>
              <w:right w:val="single" w:sz="4" w:space="0" w:color="auto"/>
            </w:tcBorders>
            <w:vAlign w:val="center"/>
          </w:tcPr>
          <w:p w:rsidR="00402466" w:rsidRPr="00402466" w:rsidRDefault="00402466" w:rsidP="00402466">
            <w:pPr>
              <w:jc w:val="center"/>
              <w:rPr>
                <w:sz w:val="28"/>
                <w:szCs w:val="28"/>
              </w:rPr>
            </w:pPr>
            <w:r w:rsidRPr="00402466">
              <w:rPr>
                <w:sz w:val="28"/>
                <w:szCs w:val="28"/>
              </w:rPr>
              <w:t>0,021</w:t>
            </w:r>
          </w:p>
        </w:tc>
        <w:tc>
          <w:tcPr>
            <w:tcW w:w="1198" w:type="pct"/>
            <w:tcBorders>
              <w:top w:val="dotted" w:sz="4" w:space="0" w:color="auto"/>
              <w:bottom w:val="dotted" w:sz="4" w:space="0" w:color="auto"/>
              <w:right w:val="single" w:sz="4" w:space="0" w:color="auto"/>
            </w:tcBorders>
            <w:vAlign w:val="center"/>
          </w:tcPr>
          <w:p w:rsidR="00402466" w:rsidRPr="00402466" w:rsidRDefault="00402466" w:rsidP="00402466">
            <w:pPr>
              <w:spacing w:before="40" w:after="40"/>
              <w:jc w:val="center"/>
              <w:rPr>
                <w:sz w:val="28"/>
                <w:szCs w:val="28"/>
              </w:rPr>
            </w:pPr>
            <w:r w:rsidRPr="00402466">
              <w:rPr>
                <w:sz w:val="28"/>
                <w:szCs w:val="28"/>
              </w:rPr>
              <w:t>0,05</w:t>
            </w:r>
          </w:p>
        </w:tc>
      </w:tr>
      <w:tr w:rsidR="00402466" w:rsidRPr="005B5A55" w:rsidTr="007A169A">
        <w:trPr>
          <w:trHeight w:val="340"/>
          <w:jc w:val="center"/>
        </w:trPr>
        <w:tc>
          <w:tcPr>
            <w:tcW w:w="280" w:type="pct"/>
            <w:tcBorders>
              <w:top w:val="dotted" w:sz="4" w:space="0" w:color="auto"/>
              <w:bottom w:val="dotted" w:sz="4" w:space="0" w:color="auto"/>
            </w:tcBorders>
            <w:vAlign w:val="center"/>
          </w:tcPr>
          <w:p w:rsidR="00402466" w:rsidRPr="005B5A55" w:rsidRDefault="00402466" w:rsidP="00402466">
            <w:pPr>
              <w:spacing w:before="80" w:after="80" w:line="240" w:lineRule="auto"/>
              <w:jc w:val="center"/>
              <w:rPr>
                <w:sz w:val="28"/>
                <w:szCs w:val="28"/>
              </w:rPr>
            </w:pPr>
            <w:r w:rsidRPr="005B5A55">
              <w:rPr>
                <w:sz w:val="28"/>
                <w:szCs w:val="28"/>
              </w:rPr>
              <w:t>8</w:t>
            </w:r>
          </w:p>
        </w:tc>
        <w:tc>
          <w:tcPr>
            <w:tcW w:w="1108" w:type="pct"/>
            <w:tcBorders>
              <w:top w:val="dotted" w:sz="4" w:space="0" w:color="auto"/>
              <w:bottom w:val="dotted" w:sz="4" w:space="0" w:color="auto"/>
            </w:tcBorders>
            <w:vAlign w:val="center"/>
          </w:tcPr>
          <w:p w:rsidR="00402466" w:rsidRPr="005B5A55" w:rsidRDefault="00402466" w:rsidP="00402466">
            <w:pPr>
              <w:spacing w:before="80" w:after="80" w:line="240" w:lineRule="auto"/>
              <w:ind w:left="11" w:right="-57"/>
              <w:jc w:val="both"/>
              <w:rPr>
                <w:sz w:val="28"/>
                <w:szCs w:val="28"/>
              </w:rPr>
            </w:pPr>
            <w:r w:rsidRPr="005B5A55">
              <w:rPr>
                <w:sz w:val="28"/>
                <w:szCs w:val="28"/>
              </w:rPr>
              <w:t>NO</w:t>
            </w:r>
            <w:r w:rsidRPr="005B5A55">
              <w:rPr>
                <w:sz w:val="28"/>
                <w:szCs w:val="28"/>
                <w:vertAlign w:val="subscript"/>
              </w:rPr>
              <w:t>3</w:t>
            </w:r>
            <w:r w:rsidRPr="005B5A55">
              <w:rPr>
                <w:sz w:val="28"/>
                <w:szCs w:val="28"/>
                <w:vertAlign w:val="superscript"/>
              </w:rPr>
              <w:t>-</w:t>
            </w:r>
            <w:r w:rsidRPr="005B5A55">
              <w:rPr>
                <w:sz w:val="28"/>
                <w:szCs w:val="28"/>
              </w:rPr>
              <w:t xml:space="preserve"> -N</w:t>
            </w:r>
          </w:p>
        </w:tc>
        <w:tc>
          <w:tcPr>
            <w:tcW w:w="951" w:type="pct"/>
            <w:tcBorders>
              <w:top w:val="dotted" w:sz="4" w:space="0" w:color="auto"/>
              <w:bottom w:val="dotted" w:sz="4" w:space="0" w:color="auto"/>
            </w:tcBorders>
            <w:vAlign w:val="center"/>
          </w:tcPr>
          <w:p w:rsidR="00402466" w:rsidRPr="005B5A55" w:rsidRDefault="00402466" w:rsidP="00402466">
            <w:pPr>
              <w:spacing w:before="80" w:after="80" w:line="240" w:lineRule="auto"/>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402466" w:rsidRPr="00402466" w:rsidRDefault="00402466" w:rsidP="00402466">
            <w:pPr>
              <w:jc w:val="center"/>
              <w:rPr>
                <w:sz w:val="28"/>
                <w:szCs w:val="28"/>
              </w:rPr>
            </w:pPr>
            <w:r w:rsidRPr="00402466">
              <w:rPr>
                <w:sz w:val="28"/>
                <w:szCs w:val="28"/>
              </w:rPr>
              <w:t>0,156</w:t>
            </w:r>
          </w:p>
        </w:tc>
        <w:tc>
          <w:tcPr>
            <w:tcW w:w="732" w:type="pct"/>
            <w:tcBorders>
              <w:top w:val="dotted" w:sz="4" w:space="0" w:color="auto"/>
              <w:bottom w:val="dotted" w:sz="4" w:space="0" w:color="auto"/>
              <w:right w:val="single" w:sz="4" w:space="0" w:color="auto"/>
            </w:tcBorders>
            <w:vAlign w:val="center"/>
          </w:tcPr>
          <w:p w:rsidR="00402466" w:rsidRPr="00402466" w:rsidRDefault="00402466" w:rsidP="00402466">
            <w:pPr>
              <w:jc w:val="center"/>
              <w:rPr>
                <w:sz w:val="28"/>
                <w:szCs w:val="28"/>
              </w:rPr>
            </w:pPr>
            <w:r w:rsidRPr="00402466">
              <w:rPr>
                <w:sz w:val="28"/>
                <w:szCs w:val="28"/>
              </w:rPr>
              <w:t>0,138</w:t>
            </w:r>
          </w:p>
        </w:tc>
        <w:tc>
          <w:tcPr>
            <w:tcW w:w="1198" w:type="pct"/>
            <w:tcBorders>
              <w:top w:val="dotted" w:sz="4" w:space="0" w:color="auto"/>
              <w:bottom w:val="dotted" w:sz="4" w:space="0" w:color="auto"/>
              <w:right w:val="single" w:sz="4" w:space="0" w:color="auto"/>
            </w:tcBorders>
          </w:tcPr>
          <w:p w:rsidR="00402466" w:rsidRPr="00402466" w:rsidRDefault="00402466" w:rsidP="00402466">
            <w:pPr>
              <w:spacing w:before="40" w:after="40"/>
              <w:ind w:left="-192" w:right="-138" w:firstLine="33"/>
              <w:jc w:val="center"/>
              <w:rPr>
                <w:sz w:val="28"/>
                <w:szCs w:val="28"/>
              </w:rPr>
            </w:pPr>
            <w:r w:rsidRPr="00402466">
              <w:rPr>
                <w:sz w:val="28"/>
                <w:szCs w:val="28"/>
              </w:rPr>
              <w:t>-</w:t>
            </w:r>
          </w:p>
        </w:tc>
      </w:tr>
      <w:tr w:rsidR="00402466" w:rsidRPr="005B5A55" w:rsidTr="007A169A">
        <w:trPr>
          <w:trHeight w:val="340"/>
          <w:jc w:val="center"/>
        </w:trPr>
        <w:tc>
          <w:tcPr>
            <w:tcW w:w="280" w:type="pct"/>
            <w:tcBorders>
              <w:top w:val="dotted" w:sz="4" w:space="0" w:color="auto"/>
              <w:bottom w:val="dotted" w:sz="4" w:space="0" w:color="auto"/>
            </w:tcBorders>
            <w:vAlign w:val="center"/>
          </w:tcPr>
          <w:p w:rsidR="00402466" w:rsidRPr="005B5A55" w:rsidRDefault="00402466" w:rsidP="00402466">
            <w:pPr>
              <w:spacing w:before="80" w:after="80" w:line="240" w:lineRule="auto"/>
              <w:jc w:val="center"/>
              <w:rPr>
                <w:sz w:val="28"/>
                <w:szCs w:val="28"/>
              </w:rPr>
            </w:pPr>
            <w:r w:rsidRPr="005B5A55">
              <w:rPr>
                <w:sz w:val="28"/>
                <w:szCs w:val="28"/>
              </w:rPr>
              <w:t>9</w:t>
            </w:r>
          </w:p>
        </w:tc>
        <w:tc>
          <w:tcPr>
            <w:tcW w:w="1108" w:type="pct"/>
            <w:tcBorders>
              <w:top w:val="dotted" w:sz="4" w:space="0" w:color="auto"/>
              <w:bottom w:val="dotted" w:sz="4" w:space="0" w:color="auto"/>
            </w:tcBorders>
            <w:vAlign w:val="center"/>
          </w:tcPr>
          <w:p w:rsidR="00402466" w:rsidRPr="005B5A55" w:rsidRDefault="00402466" w:rsidP="00402466">
            <w:pPr>
              <w:spacing w:before="80" w:after="80" w:line="240" w:lineRule="auto"/>
              <w:ind w:left="11" w:right="-57"/>
              <w:jc w:val="both"/>
              <w:rPr>
                <w:sz w:val="28"/>
                <w:szCs w:val="28"/>
              </w:rPr>
            </w:pPr>
            <w:r w:rsidRPr="005B5A55">
              <w:rPr>
                <w:sz w:val="28"/>
                <w:szCs w:val="28"/>
              </w:rPr>
              <w:t>PO</w:t>
            </w:r>
            <w:r w:rsidRPr="005B5A55">
              <w:rPr>
                <w:sz w:val="28"/>
                <w:szCs w:val="28"/>
                <w:vertAlign w:val="subscript"/>
              </w:rPr>
              <w:t>4</w:t>
            </w:r>
            <w:r w:rsidRPr="005B5A55">
              <w:rPr>
                <w:sz w:val="28"/>
                <w:szCs w:val="28"/>
                <w:vertAlign w:val="superscript"/>
              </w:rPr>
              <w:t>3-</w:t>
            </w:r>
            <w:r w:rsidRPr="005B5A55">
              <w:rPr>
                <w:sz w:val="28"/>
                <w:szCs w:val="28"/>
              </w:rPr>
              <w:t xml:space="preserve"> -P</w:t>
            </w:r>
          </w:p>
        </w:tc>
        <w:tc>
          <w:tcPr>
            <w:tcW w:w="951" w:type="pct"/>
            <w:tcBorders>
              <w:top w:val="dotted" w:sz="4" w:space="0" w:color="auto"/>
              <w:bottom w:val="dotted" w:sz="4" w:space="0" w:color="auto"/>
            </w:tcBorders>
            <w:vAlign w:val="center"/>
          </w:tcPr>
          <w:p w:rsidR="00402466" w:rsidRPr="005B5A55" w:rsidRDefault="00402466" w:rsidP="00402466">
            <w:pPr>
              <w:spacing w:before="80" w:after="80" w:line="240" w:lineRule="auto"/>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402466" w:rsidRPr="00402466" w:rsidRDefault="00402466" w:rsidP="00402466">
            <w:pPr>
              <w:jc w:val="center"/>
              <w:rPr>
                <w:sz w:val="28"/>
                <w:szCs w:val="28"/>
              </w:rPr>
            </w:pPr>
            <w:r w:rsidRPr="00402466">
              <w:rPr>
                <w:sz w:val="28"/>
                <w:szCs w:val="28"/>
              </w:rPr>
              <w:t>0,099</w:t>
            </w:r>
          </w:p>
        </w:tc>
        <w:tc>
          <w:tcPr>
            <w:tcW w:w="732" w:type="pct"/>
            <w:tcBorders>
              <w:top w:val="dotted" w:sz="4" w:space="0" w:color="auto"/>
              <w:bottom w:val="dotted" w:sz="4" w:space="0" w:color="auto"/>
              <w:right w:val="single" w:sz="4" w:space="0" w:color="auto"/>
            </w:tcBorders>
            <w:vAlign w:val="center"/>
          </w:tcPr>
          <w:p w:rsidR="00402466" w:rsidRPr="00402466" w:rsidRDefault="00402466" w:rsidP="00402466">
            <w:pPr>
              <w:jc w:val="center"/>
              <w:rPr>
                <w:sz w:val="28"/>
                <w:szCs w:val="28"/>
              </w:rPr>
            </w:pPr>
            <w:r w:rsidRPr="00402466">
              <w:rPr>
                <w:sz w:val="28"/>
                <w:szCs w:val="28"/>
              </w:rPr>
              <w:t>0,043</w:t>
            </w:r>
          </w:p>
        </w:tc>
        <w:tc>
          <w:tcPr>
            <w:tcW w:w="1198" w:type="pct"/>
            <w:tcBorders>
              <w:top w:val="dotted" w:sz="4" w:space="0" w:color="auto"/>
              <w:bottom w:val="dotted" w:sz="4" w:space="0" w:color="auto"/>
              <w:right w:val="single" w:sz="4" w:space="0" w:color="auto"/>
            </w:tcBorders>
          </w:tcPr>
          <w:p w:rsidR="00402466" w:rsidRPr="00402466" w:rsidRDefault="00402466" w:rsidP="00402466">
            <w:pPr>
              <w:spacing w:before="40" w:after="40"/>
              <w:jc w:val="center"/>
              <w:rPr>
                <w:sz w:val="28"/>
                <w:szCs w:val="28"/>
              </w:rPr>
            </w:pPr>
            <w:r w:rsidRPr="00402466">
              <w:rPr>
                <w:sz w:val="28"/>
                <w:szCs w:val="28"/>
              </w:rPr>
              <w:t>-</w:t>
            </w:r>
          </w:p>
        </w:tc>
      </w:tr>
      <w:tr w:rsidR="00402466" w:rsidRPr="005B5A55" w:rsidTr="007A169A">
        <w:trPr>
          <w:trHeight w:val="340"/>
          <w:jc w:val="center"/>
        </w:trPr>
        <w:tc>
          <w:tcPr>
            <w:tcW w:w="280" w:type="pct"/>
            <w:tcBorders>
              <w:top w:val="dotted" w:sz="4" w:space="0" w:color="auto"/>
              <w:bottom w:val="dotted" w:sz="4" w:space="0" w:color="auto"/>
            </w:tcBorders>
            <w:vAlign w:val="center"/>
          </w:tcPr>
          <w:p w:rsidR="00402466" w:rsidRPr="005B5A55" w:rsidRDefault="00402466" w:rsidP="00402466">
            <w:pPr>
              <w:spacing w:before="80" w:after="80" w:line="240" w:lineRule="auto"/>
              <w:jc w:val="center"/>
              <w:rPr>
                <w:sz w:val="28"/>
                <w:szCs w:val="28"/>
              </w:rPr>
            </w:pPr>
            <w:r w:rsidRPr="005B5A55">
              <w:rPr>
                <w:sz w:val="28"/>
                <w:szCs w:val="28"/>
              </w:rPr>
              <w:t>10</w:t>
            </w:r>
          </w:p>
        </w:tc>
        <w:tc>
          <w:tcPr>
            <w:tcW w:w="1108" w:type="pct"/>
            <w:tcBorders>
              <w:top w:val="dotted" w:sz="4" w:space="0" w:color="auto"/>
              <w:bottom w:val="dotted" w:sz="4" w:space="0" w:color="auto"/>
            </w:tcBorders>
            <w:vAlign w:val="center"/>
          </w:tcPr>
          <w:p w:rsidR="00402466" w:rsidRPr="005B5A55" w:rsidRDefault="00402466" w:rsidP="00402466">
            <w:pPr>
              <w:spacing w:before="80" w:after="80" w:line="240" w:lineRule="auto"/>
              <w:ind w:left="11" w:right="-57"/>
              <w:jc w:val="both"/>
              <w:rPr>
                <w:sz w:val="28"/>
                <w:szCs w:val="28"/>
                <w:vertAlign w:val="subscript"/>
              </w:rPr>
            </w:pPr>
            <w:r w:rsidRPr="005B5A55">
              <w:rPr>
                <w:sz w:val="28"/>
                <w:szCs w:val="28"/>
              </w:rPr>
              <w:t>Clorua</w:t>
            </w:r>
          </w:p>
        </w:tc>
        <w:tc>
          <w:tcPr>
            <w:tcW w:w="951" w:type="pct"/>
            <w:tcBorders>
              <w:top w:val="dotted" w:sz="4" w:space="0" w:color="auto"/>
              <w:bottom w:val="dotted" w:sz="4" w:space="0" w:color="auto"/>
            </w:tcBorders>
            <w:vAlign w:val="center"/>
          </w:tcPr>
          <w:p w:rsidR="00402466" w:rsidRPr="005B5A55" w:rsidRDefault="00402466" w:rsidP="00402466">
            <w:pPr>
              <w:spacing w:before="80" w:after="80" w:line="240" w:lineRule="auto"/>
              <w:jc w:val="center"/>
              <w:rPr>
                <w:sz w:val="28"/>
                <w:szCs w:val="28"/>
                <w:vertAlign w:val="superscript"/>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402466" w:rsidRPr="00402466" w:rsidRDefault="00402466" w:rsidP="00402466">
            <w:pPr>
              <w:jc w:val="center"/>
              <w:rPr>
                <w:sz w:val="28"/>
                <w:szCs w:val="28"/>
              </w:rPr>
            </w:pPr>
            <w:r w:rsidRPr="00402466">
              <w:rPr>
                <w:sz w:val="28"/>
                <w:szCs w:val="28"/>
              </w:rPr>
              <w:t>32,6</w:t>
            </w:r>
          </w:p>
        </w:tc>
        <w:tc>
          <w:tcPr>
            <w:tcW w:w="732" w:type="pct"/>
            <w:tcBorders>
              <w:top w:val="dotted" w:sz="4" w:space="0" w:color="auto"/>
              <w:bottom w:val="dotted" w:sz="4" w:space="0" w:color="auto"/>
              <w:right w:val="single" w:sz="4" w:space="0" w:color="auto"/>
            </w:tcBorders>
            <w:vAlign w:val="center"/>
          </w:tcPr>
          <w:p w:rsidR="00402466" w:rsidRPr="00402466" w:rsidRDefault="00402466" w:rsidP="00402466">
            <w:pPr>
              <w:jc w:val="center"/>
              <w:rPr>
                <w:sz w:val="28"/>
                <w:szCs w:val="28"/>
              </w:rPr>
            </w:pPr>
            <w:r w:rsidRPr="00402466">
              <w:rPr>
                <w:sz w:val="28"/>
                <w:szCs w:val="28"/>
              </w:rPr>
              <w:t>8,5</w:t>
            </w:r>
          </w:p>
        </w:tc>
        <w:tc>
          <w:tcPr>
            <w:tcW w:w="1198" w:type="pct"/>
            <w:tcBorders>
              <w:top w:val="dotted" w:sz="4" w:space="0" w:color="auto"/>
              <w:bottom w:val="dotted" w:sz="4" w:space="0" w:color="auto"/>
              <w:right w:val="single" w:sz="4" w:space="0" w:color="auto"/>
            </w:tcBorders>
          </w:tcPr>
          <w:p w:rsidR="00402466" w:rsidRPr="00402466" w:rsidRDefault="00402466" w:rsidP="00402466">
            <w:pPr>
              <w:spacing w:before="40" w:after="40"/>
              <w:jc w:val="center"/>
              <w:rPr>
                <w:sz w:val="28"/>
                <w:szCs w:val="28"/>
              </w:rPr>
            </w:pPr>
            <w:r w:rsidRPr="00402466">
              <w:rPr>
                <w:sz w:val="28"/>
                <w:szCs w:val="28"/>
              </w:rPr>
              <w:t>250</w:t>
            </w:r>
          </w:p>
        </w:tc>
      </w:tr>
      <w:tr w:rsidR="00402466" w:rsidRPr="005B5A55" w:rsidTr="007A169A">
        <w:trPr>
          <w:trHeight w:val="340"/>
          <w:jc w:val="center"/>
        </w:trPr>
        <w:tc>
          <w:tcPr>
            <w:tcW w:w="280" w:type="pct"/>
            <w:tcBorders>
              <w:top w:val="dotted" w:sz="4" w:space="0" w:color="auto"/>
              <w:bottom w:val="dotted" w:sz="4" w:space="0" w:color="auto"/>
            </w:tcBorders>
            <w:vAlign w:val="center"/>
          </w:tcPr>
          <w:p w:rsidR="00402466" w:rsidRPr="005B5A55" w:rsidRDefault="00402466" w:rsidP="00402466">
            <w:pPr>
              <w:spacing w:before="80" w:after="80" w:line="240" w:lineRule="auto"/>
              <w:jc w:val="center"/>
              <w:rPr>
                <w:sz w:val="28"/>
                <w:szCs w:val="28"/>
              </w:rPr>
            </w:pPr>
            <w:r w:rsidRPr="005B5A55">
              <w:rPr>
                <w:sz w:val="28"/>
                <w:szCs w:val="28"/>
              </w:rPr>
              <w:t>11</w:t>
            </w:r>
          </w:p>
        </w:tc>
        <w:tc>
          <w:tcPr>
            <w:tcW w:w="1108" w:type="pct"/>
            <w:tcBorders>
              <w:top w:val="dotted" w:sz="4" w:space="0" w:color="auto"/>
              <w:bottom w:val="dotted" w:sz="4" w:space="0" w:color="auto"/>
            </w:tcBorders>
            <w:vAlign w:val="center"/>
          </w:tcPr>
          <w:p w:rsidR="00402466" w:rsidRPr="005B5A55" w:rsidRDefault="00402466" w:rsidP="00402466">
            <w:pPr>
              <w:spacing w:before="80" w:after="80" w:line="240" w:lineRule="auto"/>
              <w:ind w:left="11" w:right="-57"/>
              <w:jc w:val="both"/>
              <w:rPr>
                <w:sz w:val="28"/>
                <w:szCs w:val="28"/>
                <w:vertAlign w:val="superscript"/>
              </w:rPr>
            </w:pPr>
            <w:r w:rsidRPr="005B5A55">
              <w:rPr>
                <w:sz w:val="28"/>
                <w:szCs w:val="28"/>
              </w:rPr>
              <w:t>Cr</w:t>
            </w:r>
            <w:r w:rsidRPr="005B5A55">
              <w:rPr>
                <w:sz w:val="28"/>
                <w:szCs w:val="28"/>
                <w:vertAlign w:val="superscript"/>
              </w:rPr>
              <w:t>6+</w:t>
            </w:r>
          </w:p>
        </w:tc>
        <w:tc>
          <w:tcPr>
            <w:tcW w:w="951" w:type="pct"/>
            <w:tcBorders>
              <w:top w:val="dotted" w:sz="4" w:space="0" w:color="auto"/>
              <w:bottom w:val="dotted" w:sz="4" w:space="0" w:color="auto"/>
            </w:tcBorders>
            <w:vAlign w:val="center"/>
          </w:tcPr>
          <w:p w:rsidR="00402466" w:rsidRPr="005B5A55" w:rsidRDefault="00402466" w:rsidP="00402466">
            <w:pPr>
              <w:spacing w:before="80" w:after="80" w:line="240" w:lineRule="auto"/>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402466" w:rsidRPr="00402466" w:rsidRDefault="00402466" w:rsidP="00402466">
            <w:pPr>
              <w:ind w:left="-138" w:right="-36"/>
              <w:jc w:val="center"/>
              <w:rPr>
                <w:sz w:val="28"/>
                <w:szCs w:val="28"/>
              </w:rPr>
            </w:pPr>
            <w:r w:rsidRPr="00402466">
              <w:rPr>
                <w:sz w:val="28"/>
                <w:szCs w:val="28"/>
              </w:rPr>
              <w:t>&lt; 0,003</w:t>
            </w:r>
          </w:p>
        </w:tc>
        <w:tc>
          <w:tcPr>
            <w:tcW w:w="732" w:type="pct"/>
            <w:tcBorders>
              <w:top w:val="dotted" w:sz="4" w:space="0" w:color="auto"/>
              <w:bottom w:val="dotted" w:sz="4" w:space="0" w:color="auto"/>
              <w:right w:val="single" w:sz="4" w:space="0" w:color="auto"/>
            </w:tcBorders>
            <w:vAlign w:val="center"/>
          </w:tcPr>
          <w:p w:rsidR="00402466" w:rsidRPr="00402466" w:rsidRDefault="00402466" w:rsidP="00402466">
            <w:pPr>
              <w:ind w:left="-138" w:right="-36"/>
              <w:jc w:val="center"/>
              <w:rPr>
                <w:sz w:val="28"/>
                <w:szCs w:val="28"/>
              </w:rPr>
            </w:pPr>
            <w:r w:rsidRPr="00402466">
              <w:rPr>
                <w:sz w:val="28"/>
                <w:szCs w:val="28"/>
              </w:rPr>
              <w:t>&lt; 0,003</w:t>
            </w:r>
          </w:p>
        </w:tc>
        <w:tc>
          <w:tcPr>
            <w:tcW w:w="1198" w:type="pct"/>
            <w:tcBorders>
              <w:top w:val="dotted" w:sz="4" w:space="0" w:color="auto"/>
              <w:bottom w:val="dotted" w:sz="4" w:space="0" w:color="auto"/>
              <w:right w:val="single" w:sz="4" w:space="0" w:color="auto"/>
            </w:tcBorders>
          </w:tcPr>
          <w:p w:rsidR="00402466" w:rsidRPr="00402466" w:rsidRDefault="00402466" w:rsidP="00402466">
            <w:pPr>
              <w:spacing w:before="40" w:after="40"/>
              <w:jc w:val="center"/>
              <w:rPr>
                <w:sz w:val="28"/>
                <w:szCs w:val="28"/>
              </w:rPr>
            </w:pPr>
            <w:r w:rsidRPr="00402466">
              <w:rPr>
                <w:sz w:val="28"/>
                <w:szCs w:val="28"/>
              </w:rPr>
              <w:t>0,01</w:t>
            </w:r>
          </w:p>
        </w:tc>
      </w:tr>
      <w:tr w:rsidR="00402466" w:rsidRPr="005B5A55" w:rsidTr="007A169A">
        <w:trPr>
          <w:trHeight w:val="340"/>
          <w:jc w:val="center"/>
        </w:trPr>
        <w:tc>
          <w:tcPr>
            <w:tcW w:w="280" w:type="pct"/>
            <w:tcBorders>
              <w:top w:val="dotted" w:sz="4" w:space="0" w:color="auto"/>
              <w:bottom w:val="dotted" w:sz="4" w:space="0" w:color="auto"/>
            </w:tcBorders>
            <w:vAlign w:val="center"/>
          </w:tcPr>
          <w:p w:rsidR="00402466" w:rsidRPr="005B5A55" w:rsidRDefault="00402466" w:rsidP="00402466">
            <w:pPr>
              <w:spacing w:before="80" w:after="80" w:line="240" w:lineRule="auto"/>
              <w:jc w:val="center"/>
              <w:rPr>
                <w:sz w:val="28"/>
                <w:szCs w:val="28"/>
              </w:rPr>
            </w:pPr>
            <w:r w:rsidRPr="005B5A55">
              <w:rPr>
                <w:sz w:val="28"/>
                <w:szCs w:val="28"/>
              </w:rPr>
              <w:t>12</w:t>
            </w:r>
          </w:p>
        </w:tc>
        <w:tc>
          <w:tcPr>
            <w:tcW w:w="1108" w:type="pct"/>
            <w:tcBorders>
              <w:top w:val="dotted" w:sz="4" w:space="0" w:color="auto"/>
              <w:bottom w:val="dotted" w:sz="4" w:space="0" w:color="auto"/>
            </w:tcBorders>
            <w:vAlign w:val="center"/>
          </w:tcPr>
          <w:p w:rsidR="00402466" w:rsidRPr="005B5A55" w:rsidRDefault="00402466" w:rsidP="00402466">
            <w:pPr>
              <w:spacing w:before="80" w:after="80" w:line="240" w:lineRule="auto"/>
              <w:ind w:left="11" w:right="-57"/>
              <w:jc w:val="both"/>
              <w:rPr>
                <w:sz w:val="28"/>
                <w:szCs w:val="28"/>
              </w:rPr>
            </w:pPr>
            <w:r w:rsidRPr="005B5A55">
              <w:rPr>
                <w:sz w:val="28"/>
                <w:szCs w:val="28"/>
              </w:rPr>
              <w:t>Pb</w:t>
            </w:r>
          </w:p>
        </w:tc>
        <w:tc>
          <w:tcPr>
            <w:tcW w:w="951" w:type="pct"/>
            <w:tcBorders>
              <w:top w:val="dotted" w:sz="4" w:space="0" w:color="auto"/>
              <w:bottom w:val="dotted" w:sz="4" w:space="0" w:color="auto"/>
            </w:tcBorders>
            <w:vAlign w:val="center"/>
          </w:tcPr>
          <w:p w:rsidR="00402466" w:rsidRPr="005B5A55" w:rsidRDefault="00402466" w:rsidP="00402466">
            <w:pPr>
              <w:spacing w:before="80" w:after="80" w:line="240" w:lineRule="auto"/>
              <w:ind w:left="-109" w:right="-140"/>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402466" w:rsidRPr="00402466" w:rsidRDefault="00402466" w:rsidP="00402466">
            <w:pPr>
              <w:ind w:left="-138" w:right="-36"/>
              <w:jc w:val="center"/>
              <w:rPr>
                <w:sz w:val="28"/>
                <w:szCs w:val="28"/>
              </w:rPr>
            </w:pPr>
            <w:r w:rsidRPr="00402466">
              <w:rPr>
                <w:sz w:val="28"/>
                <w:szCs w:val="28"/>
              </w:rPr>
              <w:t>&lt; 0,001</w:t>
            </w:r>
          </w:p>
        </w:tc>
        <w:tc>
          <w:tcPr>
            <w:tcW w:w="732" w:type="pct"/>
            <w:tcBorders>
              <w:top w:val="dotted" w:sz="4" w:space="0" w:color="auto"/>
              <w:bottom w:val="dotted" w:sz="4" w:space="0" w:color="auto"/>
              <w:right w:val="single" w:sz="4" w:space="0" w:color="auto"/>
            </w:tcBorders>
            <w:vAlign w:val="center"/>
          </w:tcPr>
          <w:p w:rsidR="00402466" w:rsidRPr="00402466" w:rsidRDefault="00402466" w:rsidP="00402466">
            <w:pPr>
              <w:ind w:left="-138" w:right="-36"/>
              <w:jc w:val="center"/>
              <w:rPr>
                <w:sz w:val="28"/>
                <w:szCs w:val="28"/>
              </w:rPr>
            </w:pPr>
            <w:r w:rsidRPr="00402466">
              <w:rPr>
                <w:sz w:val="28"/>
                <w:szCs w:val="28"/>
              </w:rPr>
              <w:t>&lt; 0,001</w:t>
            </w:r>
          </w:p>
        </w:tc>
        <w:tc>
          <w:tcPr>
            <w:tcW w:w="1198" w:type="pct"/>
            <w:tcBorders>
              <w:top w:val="dotted" w:sz="4" w:space="0" w:color="auto"/>
              <w:bottom w:val="dotted" w:sz="4" w:space="0" w:color="auto"/>
              <w:right w:val="single" w:sz="4" w:space="0" w:color="auto"/>
            </w:tcBorders>
          </w:tcPr>
          <w:p w:rsidR="00402466" w:rsidRPr="00402466" w:rsidRDefault="00402466" w:rsidP="00402466">
            <w:pPr>
              <w:spacing w:before="40" w:after="40"/>
              <w:jc w:val="center"/>
              <w:rPr>
                <w:sz w:val="28"/>
                <w:szCs w:val="28"/>
              </w:rPr>
            </w:pPr>
            <w:r w:rsidRPr="00402466">
              <w:rPr>
                <w:sz w:val="28"/>
                <w:szCs w:val="28"/>
              </w:rPr>
              <w:t>0,02</w:t>
            </w:r>
          </w:p>
        </w:tc>
      </w:tr>
      <w:tr w:rsidR="00402466" w:rsidRPr="005B5A55" w:rsidTr="007A169A">
        <w:trPr>
          <w:trHeight w:val="340"/>
          <w:jc w:val="center"/>
        </w:trPr>
        <w:tc>
          <w:tcPr>
            <w:tcW w:w="280" w:type="pct"/>
            <w:tcBorders>
              <w:top w:val="dotted" w:sz="4" w:space="0" w:color="auto"/>
              <w:bottom w:val="dotted" w:sz="4" w:space="0" w:color="auto"/>
            </w:tcBorders>
            <w:vAlign w:val="center"/>
          </w:tcPr>
          <w:p w:rsidR="00402466" w:rsidRPr="005B5A55" w:rsidRDefault="00402466" w:rsidP="00402466">
            <w:pPr>
              <w:spacing w:before="80" w:after="80" w:line="240" w:lineRule="auto"/>
              <w:jc w:val="center"/>
              <w:rPr>
                <w:sz w:val="28"/>
                <w:szCs w:val="28"/>
              </w:rPr>
            </w:pPr>
            <w:r w:rsidRPr="005B5A55">
              <w:rPr>
                <w:sz w:val="28"/>
                <w:szCs w:val="28"/>
              </w:rPr>
              <w:t>13</w:t>
            </w:r>
          </w:p>
        </w:tc>
        <w:tc>
          <w:tcPr>
            <w:tcW w:w="1108" w:type="pct"/>
            <w:tcBorders>
              <w:top w:val="dotted" w:sz="4" w:space="0" w:color="auto"/>
              <w:bottom w:val="dotted" w:sz="4" w:space="0" w:color="auto"/>
            </w:tcBorders>
            <w:vAlign w:val="center"/>
          </w:tcPr>
          <w:p w:rsidR="00402466" w:rsidRPr="005B5A55" w:rsidRDefault="00402466" w:rsidP="00402466">
            <w:pPr>
              <w:spacing w:before="80" w:after="80" w:line="240" w:lineRule="auto"/>
              <w:ind w:left="11" w:right="-57"/>
              <w:jc w:val="both"/>
              <w:rPr>
                <w:sz w:val="28"/>
                <w:szCs w:val="28"/>
              </w:rPr>
            </w:pPr>
            <w:r w:rsidRPr="005B5A55">
              <w:rPr>
                <w:sz w:val="28"/>
                <w:szCs w:val="28"/>
              </w:rPr>
              <w:t>Zn</w:t>
            </w:r>
          </w:p>
        </w:tc>
        <w:tc>
          <w:tcPr>
            <w:tcW w:w="951" w:type="pct"/>
            <w:tcBorders>
              <w:top w:val="dotted" w:sz="4" w:space="0" w:color="auto"/>
              <w:bottom w:val="dotted" w:sz="4" w:space="0" w:color="auto"/>
            </w:tcBorders>
            <w:vAlign w:val="center"/>
          </w:tcPr>
          <w:p w:rsidR="00402466" w:rsidRPr="005B5A55" w:rsidRDefault="00402466" w:rsidP="00402466">
            <w:pPr>
              <w:spacing w:before="80" w:after="80" w:line="240" w:lineRule="auto"/>
              <w:ind w:left="-109" w:right="-140"/>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402466" w:rsidRPr="00402466" w:rsidRDefault="00402466" w:rsidP="00402466">
            <w:pPr>
              <w:jc w:val="center"/>
              <w:rPr>
                <w:sz w:val="28"/>
                <w:szCs w:val="28"/>
              </w:rPr>
            </w:pPr>
            <w:r w:rsidRPr="00402466">
              <w:rPr>
                <w:sz w:val="28"/>
                <w:szCs w:val="28"/>
              </w:rPr>
              <w:t>0,052</w:t>
            </w:r>
          </w:p>
        </w:tc>
        <w:tc>
          <w:tcPr>
            <w:tcW w:w="732" w:type="pct"/>
            <w:tcBorders>
              <w:top w:val="dotted" w:sz="4" w:space="0" w:color="auto"/>
              <w:bottom w:val="dotted" w:sz="4" w:space="0" w:color="auto"/>
              <w:right w:val="single" w:sz="4" w:space="0" w:color="auto"/>
            </w:tcBorders>
            <w:vAlign w:val="center"/>
          </w:tcPr>
          <w:p w:rsidR="00402466" w:rsidRPr="00402466" w:rsidRDefault="00402466" w:rsidP="00402466">
            <w:pPr>
              <w:jc w:val="center"/>
              <w:rPr>
                <w:sz w:val="28"/>
                <w:szCs w:val="28"/>
              </w:rPr>
            </w:pPr>
            <w:r w:rsidRPr="00402466">
              <w:rPr>
                <w:sz w:val="28"/>
                <w:szCs w:val="28"/>
              </w:rPr>
              <w:t>0,036</w:t>
            </w:r>
          </w:p>
        </w:tc>
        <w:tc>
          <w:tcPr>
            <w:tcW w:w="1198" w:type="pct"/>
            <w:tcBorders>
              <w:top w:val="dotted" w:sz="4" w:space="0" w:color="auto"/>
              <w:bottom w:val="dotted" w:sz="4" w:space="0" w:color="auto"/>
              <w:right w:val="single" w:sz="4" w:space="0" w:color="auto"/>
            </w:tcBorders>
          </w:tcPr>
          <w:p w:rsidR="00402466" w:rsidRPr="00402466" w:rsidRDefault="00402466" w:rsidP="00402466">
            <w:pPr>
              <w:spacing w:before="40" w:after="40"/>
              <w:jc w:val="center"/>
              <w:rPr>
                <w:sz w:val="28"/>
                <w:szCs w:val="28"/>
              </w:rPr>
            </w:pPr>
            <w:r w:rsidRPr="00402466">
              <w:rPr>
                <w:sz w:val="28"/>
                <w:szCs w:val="28"/>
              </w:rPr>
              <w:t>0,5</w:t>
            </w:r>
          </w:p>
        </w:tc>
      </w:tr>
      <w:tr w:rsidR="00402466" w:rsidRPr="005B5A55" w:rsidTr="007A169A">
        <w:trPr>
          <w:trHeight w:val="340"/>
          <w:jc w:val="center"/>
        </w:trPr>
        <w:tc>
          <w:tcPr>
            <w:tcW w:w="280" w:type="pct"/>
            <w:tcBorders>
              <w:top w:val="dotted" w:sz="4" w:space="0" w:color="auto"/>
              <w:bottom w:val="dotted" w:sz="4" w:space="0" w:color="auto"/>
            </w:tcBorders>
            <w:vAlign w:val="center"/>
          </w:tcPr>
          <w:p w:rsidR="00402466" w:rsidRPr="005B5A55" w:rsidRDefault="00402466" w:rsidP="00402466">
            <w:pPr>
              <w:spacing w:before="80" w:after="80" w:line="240" w:lineRule="auto"/>
              <w:jc w:val="center"/>
              <w:rPr>
                <w:sz w:val="28"/>
                <w:szCs w:val="28"/>
              </w:rPr>
            </w:pPr>
            <w:r w:rsidRPr="005B5A55">
              <w:rPr>
                <w:sz w:val="28"/>
                <w:szCs w:val="28"/>
              </w:rPr>
              <w:t>14</w:t>
            </w:r>
          </w:p>
        </w:tc>
        <w:tc>
          <w:tcPr>
            <w:tcW w:w="1108" w:type="pct"/>
            <w:tcBorders>
              <w:top w:val="dotted" w:sz="4" w:space="0" w:color="auto"/>
              <w:bottom w:val="dotted" w:sz="4" w:space="0" w:color="auto"/>
            </w:tcBorders>
            <w:vAlign w:val="center"/>
          </w:tcPr>
          <w:p w:rsidR="00402466" w:rsidRPr="005B5A55" w:rsidRDefault="00402466" w:rsidP="00402466">
            <w:pPr>
              <w:spacing w:before="80" w:after="80" w:line="240" w:lineRule="auto"/>
              <w:ind w:right="-57"/>
              <w:jc w:val="both"/>
              <w:rPr>
                <w:sz w:val="28"/>
                <w:szCs w:val="28"/>
              </w:rPr>
            </w:pPr>
            <w:r w:rsidRPr="005B5A55">
              <w:rPr>
                <w:sz w:val="28"/>
                <w:szCs w:val="28"/>
              </w:rPr>
              <w:t>Cd</w:t>
            </w:r>
          </w:p>
        </w:tc>
        <w:tc>
          <w:tcPr>
            <w:tcW w:w="951" w:type="pct"/>
            <w:tcBorders>
              <w:top w:val="dotted" w:sz="4" w:space="0" w:color="auto"/>
              <w:bottom w:val="dotted" w:sz="4" w:space="0" w:color="auto"/>
            </w:tcBorders>
            <w:vAlign w:val="center"/>
          </w:tcPr>
          <w:p w:rsidR="00402466" w:rsidRPr="005B5A55" w:rsidRDefault="00402466" w:rsidP="00402466">
            <w:pPr>
              <w:spacing w:before="80" w:after="80" w:line="240" w:lineRule="auto"/>
              <w:ind w:left="-109" w:right="-140"/>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402466" w:rsidRPr="00402466" w:rsidRDefault="00402466" w:rsidP="00402466">
            <w:pPr>
              <w:ind w:left="-138" w:right="-36"/>
              <w:jc w:val="center"/>
              <w:rPr>
                <w:sz w:val="28"/>
                <w:szCs w:val="28"/>
              </w:rPr>
            </w:pPr>
            <w:r w:rsidRPr="00402466">
              <w:rPr>
                <w:sz w:val="28"/>
                <w:szCs w:val="28"/>
              </w:rPr>
              <w:t>&lt; 0,001</w:t>
            </w:r>
          </w:p>
        </w:tc>
        <w:tc>
          <w:tcPr>
            <w:tcW w:w="732" w:type="pct"/>
            <w:tcBorders>
              <w:top w:val="dotted" w:sz="4" w:space="0" w:color="auto"/>
              <w:bottom w:val="dotted" w:sz="4" w:space="0" w:color="auto"/>
              <w:right w:val="single" w:sz="4" w:space="0" w:color="auto"/>
            </w:tcBorders>
            <w:vAlign w:val="center"/>
          </w:tcPr>
          <w:p w:rsidR="00402466" w:rsidRPr="00402466" w:rsidRDefault="00402466" w:rsidP="00402466">
            <w:pPr>
              <w:ind w:left="-138" w:right="-36"/>
              <w:jc w:val="center"/>
              <w:rPr>
                <w:sz w:val="28"/>
                <w:szCs w:val="28"/>
              </w:rPr>
            </w:pPr>
            <w:r w:rsidRPr="00402466">
              <w:rPr>
                <w:sz w:val="28"/>
                <w:szCs w:val="28"/>
              </w:rPr>
              <w:t>&lt; 0,001</w:t>
            </w:r>
          </w:p>
        </w:tc>
        <w:tc>
          <w:tcPr>
            <w:tcW w:w="1198" w:type="pct"/>
            <w:tcBorders>
              <w:top w:val="dotted" w:sz="4" w:space="0" w:color="auto"/>
              <w:bottom w:val="dotted" w:sz="4" w:space="0" w:color="auto"/>
              <w:right w:val="single" w:sz="4" w:space="0" w:color="auto"/>
            </w:tcBorders>
          </w:tcPr>
          <w:p w:rsidR="00402466" w:rsidRPr="00402466" w:rsidRDefault="00402466" w:rsidP="00402466">
            <w:pPr>
              <w:spacing w:before="40" w:after="40"/>
              <w:jc w:val="center"/>
              <w:rPr>
                <w:sz w:val="28"/>
                <w:szCs w:val="28"/>
              </w:rPr>
            </w:pPr>
            <w:r w:rsidRPr="00402466">
              <w:rPr>
                <w:sz w:val="28"/>
                <w:szCs w:val="28"/>
              </w:rPr>
              <w:t>0,005</w:t>
            </w:r>
          </w:p>
        </w:tc>
      </w:tr>
      <w:tr w:rsidR="00402466" w:rsidRPr="005B5A55" w:rsidTr="007A169A">
        <w:trPr>
          <w:trHeight w:val="340"/>
          <w:jc w:val="center"/>
        </w:trPr>
        <w:tc>
          <w:tcPr>
            <w:tcW w:w="280" w:type="pct"/>
            <w:tcBorders>
              <w:top w:val="dotted" w:sz="4" w:space="0" w:color="auto"/>
              <w:bottom w:val="dotted" w:sz="4" w:space="0" w:color="auto"/>
            </w:tcBorders>
            <w:vAlign w:val="center"/>
          </w:tcPr>
          <w:p w:rsidR="00402466" w:rsidRPr="005B5A55" w:rsidRDefault="00402466" w:rsidP="00402466">
            <w:pPr>
              <w:spacing w:before="80" w:after="80" w:line="240" w:lineRule="auto"/>
              <w:jc w:val="center"/>
              <w:rPr>
                <w:sz w:val="28"/>
                <w:szCs w:val="28"/>
              </w:rPr>
            </w:pPr>
            <w:r w:rsidRPr="005B5A55">
              <w:rPr>
                <w:sz w:val="28"/>
                <w:szCs w:val="28"/>
              </w:rPr>
              <w:t>15</w:t>
            </w:r>
          </w:p>
        </w:tc>
        <w:tc>
          <w:tcPr>
            <w:tcW w:w="1108" w:type="pct"/>
            <w:tcBorders>
              <w:top w:val="dotted" w:sz="4" w:space="0" w:color="auto"/>
              <w:bottom w:val="dotted" w:sz="4" w:space="0" w:color="auto"/>
            </w:tcBorders>
            <w:vAlign w:val="center"/>
          </w:tcPr>
          <w:p w:rsidR="00402466" w:rsidRPr="005B5A55" w:rsidRDefault="00402466" w:rsidP="00402466">
            <w:pPr>
              <w:spacing w:before="80" w:after="80" w:line="240" w:lineRule="auto"/>
              <w:ind w:right="-123"/>
              <w:rPr>
                <w:sz w:val="28"/>
                <w:szCs w:val="28"/>
              </w:rPr>
            </w:pPr>
            <w:r w:rsidRPr="005B5A55">
              <w:rPr>
                <w:sz w:val="28"/>
                <w:szCs w:val="28"/>
              </w:rPr>
              <w:t>Dầu mỡ khoáng</w:t>
            </w:r>
          </w:p>
        </w:tc>
        <w:tc>
          <w:tcPr>
            <w:tcW w:w="951" w:type="pct"/>
            <w:tcBorders>
              <w:top w:val="dotted" w:sz="4" w:space="0" w:color="auto"/>
              <w:bottom w:val="dotted" w:sz="4" w:space="0" w:color="auto"/>
            </w:tcBorders>
            <w:vAlign w:val="center"/>
          </w:tcPr>
          <w:p w:rsidR="00402466" w:rsidRPr="005B5A55" w:rsidRDefault="00402466" w:rsidP="00402466">
            <w:pPr>
              <w:spacing w:before="80" w:after="80" w:line="240" w:lineRule="auto"/>
              <w:ind w:left="-109" w:right="-140"/>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402466" w:rsidRPr="00402466" w:rsidRDefault="00402466" w:rsidP="00402466">
            <w:pPr>
              <w:ind w:left="-138" w:right="-36"/>
              <w:jc w:val="center"/>
              <w:rPr>
                <w:sz w:val="28"/>
                <w:szCs w:val="28"/>
              </w:rPr>
            </w:pPr>
            <w:r w:rsidRPr="00402466">
              <w:rPr>
                <w:sz w:val="28"/>
                <w:szCs w:val="28"/>
              </w:rPr>
              <w:t>&lt; 0,3</w:t>
            </w:r>
          </w:p>
        </w:tc>
        <w:tc>
          <w:tcPr>
            <w:tcW w:w="732" w:type="pct"/>
            <w:tcBorders>
              <w:top w:val="dotted" w:sz="4" w:space="0" w:color="auto"/>
              <w:bottom w:val="dotted" w:sz="4" w:space="0" w:color="auto"/>
              <w:right w:val="single" w:sz="4" w:space="0" w:color="auto"/>
            </w:tcBorders>
            <w:vAlign w:val="center"/>
          </w:tcPr>
          <w:p w:rsidR="00402466" w:rsidRPr="00402466" w:rsidRDefault="00402466" w:rsidP="00402466">
            <w:pPr>
              <w:ind w:left="-138" w:right="-36"/>
              <w:jc w:val="center"/>
              <w:rPr>
                <w:sz w:val="28"/>
                <w:szCs w:val="28"/>
              </w:rPr>
            </w:pPr>
            <w:r w:rsidRPr="00402466">
              <w:rPr>
                <w:sz w:val="28"/>
                <w:szCs w:val="28"/>
              </w:rPr>
              <w:t>&lt; 0,3</w:t>
            </w:r>
          </w:p>
        </w:tc>
        <w:tc>
          <w:tcPr>
            <w:tcW w:w="1198" w:type="pct"/>
            <w:tcBorders>
              <w:top w:val="dotted" w:sz="4" w:space="0" w:color="auto"/>
              <w:bottom w:val="dotted" w:sz="4" w:space="0" w:color="auto"/>
              <w:right w:val="single" w:sz="4" w:space="0" w:color="auto"/>
            </w:tcBorders>
          </w:tcPr>
          <w:p w:rsidR="00402466" w:rsidRPr="00402466" w:rsidRDefault="00402466" w:rsidP="00402466">
            <w:pPr>
              <w:spacing w:before="40" w:after="40"/>
              <w:jc w:val="center"/>
              <w:rPr>
                <w:sz w:val="28"/>
                <w:szCs w:val="28"/>
              </w:rPr>
            </w:pPr>
            <w:r w:rsidRPr="00402466">
              <w:rPr>
                <w:sz w:val="28"/>
                <w:szCs w:val="28"/>
              </w:rPr>
              <w:t>-</w:t>
            </w:r>
          </w:p>
        </w:tc>
      </w:tr>
      <w:tr w:rsidR="00402466" w:rsidRPr="005B5A55" w:rsidTr="007A169A">
        <w:trPr>
          <w:trHeight w:val="340"/>
          <w:jc w:val="center"/>
        </w:trPr>
        <w:tc>
          <w:tcPr>
            <w:tcW w:w="280" w:type="pct"/>
            <w:tcBorders>
              <w:top w:val="dotted" w:sz="4" w:space="0" w:color="auto"/>
              <w:bottom w:val="dotted" w:sz="4" w:space="0" w:color="auto"/>
            </w:tcBorders>
            <w:vAlign w:val="center"/>
          </w:tcPr>
          <w:p w:rsidR="00402466" w:rsidRPr="005B5A55" w:rsidRDefault="00402466" w:rsidP="00402466">
            <w:pPr>
              <w:spacing w:before="80" w:after="80" w:line="240" w:lineRule="auto"/>
              <w:jc w:val="center"/>
              <w:rPr>
                <w:sz w:val="28"/>
                <w:szCs w:val="28"/>
              </w:rPr>
            </w:pPr>
            <w:r w:rsidRPr="005B5A55">
              <w:rPr>
                <w:sz w:val="28"/>
                <w:szCs w:val="28"/>
              </w:rPr>
              <w:t>16</w:t>
            </w:r>
          </w:p>
        </w:tc>
        <w:tc>
          <w:tcPr>
            <w:tcW w:w="1108" w:type="pct"/>
            <w:tcBorders>
              <w:top w:val="dotted" w:sz="4" w:space="0" w:color="auto"/>
              <w:bottom w:val="dotted" w:sz="4" w:space="0" w:color="auto"/>
            </w:tcBorders>
            <w:vAlign w:val="center"/>
          </w:tcPr>
          <w:p w:rsidR="00402466" w:rsidRPr="005B5A55" w:rsidRDefault="00402466" w:rsidP="00402466">
            <w:pPr>
              <w:spacing w:before="80" w:after="80" w:line="240" w:lineRule="auto"/>
              <w:ind w:left="11" w:right="-57"/>
              <w:jc w:val="both"/>
              <w:rPr>
                <w:i/>
                <w:sz w:val="28"/>
                <w:szCs w:val="28"/>
              </w:rPr>
            </w:pPr>
            <w:r w:rsidRPr="005B5A55">
              <w:rPr>
                <w:i/>
                <w:sz w:val="28"/>
                <w:szCs w:val="28"/>
                <w:lang w:val="vi-VN"/>
              </w:rPr>
              <w:t>Coliform</w:t>
            </w:r>
          </w:p>
        </w:tc>
        <w:tc>
          <w:tcPr>
            <w:tcW w:w="951" w:type="pct"/>
            <w:tcBorders>
              <w:top w:val="dotted" w:sz="4" w:space="0" w:color="auto"/>
              <w:bottom w:val="dotted" w:sz="4" w:space="0" w:color="auto"/>
            </w:tcBorders>
            <w:vAlign w:val="center"/>
          </w:tcPr>
          <w:p w:rsidR="00402466" w:rsidRPr="005B5A55" w:rsidRDefault="00402466" w:rsidP="00402466">
            <w:pPr>
              <w:tabs>
                <w:tab w:val="left" w:pos="1377"/>
              </w:tabs>
              <w:spacing w:before="80" w:after="80" w:line="240" w:lineRule="auto"/>
              <w:ind w:left="-183" w:right="-158"/>
              <w:jc w:val="center"/>
              <w:rPr>
                <w:sz w:val="28"/>
                <w:szCs w:val="28"/>
                <w:vertAlign w:val="superscript"/>
              </w:rPr>
            </w:pPr>
            <w:r w:rsidRPr="005B5A55">
              <w:rPr>
                <w:sz w:val="28"/>
                <w:szCs w:val="28"/>
              </w:rPr>
              <w:t xml:space="preserve"> </w:t>
            </w:r>
            <w:r w:rsidRPr="005B5A55">
              <w:rPr>
                <w:sz w:val="28"/>
                <w:szCs w:val="28"/>
                <w:lang w:val="vi-VN"/>
              </w:rPr>
              <w:t>MPN/100ml</w:t>
            </w:r>
          </w:p>
        </w:tc>
        <w:tc>
          <w:tcPr>
            <w:tcW w:w="731" w:type="pct"/>
            <w:tcBorders>
              <w:top w:val="dotted" w:sz="4" w:space="0" w:color="auto"/>
              <w:bottom w:val="dotted" w:sz="4" w:space="0" w:color="auto"/>
              <w:right w:val="single" w:sz="4" w:space="0" w:color="auto"/>
            </w:tcBorders>
            <w:vAlign w:val="center"/>
          </w:tcPr>
          <w:p w:rsidR="00402466" w:rsidRPr="00402466" w:rsidRDefault="00402466" w:rsidP="00402466">
            <w:pPr>
              <w:jc w:val="center"/>
              <w:rPr>
                <w:sz w:val="28"/>
                <w:szCs w:val="28"/>
              </w:rPr>
            </w:pPr>
            <w:r w:rsidRPr="00402466">
              <w:rPr>
                <w:sz w:val="28"/>
                <w:szCs w:val="28"/>
              </w:rPr>
              <w:t>&lt; 3</w:t>
            </w:r>
          </w:p>
        </w:tc>
        <w:tc>
          <w:tcPr>
            <w:tcW w:w="732" w:type="pct"/>
            <w:tcBorders>
              <w:top w:val="dotted" w:sz="4" w:space="0" w:color="auto"/>
              <w:bottom w:val="dotted" w:sz="4" w:space="0" w:color="auto"/>
              <w:right w:val="single" w:sz="4" w:space="0" w:color="auto"/>
            </w:tcBorders>
            <w:vAlign w:val="center"/>
          </w:tcPr>
          <w:p w:rsidR="00402466" w:rsidRPr="00402466" w:rsidRDefault="00402466" w:rsidP="00402466">
            <w:pPr>
              <w:jc w:val="center"/>
              <w:rPr>
                <w:sz w:val="28"/>
                <w:szCs w:val="28"/>
              </w:rPr>
            </w:pPr>
            <w:r w:rsidRPr="00402466">
              <w:rPr>
                <w:sz w:val="28"/>
                <w:szCs w:val="28"/>
              </w:rPr>
              <w:t>930</w:t>
            </w:r>
          </w:p>
        </w:tc>
        <w:tc>
          <w:tcPr>
            <w:tcW w:w="1198" w:type="pct"/>
            <w:tcBorders>
              <w:top w:val="dotted" w:sz="4" w:space="0" w:color="auto"/>
              <w:bottom w:val="dotted" w:sz="4" w:space="0" w:color="auto"/>
              <w:right w:val="single" w:sz="4" w:space="0" w:color="auto"/>
            </w:tcBorders>
          </w:tcPr>
          <w:p w:rsidR="00402466" w:rsidRPr="00402466" w:rsidRDefault="00402466" w:rsidP="00402466">
            <w:pPr>
              <w:spacing w:before="40" w:after="40"/>
              <w:jc w:val="center"/>
              <w:rPr>
                <w:sz w:val="28"/>
                <w:szCs w:val="28"/>
              </w:rPr>
            </w:pPr>
            <w:r w:rsidRPr="00402466">
              <w:rPr>
                <w:sz w:val="28"/>
                <w:szCs w:val="28"/>
              </w:rPr>
              <w:t>-</w:t>
            </w:r>
          </w:p>
        </w:tc>
      </w:tr>
      <w:tr w:rsidR="00402466" w:rsidRPr="005B5A55" w:rsidTr="007A169A">
        <w:trPr>
          <w:trHeight w:val="340"/>
          <w:jc w:val="center"/>
        </w:trPr>
        <w:tc>
          <w:tcPr>
            <w:tcW w:w="280" w:type="pct"/>
            <w:tcBorders>
              <w:top w:val="dotted" w:sz="4" w:space="0" w:color="auto"/>
              <w:bottom w:val="single" w:sz="4" w:space="0" w:color="auto"/>
            </w:tcBorders>
            <w:vAlign w:val="center"/>
          </w:tcPr>
          <w:p w:rsidR="00402466" w:rsidRPr="005B5A55" w:rsidRDefault="00402466" w:rsidP="00402466">
            <w:pPr>
              <w:spacing w:before="80" w:after="80" w:line="240" w:lineRule="auto"/>
              <w:jc w:val="center"/>
              <w:rPr>
                <w:sz w:val="28"/>
                <w:szCs w:val="28"/>
              </w:rPr>
            </w:pPr>
            <w:r w:rsidRPr="005B5A55">
              <w:rPr>
                <w:sz w:val="28"/>
                <w:szCs w:val="28"/>
              </w:rPr>
              <w:t>17</w:t>
            </w:r>
          </w:p>
        </w:tc>
        <w:tc>
          <w:tcPr>
            <w:tcW w:w="1108" w:type="pct"/>
            <w:tcBorders>
              <w:top w:val="dotted" w:sz="4" w:space="0" w:color="auto"/>
              <w:bottom w:val="single" w:sz="4" w:space="0" w:color="auto"/>
            </w:tcBorders>
            <w:vAlign w:val="center"/>
          </w:tcPr>
          <w:p w:rsidR="00402466" w:rsidRPr="005B5A55" w:rsidRDefault="00402466" w:rsidP="00402466">
            <w:pPr>
              <w:spacing w:before="80" w:after="80" w:line="240" w:lineRule="auto"/>
              <w:ind w:left="11" w:right="-57"/>
              <w:jc w:val="both"/>
              <w:rPr>
                <w:i/>
                <w:sz w:val="28"/>
                <w:szCs w:val="28"/>
              </w:rPr>
            </w:pPr>
            <w:r w:rsidRPr="005B5A55">
              <w:rPr>
                <w:i/>
                <w:sz w:val="28"/>
                <w:szCs w:val="28"/>
              </w:rPr>
              <w:t>E.coli</w:t>
            </w:r>
          </w:p>
        </w:tc>
        <w:tc>
          <w:tcPr>
            <w:tcW w:w="951" w:type="pct"/>
            <w:tcBorders>
              <w:top w:val="dotted" w:sz="4" w:space="0" w:color="auto"/>
              <w:bottom w:val="single" w:sz="4" w:space="0" w:color="auto"/>
            </w:tcBorders>
            <w:vAlign w:val="center"/>
          </w:tcPr>
          <w:p w:rsidR="00402466" w:rsidRPr="005B5A55" w:rsidRDefault="00402466" w:rsidP="00402466">
            <w:pPr>
              <w:tabs>
                <w:tab w:val="left" w:pos="1257"/>
                <w:tab w:val="left" w:pos="1377"/>
              </w:tabs>
              <w:spacing w:before="80" w:after="80" w:line="240" w:lineRule="auto"/>
              <w:ind w:left="-183" w:right="-158"/>
              <w:jc w:val="center"/>
              <w:rPr>
                <w:sz w:val="28"/>
                <w:szCs w:val="28"/>
                <w:lang w:val="vi-VN"/>
              </w:rPr>
            </w:pPr>
            <w:r w:rsidRPr="005B5A55">
              <w:rPr>
                <w:sz w:val="28"/>
                <w:szCs w:val="28"/>
              </w:rPr>
              <w:t xml:space="preserve"> </w:t>
            </w:r>
            <w:r w:rsidRPr="005B5A55">
              <w:rPr>
                <w:sz w:val="28"/>
                <w:szCs w:val="28"/>
                <w:lang w:val="vi-VN"/>
              </w:rPr>
              <w:t>MPN/100ml</w:t>
            </w:r>
          </w:p>
        </w:tc>
        <w:tc>
          <w:tcPr>
            <w:tcW w:w="731" w:type="pct"/>
            <w:tcBorders>
              <w:top w:val="dotted" w:sz="4" w:space="0" w:color="auto"/>
              <w:bottom w:val="single" w:sz="4" w:space="0" w:color="auto"/>
              <w:right w:val="single" w:sz="4" w:space="0" w:color="auto"/>
            </w:tcBorders>
            <w:vAlign w:val="center"/>
          </w:tcPr>
          <w:p w:rsidR="00402466" w:rsidRPr="00402466" w:rsidRDefault="00402466" w:rsidP="00402466">
            <w:pPr>
              <w:jc w:val="center"/>
              <w:rPr>
                <w:sz w:val="28"/>
                <w:szCs w:val="28"/>
              </w:rPr>
            </w:pPr>
            <w:r w:rsidRPr="00402466">
              <w:rPr>
                <w:sz w:val="28"/>
                <w:szCs w:val="28"/>
              </w:rPr>
              <w:t>&lt; 3</w:t>
            </w:r>
          </w:p>
        </w:tc>
        <w:tc>
          <w:tcPr>
            <w:tcW w:w="732" w:type="pct"/>
            <w:tcBorders>
              <w:top w:val="dotted" w:sz="4" w:space="0" w:color="auto"/>
              <w:bottom w:val="single" w:sz="4" w:space="0" w:color="auto"/>
              <w:right w:val="single" w:sz="4" w:space="0" w:color="auto"/>
            </w:tcBorders>
            <w:vAlign w:val="center"/>
          </w:tcPr>
          <w:p w:rsidR="00402466" w:rsidRPr="00402466" w:rsidRDefault="00402466" w:rsidP="00402466">
            <w:pPr>
              <w:jc w:val="center"/>
              <w:rPr>
                <w:sz w:val="28"/>
                <w:szCs w:val="28"/>
              </w:rPr>
            </w:pPr>
            <w:r w:rsidRPr="00402466">
              <w:rPr>
                <w:sz w:val="28"/>
                <w:szCs w:val="28"/>
              </w:rPr>
              <w:t>&lt; 3</w:t>
            </w:r>
          </w:p>
        </w:tc>
        <w:tc>
          <w:tcPr>
            <w:tcW w:w="1198" w:type="pct"/>
            <w:tcBorders>
              <w:top w:val="dotted" w:sz="4" w:space="0" w:color="auto"/>
              <w:bottom w:val="single" w:sz="4" w:space="0" w:color="auto"/>
              <w:right w:val="single" w:sz="4" w:space="0" w:color="auto"/>
            </w:tcBorders>
          </w:tcPr>
          <w:p w:rsidR="00402466" w:rsidRPr="00402466" w:rsidRDefault="00402466" w:rsidP="00402466">
            <w:pPr>
              <w:spacing w:before="40" w:after="40"/>
              <w:ind w:left="-139" w:right="-113"/>
              <w:jc w:val="center"/>
              <w:rPr>
                <w:sz w:val="28"/>
                <w:szCs w:val="28"/>
              </w:rPr>
            </w:pPr>
            <w:r w:rsidRPr="00402466">
              <w:rPr>
                <w:sz w:val="28"/>
                <w:szCs w:val="28"/>
              </w:rPr>
              <w:t>20</w:t>
            </w:r>
          </w:p>
        </w:tc>
      </w:tr>
    </w:tbl>
    <w:p w:rsidR="007433B2" w:rsidRDefault="007433B2" w:rsidP="00687A50">
      <w:pPr>
        <w:spacing w:after="120" w:line="240" w:lineRule="auto"/>
        <w:jc w:val="center"/>
        <w:rPr>
          <w:i/>
          <w:iCs/>
          <w:sz w:val="28"/>
          <w:szCs w:val="28"/>
          <w:lang w:val="pl-PL"/>
        </w:rPr>
      </w:pPr>
    </w:p>
    <w:p w:rsidR="00272395" w:rsidRDefault="00272395" w:rsidP="00687A50">
      <w:pPr>
        <w:spacing w:after="120" w:line="240" w:lineRule="auto"/>
        <w:jc w:val="center"/>
        <w:rPr>
          <w:i/>
          <w:iCs/>
          <w:sz w:val="28"/>
          <w:szCs w:val="28"/>
          <w:lang w:val="pl-PL"/>
        </w:rPr>
      </w:pPr>
    </w:p>
    <w:p w:rsidR="00272395" w:rsidRDefault="00272395" w:rsidP="00687A50">
      <w:pPr>
        <w:spacing w:after="120" w:line="240" w:lineRule="auto"/>
        <w:jc w:val="center"/>
        <w:rPr>
          <w:i/>
          <w:iCs/>
          <w:sz w:val="28"/>
          <w:szCs w:val="28"/>
          <w:lang w:val="pl-PL"/>
        </w:rPr>
      </w:pPr>
    </w:p>
    <w:p w:rsidR="00272395" w:rsidRDefault="00272395" w:rsidP="00687A50">
      <w:pPr>
        <w:spacing w:after="120" w:line="240" w:lineRule="auto"/>
        <w:jc w:val="center"/>
        <w:rPr>
          <w:i/>
          <w:iCs/>
          <w:sz w:val="28"/>
          <w:szCs w:val="28"/>
          <w:lang w:val="pl-PL"/>
        </w:rPr>
      </w:pPr>
    </w:p>
    <w:p w:rsidR="00636CB4" w:rsidRPr="005B5A55" w:rsidRDefault="00636CB4" w:rsidP="00687A50">
      <w:pPr>
        <w:spacing w:after="120" w:line="240" w:lineRule="auto"/>
        <w:jc w:val="center"/>
        <w:rPr>
          <w:i/>
          <w:iCs/>
          <w:sz w:val="28"/>
          <w:szCs w:val="28"/>
          <w:lang w:val="pl-PL"/>
        </w:rPr>
      </w:pPr>
      <w:r w:rsidRPr="005B5A55">
        <w:rPr>
          <w:i/>
          <w:iCs/>
          <w:sz w:val="28"/>
          <w:szCs w:val="28"/>
          <w:lang w:val="pl-PL"/>
        </w:rPr>
        <w:lastRenderedPageBreak/>
        <w:t xml:space="preserve">Bảng </w:t>
      </w:r>
      <w:r w:rsidR="00B865A4" w:rsidRPr="005B5A55">
        <w:rPr>
          <w:i/>
          <w:iCs/>
          <w:sz w:val="28"/>
          <w:szCs w:val="28"/>
        </w:rPr>
        <w:t>1</w:t>
      </w:r>
      <w:r w:rsidR="009B0882" w:rsidRPr="005B5A55">
        <w:rPr>
          <w:i/>
          <w:iCs/>
          <w:sz w:val="28"/>
          <w:szCs w:val="28"/>
        </w:rPr>
        <w:t>3</w:t>
      </w:r>
      <w:r w:rsidRPr="005B5A55">
        <w:rPr>
          <w:i/>
          <w:iCs/>
          <w:sz w:val="28"/>
          <w:szCs w:val="28"/>
          <w:lang w:val="pl-PL"/>
        </w:rPr>
        <w:t>. Kết quả</w:t>
      </w:r>
      <w:r w:rsidR="00D87AE0" w:rsidRPr="005B5A55">
        <w:rPr>
          <w:i/>
          <w:iCs/>
          <w:sz w:val="28"/>
          <w:szCs w:val="28"/>
          <w:lang w:val="pl-PL"/>
        </w:rPr>
        <w:t xml:space="preserve"> </w:t>
      </w:r>
      <w:r w:rsidRPr="005B5A55">
        <w:rPr>
          <w:i/>
          <w:iCs/>
          <w:sz w:val="28"/>
          <w:szCs w:val="28"/>
          <w:lang w:val="pl-PL"/>
        </w:rPr>
        <w:t>chất lượng nước mặt thị xã Điện Bàn</w:t>
      </w:r>
      <w:r w:rsidR="00283FA5" w:rsidRPr="005B5A55">
        <w:rPr>
          <w:i/>
          <w:iCs/>
          <w:sz w:val="28"/>
          <w:szCs w:val="28"/>
          <w:lang w:val="pl-PL"/>
        </w:rPr>
        <w:t xml:space="preserve"> </w:t>
      </w:r>
      <w:r w:rsidRPr="005B5A55">
        <w:rPr>
          <w:i/>
          <w:iCs/>
          <w:sz w:val="28"/>
          <w:szCs w:val="28"/>
          <w:lang w:val="pl-PL"/>
        </w:rPr>
        <w:t>đợt I</w:t>
      </w:r>
      <w:r w:rsidR="00BD58A3">
        <w:rPr>
          <w:i/>
          <w:iCs/>
          <w:sz w:val="28"/>
          <w:szCs w:val="28"/>
          <w:lang w:val="pl-PL"/>
        </w:rPr>
        <w:t>I</w:t>
      </w:r>
      <w:r w:rsidR="00D25444" w:rsidRPr="005B5A55">
        <w:rPr>
          <w:i/>
          <w:iCs/>
          <w:sz w:val="28"/>
          <w:szCs w:val="28"/>
          <w:lang w:val="pl-PL"/>
        </w:rPr>
        <w:t xml:space="preserve"> năm 202</w:t>
      </w:r>
      <w:r w:rsidR="00FB60BD" w:rsidRPr="005B5A55">
        <w:rPr>
          <w:i/>
          <w:iCs/>
          <w:sz w:val="28"/>
          <w:szCs w:val="28"/>
          <w:lang w:val="pl-PL"/>
        </w:rPr>
        <w:t>3</w:t>
      </w:r>
      <w:r w:rsidRPr="005B5A55">
        <w:rPr>
          <w:i/>
          <w:iCs/>
          <w:sz w:val="28"/>
          <w:szCs w:val="28"/>
          <w:lang w:val="pl-PL"/>
        </w:rPr>
        <w:t xml:space="preserve"> (NM</w:t>
      </w:r>
      <w:r w:rsidR="006F71D3" w:rsidRPr="005B5A55">
        <w:rPr>
          <w:i/>
          <w:iCs/>
          <w:sz w:val="28"/>
          <w:szCs w:val="28"/>
          <w:lang w:val="pl-PL"/>
        </w:rPr>
        <w:t>3</w:t>
      </w:r>
      <w:r w:rsidRPr="005B5A55">
        <w:rPr>
          <w:i/>
          <w:iCs/>
          <w:sz w:val="28"/>
          <w:szCs w:val="28"/>
          <w:lang w:val="pl-PL"/>
        </w:rPr>
        <w:t>, NM</w:t>
      </w:r>
      <w:r w:rsidR="006F71D3" w:rsidRPr="005B5A55">
        <w:rPr>
          <w:i/>
          <w:iCs/>
          <w:sz w:val="28"/>
          <w:szCs w:val="28"/>
          <w:lang w:val="pl-PL"/>
        </w:rPr>
        <w:t>4</w:t>
      </w:r>
      <w:r w:rsidRPr="005B5A55">
        <w:rPr>
          <w:i/>
          <w:iCs/>
          <w:sz w:val="28"/>
          <w:szCs w:val="28"/>
          <w:lang w:val="pl-PL"/>
        </w:rPr>
        <w:t>)</w:t>
      </w:r>
    </w:p>
    <w:tbl>
      <w:tblPr>
        <w:tblW w:w="9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2147"/>
        <w:gridCol w:w="1842"/>
        <w:gridCol w:w="1416"/>
        <w:gridCol w:w="1418"/>
        <w:gridCol w:w="2321"/>
      </w:tblGrid>
      <w:tr w:rsidR="00410D48" w:rsidRPr="005B5A55" w:rsidTr="00410D48">
        <w:trPr>
          <w:trHeight w:val="501"/>
          <w:jc w:val="center"/>
        </w:trPr>
        <w:tc>
          <w:tcPr>
            <w:tcW w:w="280" w:type="pct"/>
            <w:vMerge w:val="restart"/>
            <w:vAlign w:val="center"/>
          </w:tcPr>
          <w:p w:rsidR="00410D48" w:rsidRPr="005B5A55" w:rsidRDefault="00410D48" w:rsidP="00410D48">
            <w:pPr>
              <w:spacing w:before="80" w:after="80" w:line="240" w:lineRule="auto"/>
              <w:ind w:right="-70"/>
              <w:jc w:val="center"/>
              <w:rPr>
                <w:b/>
                <w:sz w:val="28"/>
                <w:szCs w:val="28"/>
                <w:lang w:val="vi-VN"/>
              </w:rPr>
            </w:pPr>
            <w:r w:rsidRPr="005B5A55">
              <w:rPr>
                <w:b/>
                <w:sz w:val="28"/>
                <w:szCs w:val="28"/>
                <w:lang w:val="vi-VN"/>
              </w:rPr>
              <w:t>TT</w:t>
            </w:r>
          </w:p>
        </w:tc>
        <w:tc>
          <w:tcPr>
            <w:tcW w:w="1108" w:type="pct"/>
            <w:vMerge w:val="restart"/>
            <w:vAlign w:val="center"/>
          </w:tcPr>
          <w:p w:rsidR="00410D48" w:rsidRPr="005B5A55" w:rsidRDefault="00410D48" w:rsidP="00410D48">
            <w:pPr>
              <w:spacing w:before="80" w:after="80" w:line="240" w:lineRule="auto"/>
              <w:jc w:val="center"/>
              <w:rPr>
                <w:b/>
                <w:sz w:val="28"/>
                <w:szCs w:val="28"/>
              </w:rPr>
            </w:pPr>
            <w:r w:rsidRPr="005B5A55">
              <w:rPr>
                <w:b/>
                <w:sz w:val="28"/>
                <w:szCs w:val="28"/>
              </w:rPr>
              <w:t>Thông số</w:t>
            </w:r>
          </w:p>
        </w:tc>
        <w:tc>
          <w:tcPr>
            <w:tcW w:w="951" w:type="pct"/>
            <w:vMerge w:val="restart"/>
            <w:vAlign w:val="center"/>
          </w:tcPr>
          <w:p w:rsidR="00410D48" w:rsidRPr="005B5A55" w:rsidRDefault="00410D48" w:rsidP="00410D48">
            <w:pPr>
              <w:spacing w:before="80" w:after="80" w:line="240" w:lineRule="auto"/>
              <w:jc w:val="center"/>
              <w:rPr>
                <w:b/>
                <w:sz w:val="28"/>
                <w:szCs w:val="28"/>
              </w:rPr>
            </w:pPr>
            <w:r w:rsidRPr="005B5A55">
              <w:rPr>
                <w:b/>
                <w:sz w:val="28"/>
                <w:szCs w:val="28"/>
              </w:rPr>
              <w:t>Đơn vị</w:t>
            </w:r>
          </w:p>
        </w:tc>
        <w:tc>
          <w:tcPr>
            <w:tcW w:w="1463" w:type="pct"/>
            <w:gridSpan w:val="2"/>
          </w:tcPr>
          <w:p w:rsidR="00410D48" w:rsidRPr="005B5A55" w:rsidRDefault="00410D48" w:rsidP="00410D48">
            <w:pPr>
              <w:spacing w:before="80" w:after="80" w:line="240" w:lineRule="auto"/>
              <w:jc w:val="center"/>
              <w:rPr>
                <w:b/>
                <w:sz w:val="28"/>
                <w:szCs w:val="28"/>
              </w:rPr>
            </w:pPr>
            <w:r w:rsidRPr="005B5A55">
              <w:rPr>
                <w:b/>
                <w:sz w:val="28"/>
                <w:szCs w:val="28"/>
                <w:lang w:val="vi-VN"/>
              </w:rPr>
              <w:t>Kết quả</w:t>
            </w:r>
          </w:p>
        </w:tc>
        <w:tc>
          <w:tcPr>
            <w:tcW w:w="1198" w:type="pct"/>
            <w:vMerge w:val="restart"/>
          </w:tcPr>
          <w:p w:rsidR="00BD58A3" w:rsidRPr="00BD58A3" w:rsidRDefault="00BD58A3" w:rsidP="00BD58A3">
            <w:pPr>
              <w:spacing w:after="0" w:line="240" w:lineRule="auto"/>
              <w:ind w:left="-121" w:right="-76"/>
              <w:jc w:val="center"/>
              <w:rPr>
                <w:b/>
                <w:sz w:val="28"/>
                <w:szCs w:val="28"/>
              </w:rPr>
            </w:pPr>
            <w:r w:rsidRPr="00BD58A3">
              <w:rPr>
                <w:b/>
                <w:sz w:val="28"/>
                <w:szCs w:val="28"/>
              </w:rPr>
              <w:t>QCVN 08:2023/</w:t>
            </w:r>
          </w:p>
          <w:p w:rsidR="00410D48" w:rsidRPr="00BD58A3" w:rsidRDefault="00BD58A3" w:rsidP="00BD58A3">
            <w:pPr>
              <w:spacing w:after="0" w:line="240" w:lineRule="auto"/>
              <w:ind w:left="-144" w:right="-144"/>
              <w:jc w:val="center"/>
              <w:rPr>
                <w:b/>
                <w:sz w:val="28"/>
                <w:szCs w:val="28"/>
              </w:rPr>
            </w:pPr>
            <w:r w:rsidRPr="00BD58A3">
              <w:rPr>
                <w:b/>
                <w:sz w:val="28"/>
                <w:szCs w:val="28"/>
              </w:rPr>
              <w:t xml:space="preserve">BTNMT </w:t>
            </w:r>
          </w:p>
        </w:tc>
      </w:tr>
      <w:tr w:rsidR="00410D48" w:rsidRPr="005B5A55" w:rsidTr="00BD58A3">
        <w:trPr>
          <w:trHeight w:val="236"/>
          <w:jc w:val="center"/>
        </w:trPr>
        <w:tc>
          <w:tcPr>
            <w:tcW w:w="280" w:type="pct"/>
            <w:vMerge/>
            <w:vAlign w:val="center"/>
          </w:tcPr>
          <w:p w:rsidR="00410D48" w:rsidRPr="005B5A55" w:rsidRDefault="00410D48" w:rsidP="00410D48">
            <w:pPr>
              <w:spacing w:before="80" w:after="80" w:line="240" w:lineRule="auto"/>
              <w:ind w:right="-70"/>
              <w:jc w:val="center"/>
              <w:rPr>
                <w:b/>
                <w:sz w:val="28"/>
                <w:szCs w:val="28"/>
                <w:lang w:val="vi-VN"/>
              </w:rPr>
            </w:pPr>
          </w:p>
        </w:tc>
        <w:tc>
          <w:tcPr>
            <w:tcW w:w="1108" w:type="pct"/>
            <w:vMerge/>
            <w:vAlign w:val="center"/>
          </w:tcPr>
          <w:p w:rsidR="00410D48" w:rsidRPr="005B5A55" w:rsidRDefault="00410D48" w:rsidP="00410D48">
            <w:pPr>
              <w:spacing w:before="80" w:after="80" w:line="240" w:lineRule="auto"/>
              <w:jc w:val="center"/>
              <w:rPr>
                <w:b/>
                <w:sz w:val="28"/>
                <w:szCs w:val="28"/>
                <w:lang w:val="vi-VN"/>
              </w:rPr>
            </w:pPr>
          </w:p>
        </w:tc>
        <w:tc>
          <w:tcPr>
            <w:tcW w:w="951" w:type="pct"/>
            <w:vMerge/>
            <w:vAlign w:val="center"/>
          </w:tcPr>
          <w:p w:rsidR="00410D48" w:rsidRPr="005B5A55" w:rsidRDefault="00410D48" w:rsidP="00410D48">
            <w:pPr>
              <w:spacing w:before="80" w:after="80" w:line="240" w:lineRule="auto"/>
              <w:jc w:val="center"/>
              <w:rPr>
                <w:b/>
                <w:sz w:val="28"/>
                <w:szCs w:val="28"/>
              </w:rPr>
            </w:pPr>
          </w:p>
        </w:tc>
        <w:tc>
          <w:tcPr>
            <w:tcW w:w="731" w:type="pct"/>
            <w:vAlign w:val="center"/>
          </w:tcPr>
          <w:p w:rsidR="00410D48" w:rsidRPr="005B5A55" w:rsidRDefault="00410D48" w:rsidP="00410D48">
            <w:pPr>
              <w:spacing w:before="80" w:after="80" w:line="240" w:lineRule="auto"/>
              <w:jc w:val="center"/>
              <w:rPr>
                <w:b/>
                <w:sz w:val="28"/>
                <w:szCs w:val="28"/>
              </w:rPr>
            </w:pPr>
            <w:r w:rsidRPr="005B5A55">
              <w:rPr>
                <w:b/>
                <w:sz w:val="28"/>
                <w:szCs w:val="28"/>
              </w:rPr>
              <w:t>NM3</w:t>
            </w:r>
          </w:p>
        </w:tc>
        <w:tc>
          <w:tcPr>
            <w:tcW w:w="732" w:type="pct"/>
            <w:vAlign w:val="center"/>
          </w:tcPr>
          <w:p w:rsidR="00410D48" w:rsidRPr="005B5A55" w:rsidRDefault="00410D48" w:rsidP="00410D48">
            <w:pPr>
              <w:spacing w:before="80" w:after="80" w:line="240" w:lineRule="auto"/>
              <w:jc w:val="center"/>
              <w:rPr>
                <w:b/>
                <w:sz w:val="28"/>
                <w:szCs w:val="28"/>
              </w:rPr>
            </w:pPr>
            <w:r w:rsidRPr="005B5A55">
              <w:rPr>
                <w:b/>
                <w:sz w:val="28"/>
                <w:szCs w:val="28"/>
              </w:rPr>
              <w:t>NM4</w:t>
            </w:r>
          </w:p>
        </w:tc>
        <w:tc>
          <w:tcPr>
            <w:tcW w:w="1198" w:type="pct"/>
            <w:vMerge/>
          </w:tcPr>
          <w:p w:rsidR="00410D48" w:rsidRPr="005B5A55" w:rsidRDefault="00410D48" w:rsidP="00410D48">
            <w:pPr>
              <w:spacing w:before="80" w:after="80" w:line="240" w:lineRule="auto"/>
              <w:jc w:val="center"/>
              <w:rPr>
                <w:b/>
                <w:sz w:val="28"/>
                <w:szCs w:val="28"/>
              </w:rPr>
            </w:pPr>
          </w:p>
        </w:tc>
      </w:tr>
      <w:tr w:rsidR="00BD58A3" w:rsidRPr="005B5A55" w:rsidTr="007A169A">
        <w:trPr>
          <w:trHeight w:val="340"/>
          <w:jc w:val="center"/>
        </w:trPr>
        <w:tc>
          <w:tcPr>
            <w:tcW w:w="280" w:type="pct"/>
            <w:tcBorders>
              <w:top w:val="dotted" w:sz="4" w:space="0" w:color="auto"/>
              <w:bottom w:val="dotted" w:sz="4" w:space="0" w:color="auto"/>
            </w:tcBorders>
            <w:vAlign w:val="center"/>
          </w:tcPr>
          <w:p w:rsidR="00BD58A3" w:rsidRPr="005B5A55" w:rsidRDefault="00BD58A3" w:rsidP="00BD58A3">
            <w:pPr>
              <w:spacing w:before="80" w:after="80" w:line="240" w:lineRule="auto"/>
              <w:jc w:val="center"/>
              <w:rPr>
                <w:sz w:val="28"/>
                <w:szCs w:val="28"/>
              </w:rPr>
            </w:pPr>
            <w:r w:rsidRPr="005B5A55">
              <w:rPr>
                <w:sz w:val="28"/>
                <w:szCs w:val="28"/>
              </w:rPr>
              <w:t>1</w:t>
            </w:r>
          </w:p>
        </w:tc>
        <w:tc>
          <w:tcPr>
            <w:tcW w:w="1108" w:type="pct"/>
            <w:tcBorders>
              <w:top w:val="dotted" w:sz="4" w:space="0" w:color="auto"/>
              <w:bottom w:val="dotted" w:sz="4" w:space="0" w:color="auto"/>
            </w:tcBorders>
            <w:vAlign w:val="center"/>
          </w:tcPr>
          <w:p w:rsidR="00BD58A3" w:rsidRPr="005B5A55" w:rsidRDefault="00BD58A3" w:rsidP="00BD58A3">
            <w:pPr>
              <w:spacing w:before="80" w:after="80" w:line="240" w:lineRule="auto"/>
              <w:ind w:left="11" w:right="-57"/>
              <w:rPr>
                <w:sz w:val="28"/>
                <w:szCs w:val="28"/>
                <w:vertAlign w:val="superscript"/>
                <w:lang w:val="pt-BR"/>
              </w:rPr>
            </w:pPr>
            <w:r w:rsidRPr="005B5A55">
              <w:rPr>
                <w:sz w:val="28"/>
                <w:szCs w:val="28"/>
                <w:lang w:val="nb-NO"/>
              </w:rPr>
              <w:t>pH</w:t>
            </w:r>
          </w:p>
        </w:tc>
        <w:tc>
          <w:tcPr>
            <w:tcW w:w="951" w:type="pct"/>
            <w:tcBorders>
              <w:top w:val="dotted" w:sz="4" w:space="0" w:color="auto"/>
              <w:bottom w:val="dotted" w:sz="4" w:space="0" w:color="auto"/>
            </w:tcBorders>
            <w:vAlign w:val="center"/>
          </w:tcPr>
          <w:p w:rsidR="00BD58A3" w:rsidRPr="005B5A55" w:rsidRDefault="00BD58A3" w:rsidP="00BD58A3">
            <w:pPr>
              <w:spacing w:before="80" w:after="80" w:line="240" w:lineRule="auto"/>
              <w:jc w:val="center"/>
              <w:rPr>
                <w:sz w:val="28"/>
                <w:szCs w:val="28"/>
              </w:rPr>
            </w:pPr>
            <w:r w:rsidRPr="005B5A55">
              <w:rPr>
                <w:sz w:val="28"/>
                <w:szCs w:val="28"/>
              </w:rPr>
              <w:t>-</w:t>
            </w:r>
          </w:p>
        </w:tc>
        <w:tc>
          <w:tcPr>
            <w:tcW w:w="731" w:type="pct"/>
            <w:tcBorders>
              <w:top w:val="dotted" w:sz="4" w:space="0" w:color="auto"/>
              <w:bottom w:val="dotted" w:sz="4" w:space="0" w:color="auto"/>
              <w:right w:val="single" w:sz="4" w:space="0" w:color="auto"/>
            </w:tcBorders>
            <w:vAlign w:val="center"/>
          </w:tcPr>
          <w:p w:rsidR="00BD58A3" w:rsidRPr="00BD58A3" w:rsidRDefault="00BD58A3" w:rsidP="00BD58A3">
            <w:pPr>
              <w:jc w:val="center"/>
              <w:rPr>
                <w:sz w:val="28"/>
                <w:szCs w:val="28"/>
              </w:rPr>
            </w:pPr>
            <w:r w:rsidRPr="00BD58A3">
              <w:rPr>
                <w:sz w:val="28"/>
                <w:szCs w:val="28"/>
              </w:rPr>
              <w:t>6,2</w:t>
            </w:r>
          </w:p>
        </w:tc>
        <w:tc>
          <w:tcPr>
            <w:tcW w:w="732" w:type="pct"/>
            <w:tcBorders>
              <w:top w:val="dotted" w:sz="4" w:space="0" w:color="auto"/>
              <w:bottom w:val="dotted" w:sz="4" w:space="0" w:color="auto"/>
              <w:right w:val="single" w:sz="4" w:space="0" w:color="auto"/>
            </w:tcBorders>
            <w:vAlign w:val="center"/>
          </w:tcPr>
          <w:p w:rsidR="00BD58A3" w:rsidRPr="00BD58A3" w:rsidRDefault="00BD58A3" w:rsidP="00BD58A3">
            <w:pPr>
              <w:jc w:val="center"/>
              <w:rPr>
                <w:sz w:val="28"/>
                <w:szCs w:val="28"/>
              </w:rPr>
            </w:pPr>
            <w:r w:rsidRPr="00BD58A3">
              <w:rPr>
                <w:sz w:val="28"/>
                <w:szCs w:val="28"/>
              </w:rPr>
              <w:t>6,1</w:t>
            </w:r>
          </w:p>
        </w:tc>
        <w:tc>
          <w:tcPr>
            <w:tcW w:w="1198" w:type="pct"/>
            <w:tcBorders>
              <w:top w:val="dotted" w:sz="4" w:space="0" w:color="auto"/>
              <w:bottom w:val="dotted" w:sz="4" w:space="0" w:color="auto"/>
              <w:right w:val="single" w:sz="4" w:space="0" w:color="auto"/>
            </w:tcBorders>
          </w:tcPr>
          <w:p w:rsidR="00BD58A3" w:rsidRPr="00BD58A3" w:rsidRDefault="00BD58A3" w:rsidP="00BD58A3">
            <w:pPr>
              <w:spacing w:before="40" w:after="40"/>
              <w:jc w:val="center"/>
              <w:rPr>
                <w:sz w:val="28"/>
                <w:szCs w:val="28"/>
              </w:rPr>
            </w:pPr>
            <w:r w:rsidRPr="00BD58A3">
              <w:rPr>
                <w:sz w:val="28"/>
                <w:szCs w:val="28"/>
              </w:rPr>
              <w:t>-</w:t>
            </w:r>
          </w:p>
        </w:tc>
      </w:tr>
      <w:tr w:rsidR="00BD58A3" w:rsidRPr="005B5A55" w:rsidTr="007A169A">
        <w:trPr>
          <w:trHeight w:val="340"/>
          <w:jc w:val="center"/>
        </w:trPr>
        <w:tc>
          <w:tcPr>
            <w:tcW w:w="280" w:type="pct"/>
            <w:tcBorders>
              <w:top w:val="dotted" w:sz="4" w:space="0" w:color="auto"/>
              <w:bottom w:val="dotted" w:sz="4" w:space="0" w:color="auto"/>
            </w:tcBorders>
            <w:vAlign w:val="center"/>
          </w:tcPr>
          <w:p w:rsidR="00BD58A3" w:rsidRPr="005B5A55" w:rsidRDefault="00BD58A3" w:rsidP="00BD58A3">
            <w:pPr>
              <w:spacing w:before="80" w:after="80" w:line="240" w:lineRule="auto"/>
              <w:jc w:val="center"/>
              <w:rPr>
                <w:sz w:val="28"/>
                <w:szCs w:val="28"/>
              </w:rPr>
            </w:pPr>
            <w:r w:rsidRPr="005B5A55">
              <w:rPr>
                <w:sz w:val="28"/>
                <w:szCs w:val="28"/>
              </w:rPr>
              <w:t>2</w:t>
            </w:r>
          </w:p>
        </w:tc>
        <w:tc>
          <w:tcPr>
            <w:tcW w:w="1108" w:type="pct"/>
            <w:tcBorders>
              <w:top w:val="dotted" w:sz="4" w:space="0" w:color="auto"/>
              <w:bottom w:val="dotted" w:sz="4" w:space="0" w:color="auto"/>
            </w:tcBorders>
            <w:vAlign w:val="center"/>
          </w:tcPr>
          <w:p w:rsidR="00BD58A3" w:rsidRPr="005B5A55" w:rsidRDefault="00BD58A3" w:rsidP="00BD58A3">
            <w:pPr>
              <w:spacing w:before="80" w:after="80" w:line="240" w:lineRule="auto"/>
              <w:ind w:left="11" w:right="-57"/>
              <w:rPr>
                <w:sz w:val="28"/>
                <w:szCs w:val="28"/>
                <w:lang w:val="nb-NO"/>
              </w:rPr>
            </w:pPr>
            <w:r w:rsidRPr="005B5A55">
              <w:rPr>
                <w:sz w:val="28"/>
                <w:szCs w:val="28"/>
                <w:lang w:val="nb-NO"/>
              </w:rPr>
              <w:t>TSS</w:t>
            </w:r>
          </w:p>
        </w:tc>
        <w:tc>
          <w:tcPr>
            <w:tcW w:w="951" w:type="pct"/>
            <w:tcBorders>
              <w:top w:val="dotted" w:sz="4" w:space="0" w:color="auto"/>
              <w:bottom w:val="dotted" w:sz="4" w:space="0" w:color="auto"/>
            </w:tcBorders>
            <w:vAlign w:val="center"/>
          </w:tcPr>
          <w:p w:rsidR="00BD58A3" w:rsidRPr="005B5A55" w:rsidRDefault="00BD58A3" w:rsidP="00BD58A3">
            <w:pPr>
              <w:spacing w:before="80" w:after="80" w:line="240" w:lineRule="auto"/>
              <w:ind w:left="-109" w:right="-140"/>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BD58A3" w:rsidRPr="00BD58A3" w:rsidRDefault="00BD58A3" w:rsidP="00BD58A3">
            <w:pPr>
              <w:jc w:val="center"/>
              <w:rPr>
                <w:sz w:val="28"/>
                <w:szCs w:val="28"/>
              </w:rPr>
            </w:pPr>
            <w:r w:rsidRPr="00BD58A3">
              <w:rPr>
                <w:sz w:val="28"/>
                <w:szCs w:val="28"/>
              </w:rPr>
              <w:t>7,0</w:t>
            </w:r>
          </w:p>
        </w:tc>
        <w:tc>
          <w:tcPr>
            <w:tcW w:w="732" w:type="pct"/>
            <w:tcBorders>
              <w:top w:val="dotted" w:sz="4" w:space="0" w:color="auto"/>
              <w:bottom w:val="dotted" w:sz="4" w:space="0" w:color="auto"/>
              <w:right w:val="single" w:sz="4" w:space="0" w:color="auto"/>
            </w:tcBorders>
            <w:vAlign w:val="center"/>
          </w:tcPr>
          <w:p w:rsidR="00BD58A3" w:rsidRPr="00BD58A3" w:rsidRDefault="00BD58A3" w:rsidP="00BD58A3">
            <w:pPr>
              <w:jc w:val="center"/>
              <w:rPr>
                <w:sz w:val="28"/>
                <w:szCs w:val="28"/>
              </w:rPr>
            </w:pPr>
            <w:r w:rsidRPr="00BD58A3">
              <w:rPr>
                <w:sz w:val="28"/>
                <w:szCs w:val="28"/>
              </w:rPr>
              <w:t>7,4</w:t>
            </w:r>
          </w:p>
        </w:tc>
        <w:tc>
          <w:tcPr>
            <w:tcW w:w="1198" w:type="pct"/>
            <w:tcBorders>
              <w:top w:val="dotted" w:sz="4" w:space="0" w:color="auto"/>
              <w:bottom w:val="dotted" w:sz="4" w:space="0" w:color="auto"/>
              <w:right w:val="single" w:sz="4" w:space="0" w:color="auto"/>
            </w:tcBorders>
          </w:tcPr>
          <w:p w:rsidR="00BD58A3" w:rsidRPr="00BD58A3" w:rsidRDefault="00BD58A3" w:rsidP="00BD58A3">
            <w:pPr>
              <w:spacing w:before="40" w:after="40"/>
              <w:jc w:val="center"/>
              <w:rPr>
                <w:sz w:val="28"/>
                <w:szCs w:val="28"/>
              </w:rPr>
            </w:pPr>
            <w:r w:rsidRPr="00BD58A3">
              <w:rPr>
                <w:sz w:val="28"/>
                <w:szCs w:val="28"/>
              </w:rPr>
              <w:t>-</w:t>
            </w:r>
          </w:p>
        </w:tc>
      </w:tr>
      <w:tr w:rsidR="00BD58A3" w:rsidRPr="005B5A55" w:rsidTr="007A169A">
        <w:trPr>
          <w:trHeight w:val="340"/>
          <w:jc w:val="center"/>
        </w:trPr>
        <w:tc>
          <w:tcPr>
            <w:tcW w:w="280" w:type="pct"/>
            <w:tcBorders>
              <w:top w:val="dotted" w:sz="4" w:space="0" w:color="auto"/>
              <w:bottom w:val="dotted" w:sz="4" w:space="0" w:color="auto"/>
            </w:tcBorders>
            <w:vAlign w:val="center"/>
          </w:tcPr>
          <w:p w:rsidR="00BD58A3" w:rsidRPr="005B5A55" w:rsidRDefault="00BD58A3" w:rsidP="00BD58A3">
            <w:pPr>
              <w:spacing w:before="80" w:after="80" w:line="240" w:lineRule="auto"/>
              <w:jc w:val="center"/>
              <w:rPr>
                <w:sz w:val="28"/>
                <w:szCs w:val="28"/>
              </w:rPr>
            </w:pPr>
            <w:r w:rsidRPr="005B5A55">
              <w:rPr>
                <w:sz w:val="28"/>
                <w:szCs w:val="28"/>
              </w:rPr>
              <w:t>3</w:t>
            </w:r>
          </w:p>
        </w:tc>
        <w:tc>
          <w:tcPr>
            <w:tcW w:w="1108" w:type="pct"/>
            <w:tcBorders>
              <w:top w:val="dotted" w:sz="4" w:space="0" w:color="auto"/>
              <w:bottom w:val="dotted" w:sz="4" w:space="0" w:color="auto"/>
            </w:tcBorders>
            <w:vAlign w:val="center"/>
          </w:tcPr>
          <w:p w:rsidR="00BD58A3" w:rsidRPr="005B5A55" w:rsidRDefault="00BD58A3" w:rsidP="00BD58A3">
            <w:pPr>
              <w:spacing w:before="80" w:after="80" w:line="240" w:lineRule="auto"/>
              <w:ind w:left="-52" w:right="-202"/>
              <w:rPr>
                <w:sz w:val="28"/>
                <w:szCs w:val="28"/>
                <w:lang w:val="nb-NO"/>
              </w:rPr>
            </w:pPr>
            <w:r w:rsidRPr="005B5A55">
              <w:rPr>
                <w:sz w:val="28"/>
                <w:szCs w:val="28"/>
                <w:lang w:val="nb-NO"/>
              </w:rPr>
              <w:t>DO</w:t>
            </w:r>
          </w:p>
        </w:tc>
        <w:tc>
          <w:tcPr>
            <w:tcW w:w="951" w:type="pct"/>
            <w:tcBorders>
              <w:top w:val="dotted" w:sz="4" w:space="0" w:color="auto"/>
              <w:bottom w:val="dotted" w:sz="4" w:space="0" w:color="auto"/>
            </w:tcBorders>
            <w:vAlign w:val="center"/>
          </w:tcPr>
          <w:p w:rsidR="00BD58A3" w:rsidRPr="005B5A55" w:rsidRDefault="00BD58A3" w:rsidP="00BD58A3">
            <w:pPr>
              <w:spacing w:before="80" w:after="80" w:line="240" w:lineRule="auto"/>
              <w:ind w:left="-109" w:right="-140"/>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BD58A3" w:rsidRPr="00BD58A3" w:rsidRDefault="00BD58A3" w:rsidP="00BD58A3">
            <w:pPr>
              <w:jc w:val="center"/>
              <w:rPr>
                <w:sz w:val="28"/>
                <w:szCs w:val="28"/>
              </w:rPr>
            </w:pPr>
            <w:r w:rsidRPr="00BD58A3">
              <w:rPr>
                <w:sz w:val="28"/>
                <w:szCs w:val="28"/>
              </w:rPr>
              <w:t>5,6</w:t>
            </w:r>
          </w:p>
        </w:tc>
        <w:tc>
          <w:tcPr>
            <w:tcW w:w="732" w:type="pct"/>
            <w:tcBorders>
              <w:top w:val="dotted" w:sz="4" w:space="0" w:color="auto"/>
              <w:bottom w:val="dotted" w:sz="4" w:space="0" w:color="auto"/>
              <w:right w:val="single" w:sz="4" w:space="0" w:color="auto"/>
            </w:tcBorders>
            <w:vAlign w:val="center"/>
          </w:tcPr>
          <w:p w:rsidR="00BD58A3" w:rsidRPr="00BD58A3" w:rsidRDefault="00BD58A3" w:rsidP="00BD58A3">
            <w:pPr>
              <w:jc w:val="center"/>
              <w:rPr>
                <w:sz w:val="28"/>
                <w:szCs w:val="28"/>
              </w:rPr>
            </w:pPr>
            <w:r w:rsidRPr="00BD58A3">
              <w:rPr>
                <w:sz w:val="28"/>
                <w:szCs w:val="28"/>
              </w:rPr>
              <w:t>5,2</w:t>
            </w:r>
          </w:p>
        </w:tc>
        <w:tc>
          <w:tcPr>
            <w:tcW w:w="1198" w:type="pct"/>
            <w:tcBorders>
              <w:top w:val="dotted" w:sz="4" w:space="0" w:color="auto"/>
              <w:bottom w:val="dotted" w:sz="4" w:space="0" w:color="auto"/>
              <w:right w:val="single" w:sz="4" w:space="0" w:color="auto"/>
            </w:tcBorders>
          </w:tcPr>
          <w:p w:rsidR="00BD58A3" w:rsidRPr="00BD58A3" w:rsidRDefault="00BD58A3" w:rsidP="00BD58A3">
            <w:pPr>
              <w:spacing w:before="40" w:after="40"/>
              <w:jc w:val="center"/>
              <w:rPr>
                <w:sz w:val="28"/>
                <w:szCs w:val="28"/>
              </w:rPr>
            </w:pPr>
            <w:r w:rsidRPr="00BD58A3">
              <w:rPr>
                <w:sz w:val="28"/>
                <w:szCs w:val="28"/>
              </w:rPr>
              <w:t>-</w:t>
            </w:r>
          </w:p>
        </w:tc>
      </w:tr>
      <w:tr w:rsidR="00BD58A3" w:rsidRPr="005B5A55" w:rsidTr="007A169A">
        <w:trPr>
          <w:trHeight w:val="340"/>
          <w:jc w:val="center"/>
        </w:trPr>
        <w:tc>
          <w:tcPr>
            <w:tcW w:w="280" w:type="pct"/>
            <w:tcBorders>
              <w:top w:val="dotted" w:sz="4" w:space="0" w:color="auto"/>
              <w:bottom w:val="dotted" w:sz="4" w:space="0" w:color="auto"/>
            </w:tcBorders>
            <w:vAlign w:val="center"/>
          </w:tcPr>
          <w:p w:rsidR="00BD58A3" w:rsidRPr="005B5A55" w:rsidRDefault="00BD58A3" w:rsidP="00BD58A3">
            <w:pPr>
              <w:spacing w:before="80" w:after="80" w:line="240" w:lineRule="auto"/>
              <w:jc w:val="center"/>
              <w:rPr>
                <w:sz w:val="28"/>
                <w:szCs w:val="28"/>
              </w:rPr>
            </w:pPr>
            <w:r w:rsidRPr="005B5A55">
              <w:rPr>
                <w:sz w:val="28"/>
                <w:szCs w:val="28"/>
              </w:rPr>
              <w:t>4</w:t>
            </w:r>
          </w:p>
        </w:tc>
        <w:tc>
          <w:tcPr>
            <w:tcW w:w="1108" w:type="pct"/>
            <w:tcBorders>
              <w:top w:val="dotted" w:sz="4" w:space="0" w:color="auto"/>
              <w:bottom w:val="dotted" w:sz="4" w:space="0" w:color="auto"/>
            </w:tcBorders>
            <w:vAlign w:val="center"/>
          </w:tcPr>
          <w:p w:rsidR="00BD58A3" w:rsidRPr="005B5A55" w:rsidRDefault="00BD58A3" w:rsidP="00BD58A3">
            <w:pPr>
              <w:spacing w:before="80" w:after="80" w:line="240" w:lineRule="auto"/>
              <w:ind w:left="-52" w:right="-202"/>
              <w:rPr>
                <w:sz w:val="28"/>
                <w:szCs w:val="28"/>
                <w:vertAlign w:val="subscript"/>
                <w:lang w:val="nb-NO"/>
              </w:rPr>
            </w:pPr>
            <w:r w:rsidRPr="005B5A55">
              <w:rPr>
                <w:sz w:val="28"/>
                <w:szCs w:val="28"/>
                <w:lang w:val="nb-NO"/>
              </w:rPr>
              <w:t>BOD</w:t>
            </w:r>
            <w:r w:rsidRPr="005B5A55">
              <w:rPr>
                <w:sz w:val="28"/>
                <w:szCs w:val="28"/>
                <w:vertAlign w:val="subscript"/>
                <w:lang w:val="nb-NO"/>
              </w:rPr>
              <w:t>5</w:t>
            </w:r>
          </w:p>
        </w:tc>
        <w:tc>
          <w:tcPr>
            <w:tcW w:w="951" w:type="pct"/>
            <w:tcBorders>
              <w:top w:val="dotted" w:sz="4" w:space="0" w:color="auto"/>
              <w:bottom w:val="dotted" w:sz="4" w:space="0" w:color="auto"/>
            </w:tcBorders>
            <w:vAlign w:val="center"/>
          </w:tcPr>
          <w:p w:rsidR="00BD58A3" w:rsidRPr="005B5A55" w:rsidRDefault="00BD58A3" w:rsidP="00BD58A3">
            <w:pPr>
              <w:spacing w:before="80" w:after="80" w:line="240" w:lineRule="auto"/>
              <w:ind w:left="-109" w:right="-140"/>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BD58A3" w:rsidRPr="00BD58A3" w:rsidRDefault="00BD58A3" w:rsidP="00BD58A3">
            <w:pPr>
              <w:jc w:val="center"/>
              <w:rPr>
                <w:sz w:val="28"/>
                <w:szCs w:val="28"/>
              </w:rPr>
            </w:pPr>
            <w:r w:rsidRPr="00BD58A3">
              <w:rPr>
                <w:sz w:val="28"/>
                <w:szCs w:val="28"/>
              </w:rPr>
              <w:t>11,8</w:t>
            </w:r>
          </w:p>
        </w:tc>
        <w:tc>
          <w:tcPr>
            <w:tcW w:w="732" w:type="pct"/>
            <w:tcBorders>
              <w:top w:val="dotted" w:sz="4" w:space="0" w:color="auto"/>
              <w:bottom w:val="dotted" w:sz="4" w:space="0" w:color="auto"/>
              <w:right w:val="single" w:sz="4" w:space="0" w:color="auto"/>
            </w:tcBorders>
            <w:vAlign w:val="center"/>
          </w:tcPr>
          <w:p w:rsidR="00BD58A3" w:rsidRPr="00BD58A3" w:rsidRDefault="00BD58A3" w:rsidP="00BD58A3">
            <w:pPr>
              <w:jc w:val="center"/>
              <w:rPr>
                <w:sz w:val="28"/>
                <w:szCs w:val="28"/>
              </w:rPr>
            </w:pPr>
            <w:r w:rsidRPr="00BD58A3">
              <w:rPr>
                <w:sz w:val="28"/>
                <w:szCs w:val="28"/>
              </w:rPr>
              <w:t>11,4</w:t>
            </w:r>
          </w:p>
        </w:tc>
        <w:tc>
          <w:tcPr>
            <w:tcW w:w="1198" w:type="pct"/>
            <w:tcBorders>
              <w:top w:val="dotted" w:sz="4" w:space="0" w:color="auto"/>
              <w:bottom w:val="dotted" w:sz="4" w:space="0" w:color="auto"/>
              <w:right w:val="single" w:sz="4" w:space="0" w:color="auto"/>
            </w:tcBorders>
            <w:vAlign w:val="center"/>
          </w:tcPr>
          <w:p w:rsidR="00BD58A3" w:rsidRPr="00BD58A3" w:rsidRDefault="00BD58A3" w:rsidP="00BD58A3">
            <w:pPr>
              <w:spacing w:before="40" w:after="40"/>
              <w:jc w:val="center"/>
              <w:rPr>
                <w:sz w:val="28"/>
                <w:szCs w:val="28"/>
              </w:rPr>
            </w:pPr>
            <w:r w:rsidRPr="00BD58A3">
              <w:rPr>
                <w:sz w:val="28"/>
                <w:szCs w:val="28"/>
              </w:rPr>
              <w:t>-</w:t>
            </w:r>
          </w:p>
        </w:tc>
      </w:tr>
      <w:tr w:rsidR="00BD58A3" w:rsidRPr="005B5A55" w:rsidTr="007A169A">
        <w:trPr>
          <w:trHeight w:val="340"/>
          <w:jc w:val="center"/>
        </w:trPr>
        <w:tc>
          <w:tcPr>
            <w:tcW w:w="280" w:type="pct"/>
            <w:tcBorders>
              <w:top w:val="dotted" w:sz="4" w:space="0" w:color="auto"/>
              <w:bottom w:val="dotted" w:sz="4" w:space="0" w:color="auto"/>
            </w:tcBorders>
            <w:vAlign w:val="center"/>
          </w:tcPr>
          <w:p w:rsidR="00BD58A3" w:rsidRPr="005B5A55" w:rsidRDefault="00BD58A3" w:rsidP="00BD58A3">
            <w:pPr>
              <w:spacing w:before="80" w:after="80" w:line="240" w:lineRule="auto"/>
              <w:jc w:val="center"/>
              <w:rPr>
                <w:sz w:val="28"/>
                <w:szCs w:val="28"/>
              </w:rPr>
            </w:pPr>
            <w:r w:rsidRPr="005B5A55">
              <w:rPr>
                <w:sz w:val="28"/>
                <w:szCs w:val="28"/>
              </w:rPr>
              <w:t>5</w:t>
            </w:r>
          </w:p>
        </w:tc>
        <w:tc>
          <w:tcPr>
            <w:tcW w:w="1108" w:type="pct"/>
            <w:tcBorders>
              <w:top w:val="dotted" w:sz="4" w:space="0" w:color="auto"/>
              <w:bottom w:val="dotted" w:sz="4" w:space="0" w:color="auto"/>
            </w:tcBorders>
            <w:vAlign w:val="center"/>
          </w:tcPr>
          <w:p w:rsidR="00BD58A3" w:rsidRPr="005B5A55" w:rsidRDefault="00BD58A3" w:rsidP="00BD58A3">
            <w:pPr>
              <w:spacing w:before="80" w:after="80" w:line="240" w:lineRule="auto"/>
              <w:ind w:left="-52" w:right="-202"/>
              <w:rPr>
                <w:sz w:val="28"/>
                <w:szCs w:val="28"/>
                <w:lang w:val="nb-NO"/>
              </w:rPr>
            </w:pPr>
            <w:r w:rsidRPr="005B5A55">
              <w:rPr>
                <w:sz w:val="28"/>
                <w:szCs w:val="28"/>
                <w:lang w:val="nb-NO"/>
              </w:rPr>
              <w:t>COD</w:t>
            </w:r>
          </w:p>
        </w:tc>
        <w:tc>
          <w:tcPr>
            <w:tcW w:w="951" w:type="pct"/>
            <w:tcBorders>
              <w:top w:val="dotted" w:sz="4" w:space="0" w:color="auto"/>
              <w:bottom w:val="dotted" w:sz="4" w:space="0" w:color="auto"/>
            </w:tcBorders>
            <w:vAlign w:val="center"/>
          </w:tcPr>
          <w:p w:rsidR="00BD58A3" w:rsidRPr="005B5A55" w:rsidRDefault="00BD58A3" w:rsidP="00BD58A3">
            <w:pPr>
              <w:spacing w:before="80" w:after="80" w:line="240" w:lineRule="auto"/>
              <w:ind w:left="-109" w:right="-140"/>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BD58A3" w:rsidRPr="00BD58A3" w:rsidRDefault="00BD58A3" w:rsidP="00BD58A3">
            <w:pPr>
              <w:jc w:val="center"/>
              <w:rPr>
                <w:sz w:val="28"/>
                <w:szCs w:val="28"/>
              </w:rPr>
            </w:pPr>
            <w:r w:rsidRPr="00BD58A3">
              <w:rPr>
                <w:sz w:val="28"/>
                <w:szCs w:val="28"/>
              </w:rPr>
              <w:t>23,6</w:t>
            </w:r>
          </w:p>
        </w:tc>
        <w:tc>
          <w:tcPr>
            <w:tcW w:w="732" w:type="pct"/>
            <w:tcBorders>
              <w:top w:val="dotted" w:sz="4" w:space="0" w:color="auto"/>
              <w:bottom w:val="dotted" w:sz="4" w:space="0" w:color="auto"/>
              <w:right w:val="single" w:sz="4" w:space="0" w:color="auto"/>
            </w:tcBorders>
            <w:vAlign w:val="center"/>
          </w:tcPr>
          <w:p w:rsidR="00BD58A3" w:rsidRPr="00BD58A3" w:rsidRDefault="00BD58A3" w:rsidP="00BD58A3">
            <w:pPr>
              <w:jc w:val="center"/>
              <w:rPr>
                <w:sz w:val="28"/>
                <w:szCs w:val="28"/>
              </w:rPr>
            </w:pPr>
            <w:r w:rsidRPr="00BD58A3">
              <w:rPr>
                <w:sz w:val="28"/>
                <w:szCs w:val="28"/>
              </w:rPr>
              <w:t>21,7</w:t>
            </w:r>
          </w:p>
        </w:tc>
        <w:tc>
          <w:tcPr>
            <w:tcW w:w="1198" w:type="pct"/>
            <w:tcBorders>
              <w:top w:val="dotted" w:sz="4" w:space="0" w:color="auto"/>
              <w:bottom w:val="dotted" w:sz="4" w:space="0" w:color="auto"/>
              <w:right w:val="single" w:sz="4" w:space="0" w:color="auto"/>
            </w:tcBorders>
          </w:tcPr>
          <w:p w:rsidR="00BD58A3" w:rsidRPr="00BD58A3" w:rsidRDefault="00BD58A3" w:rsidP="00BD58A3">
            <w:pPr>
              <w:spacing w:before="40" w:after="40"/>
              <w:jc w:val="center"/>
              <w:rPr>
                <w:sz w:val="28"/>
                <w:szCs w:val="28"/>
              </w:rPr>
            </w:pPr>
            <w:r w:rsidRPr="00BD58A3">
              <w:rPr>
                <w:sz w:val="28"/>
                <w:szCs w:val="28"/>
              </w:rPr>
              <w:t>-</w:t>
            </w:r>
          </w:p>
        </w:tc>
      </w:tr>
      <w:tr w:rsidR="00BD58A3" w:rsidRPr="005B5A55" w:rsidTr="007A169A">
        <w:trPr>
          <w:trHeight w:val="340"/>
          <w:jc w:val="center"/>
        </w:trPr>
        <w:tc>
          <w:tcPr>
            <w:tcW w:w="280" w:type="pct"/>
            <w:tcBorders>
              <w:top w:val="dotted" w:sz="4" w:space="0" w:color="auto"/>
              <w:bottom w:val="dotted" w:sz="4" w:space="0" w:color="auto"/>
            </w:tcBorders>
            <w:vAlign w:val="center"/>
          </w:tcPr>
          <w:p w:rsidR="00BD58A3" w:rsidRPr="005B5A55" w:rsidRDefault="00BD58A3" w:rsidP="00BD58A3">
            <w:pPr>
              <w:spacing w:before="80" w:after="80" w:line="240" w:lineRule="auto"/>
              <w:jc w:val="center"/>
              <w:rPr>
                <w:sz w:val="28"/>
                <w:szCs w:val="28"/>
              </w:rPr>
            </w:pPr>
            <w:r w:rsidRPr="005B5A55">
              <w:rPr>
                <w:sz w:val="28"/>
                <w:szCs w:val="28"/>
              </w:rPr>
              <w:t>6</w:t>
            </w:r>
          </w:p>
        </w:tc>
        <w:tc>
          <w:tcPr>
            <w:tcW w:w="1108" w:type="pct"/>
            <w:tcBorders>
              <w:top w:val="dotted" w:sz="4" w:space="0" w:color="auto"/>
              <w:bottom w:val="dotted" w:sz="4" w:space="0" w:color="auto"/>
            </w:tcBorders>
            <w:vAlign w:val="center"/>
          </w:tcPr>
          <w:p w:rsidR="00BD58A3" w:rsidRPr="005B5A55" w:rsidRDefault="00BD58A3" w:rsidP="00BD58A3">
            <w:pPr>
              <w:spacing w:before="80" w:after="80" w:line="240" w:lineRule="auto"/>
              <w:rPr>
                <w:sz w:val="28"/>
                <w:szCs w:val="28"/>
              </w:rPr>
            </w:pPr>
            <w:r w:rsidRPr="005B5A55">
              <w:rPr>
                <w:sz w:val="28"/>
                <w:szCs w:val="28"/>
              </w:rPr>
              <w:t>NH</w:t>
            </w:r>
            <w:r w:rsidRPr="005B5A55">
              <w:rPr>
                <w:sz w:val="28"/>
                <w:szCs w:val="28"/>
                <w:vertAlign w:val="subscript"/>
              </w:rPr>
              <w:t>4</w:t>
            </w:r>
            <w:r w:rsidRPr="005B5A55">
              <w:rPr>
                <w:sz w:val="28"/>
                <w:szCs w:val="28"/>
                <w:vertAlign w:val="superscript"/>
              </w:rPr>
              <w:t>+</w:t>
            </w:r>
            <w:r w:rsidRPr="005B5A55">
              <w:rPr>
                <w:sz w:val="28"/>
                <w:szCs w:val="28"/>
              </w:rPr>
              <w:t xml:space="preserve"> - N</w:t>
            </w:r>
          </w:p>
        </w:tc>
        <w:tc>
          <w:tcPr>
            <w:tcW w:w="951" w:type="pct"/>
            <w:tcBorders>
              <w:top w:val="dotted" w:sz="4" w:space="0" w:color="auto"/>
              <w:bottom w:val="dotted" w:sz="4" w:space="0" w:color="auto"/>
            </w:tcBorders>
            <w:vAlign w:val="center"/>
          </w:tcPr>
          <w:p w:rsidR="00BD58A3" w:rsidRPr="005B5A55" w:rsidRDefault="00BD58A3" w:rsidP="00BD58A3">
            <w:pPr>
              <w:spacing w:before="80" w:after="80" w:line="240" w:lineRule="auto"/>
              <w:ind w:left="-109" w:right="-140"/>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BD58A3" w:rsidRPr="00BD58A3" w:rsidRDefault="00BD58A3" w:rsidP="00BD58A3">
            <w:pPr>
              <w:jc w:val="center"/>
              <w:rPr>
                <w:sz w:val="28"/>
                <w:szCs w:val="28"/>
              </w:rPr>
            </w:pPr>
            <w:r w:rsidRPr="00BD58A3">
              <w:rPr>
                <w:sz w:val="28"/>
                <w:szCs w:val="28"/>
              </w:rPr>
              <w:t>0,088</w:t>
            </w:r>
          </w:p>
        </w:tc>
        <w:tc>
          <w:tcPr>
            <w:tcW w:w="732" w:type="pct"/>
            <w:tcBorders>
              <w:top w:val="dotted" w:sz="4" w:space="0" w:color="auto"/>
              <w:bottom w:val="dotted" w:sz="4" w:space="0" w:color="auto"/>
              <w:right w:val="single" w:sz="4" w:space="0" w:color="auto"/>
            </w:tcBorders>
            <w:vAlign w:val="center"/>
          </w:tcPr>
          <w:p w:rsidR="00BD58A3" w:rsidRPr="00BD58A3" w:rsidRDefault="00BD58A3" w:rsidP="00BD58A3">
            <w:pPr>
              <w:jc w:val="center"/>
              <w:rPr>
                <w:sz w:val="28"/>
                <w:szCs w:val="28"/>
              </w:rPr>
            </w:pPr>
            <w:r w:rsidRPr="00BD58A3">
              <w:rPr>
                <w:sz w:val="28"/>
                <w:szCs w:val="28"/>
              </w:rPr>
              <w:t>2,46</w:t>
            </w:r>
          </w:p>
        </w:tc>
        <w:tc>
          <w:tcPr>
            <w:tcW w:w="1198" w:type="pct"/>
            <w:tcBorders>
              <w:top w:val="dotted" w:sz="4" w:space="0" w:color="auto"/>
              <w:bottom w:val="dotted" w:sz="4" w:space="0" w:color="auto"/>
              <w:right w:val="single" w:sz="4" w:space="0" w:color="auto"/>
            </w:tcBorders>
          </w:tcPr>
          <w:p w:rsidR="00BD58A3" w:rsidRPr="00BD58A3" w:rsidRDefault="00BD58A3" w:rsidP="00BD58A3">
            <w:pPr>
              <w:spacing w:before="40" w:after="40"/>
              <w:jc w:val="center"/>
              <w:rPr>
                <w:sz w:val="28"/>
                <w:szCs w:val="28"/>
              </w:rPr>
            </w:pPr>
            <w:r w:rsidRPr="00BD58A3">
              <w:rPr>
                <w:sz w:val="28"/>
                <w:szCs w:val="28"/>
              </w:rPr>
              <w:t>0,3</w:t>
            </w:r>
          </w:p>
        </w:tc>
      </w:tr>
      <w:tr w:rsidR="00BD58A3" w:rsidRPr="005B5A55" w:rsidTr="007A169A">
        <w:trPr>
          <w:trHeight w:val="340"/>
          <w:jc w:val="center"/>
        </w:trPr>
        <w:tc>
          <w:tcPr>
            <w:tcW w:w="280" w:type="pct"/>
            <w:tcBorders>
              <w:top w:val="dotted" w:sz="4" w:space="0" w:color="auto"/>
              <w:bottom w:val="dotted" w:sz="4" w:space="0" w:color="auto"/>
            </w:tcBorders>
            <w:vAlign w:val="center"/>
          </w:tcPr>
          <w:p w:rsidR="00BD58A3" w:rsidRPr="005B5A55" w:rsidRDefault="00BD58A3" w:rsidP="00BD58A3">
            <w:pPr>
              <w:spacing w:before="80" w:after="80" w:line="240" w:lineRule="auto"/>
              <w:jc w:val="center"/>
              <w:rPr>
                <w:sz w:val="28"/>
                <w:szCs w:val="28"/>
              </w:rPr>
            </w:pPr>
            <w:r w:rsidRPr="005B5A55">
              <w:rPr>
                <w:sz w:val="28"/>
                <w:szCs w:val="28"/>
              </w:rPr>
              <w:t>7</w:t>
            </w:r>
          </w:p>
        </w:tc>
        <w:tc>
          <w:tcPr>
            <w:tcW w:w="1108" w:type="pct"/>
            <w:tcBorders>
              <w:top w:val="dotted" w:sz="4" w:space="0" w:color="auto"/>
              <w:bottom w:val="dotted" w:sz="4" w:space="0" w:color="auto"/>
            </w:tcBorders>
            <w:vAlign w:val="center"/>
          </w:tcPr>
          <w:p w:rsidR="00BD58A3" w:rsidRPr="005B5A55" w:rsidRDefault="00BD58A3" w:rsidP="00BD58A3">
            <w:pPr>
              <w:spacing w:before="80" w:after="80" w:line="240" w:lineRule="auto"/>
              <w:ind w:right="-57"/>
              <w:jc w:val="both"/>
              <w:rPr>
                <w:sz w:val="28"/>
                <w:szCs w:val="28"/>
              </w:rPr>
            </w:pPr>
            <w:r w:rsidRPr="005B5A55">
              <w:rPr>
                <w:sz w:val="28"/>
                <w:szCs w:val="28"/>
              </w:rPr>
              <w:t>NO</w:t>
            </w:r>
            <w:r w:rsidRPr="005B5A55">
              <w:rPr>
                <w:sz w:val="28"/>
                <w:szCs w:val="28"/>
                <w:vertAlign w:val="subscript"/>
              </w:rPr>
              <w:t>2</w:t>
            </w:r>
            <w:r w:rsidRPr="005B5A55">
              <w:rPr>
                <w:sz w:val="28"/>
                <w:szCs w:val="28"/>
                <w:vertAlign w:val="superscript"/>
              </w:rPr>
              <w:t>-</w:t>
            </w:r>
            <w:r w:rsidRPr="005B5A55">
              <w:rPr>
                <w:sz w:val="28"/>
                <w:szCs w:val="28"/>
              </w:rPr>
              <w:t xml:space="preserve"> -N</w:t>
            </w:r>
          </w:p>
        </w:tc>
        <w:tc>
          <w:tcPr>
            <w:tcW w:w="951" w:type="pct"/>
            <w:tcBorders>
              <w:top w:val="dotted" w:sz="4" w:space="0" w:color="auto"/>
              <w:bottom w:val="dotted" w:sz="4" w:space="0" w:color="auto"/>
            </w:tcBorders>
            <w:vAlign w:val="center"/>
          </w:tcPr>
          <w:p w:rsidR="00BD58A3" w:rsidRPr="005B5A55" w:rsidRDefault="00BD58A3" w:rsidP="00BD58A3">
            <w:pPr>
              <w:spacing w:before="80" w:after="80" w:line="240" w:lineRule="auto"/>
              <w:ind w:left="-109" w:right="-140"/>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BD58A3" w:rsidRPr="00BD58A3" w:rsidRDefault="00BD58A3" w:rsidP="00BD58A3">
            <w:pPr>
              <w:jc w:val="center"/>
              <w:rPr>
                <w:sz w:val="28"/>
                <w:szCs w:val="28"/>
              </w:rPr>
            </w:pPr>
            <w:r w:rsidRPr="00BD58A3">
              <w:rPr>
                <w:sz w:val="28"/>
                <w:szCs w:val="28"/>
              </w:rPr>
              <w:t>0,02</w:t>
            </w:r>
          </w:p>
        </w:tc>
        <w:tc>
          <w:tcPr>
            <w:tcW w:w="732" w:type="pct"/>
            <w:tcBorders>
              <w:top w:val="dotted" w:sz="4" w:space="0" w:color="auto"/>
              <w:bottom w:val="dotted" w:sz="4" w:space="0" w:color="auto"/>
              <w:right w:val="single" w:sz="4" w:space="0" w:color="auto"/>
            </w:tcBorders>
            <w:vAlign w:val="center"/>
          </w:tcPr>
          <w:p w:rsidR="00BD58A3" w:rsidRPr="00BD58A3" w:rsidRDefault="00BD58A3" w:rsidP="00BD58A3">
            <w:pPr>
              <w:jc w:val="center"/>
              <w:rPr>
                <w:sz w:val="28"/>
                <w:szCs w:val="28"/>
              </w:rPr>
            </w:pPr>
            <w:r w:rsidRPr="00BD58A3">
              <w:rPr>
                <w:sz w:val="28"/>
                <w:szCs w:val="28"/>
              </w:rPr>
              <w:t>0,0189</w:t>
            </w:r>
          </w:p>
        </w:tc>
        <w:tc>
          <w:tcPr>
            <w:tcW w:w="1198" w:type="pct"/>
            <w:tcBorders>
              <w:top w:val="dotted" w:sz="4" w:space="0" w:color="auto"/>
              <w:bottom w:val="dotted" w:sz="4" w:space="0" w:color="auto"/>
              <w:right w:val="single" w:sz="4" w:space="0" w:color="auto"/>
            </w:tcBorders>
            <w:vAlign w:val="center"/>
          </w:tcPr>
          <w:p w:rsidR="00BD58A3" w:rsidRPr="00BD58A3" w:rsidRDefault="00BD58A3" w:rsidP="00BD58A3">
            <w:pPr>
              <w:spacing w:before="40" w:after="40"/>
              <w:jc w:val="center"/>
              <w:rPr>
                <w:sz w:val="28"/>
                <w:szCs w:val="28"/>
              </w:rPr>
            </w:pPr>
            <w:r w:rsidRPr="00BD58A3">
              <w:rPr>
                <w:sz w:val="28"/>
                <w:szCs w:val="28"/>
              </w:rPr>
              <w:t>0,05</w:t>
            </w:r>
          </w:p>
        </w:tc>
      </w:tr>
      <w:tr w:rsidR="00BD58A3" w:rsidRPr="005B5A55" w:rsidTr="007A169A">
        <w:trPr>
          <w:trHeight w:val="340"/>
          <w:jc w:val="center"/>
        </w:trPr>
        <w:tc>
          <w:tcPr>
            <w:tcW w:w="280" w:type="pct"/>
            <w:tcBorders>
              <w:top w:val="dotted" w:sz="4" w:space="0" w:color="auto"/>
              <w:bottom w:val="dotted" w:sz="4" w:space="0" w:color="auto"/>
            </w:tcBorders>
            <w:vAlign w:val="center"/>
          </w:tcPr>
          <w:p w:rsidR="00BD58A3" w:rsidRPr="005B5A55" w:rsidRDefault="00BD58A3" w:rsidP="00BD58A3">
            <w:pPr>
              <w:spacing w:before="80" w:after="80" w:line="240" w:lineRule="auto"/>
              <w:jc w:val="center"/>
              <w:rPr>
                <w:sz w:val="28"/>
                <w:szCs w:val="28"/>
              </w:rPr>
            </w:pPr>
            <w:r w:rsidRPr="005B5A55">
              <w:rPr>
                <w:sz w:val="28"/>
                <w:szCs w:val="28"/>
              </w:rPr>
              <w:t>8</w:t>
            </w:r>
          </w:p>
        </w:tc>
        <w:tc>
          <w:tcPr>
            <w:tcW w:w="1108" w:type="pct"/>
            <w:tcBorders>
              <w:top w:val="dotted" w:sz="4" w:space="0" w:color="auto"/>
              <w:bottom w:val="dotted" w:sz="4" w:space="0" w:color="auto"/>
            </w:tcBorders>
            <w:vAlign w:val="center"/>
          </w:tcPr>
          <w:p w:rsidR="00BD58A3" w:rsidRPr="005B5A55" w:rsidRDefault="00BD58A3" w:rsidP="00BD58A3">
            <w:pPr>
              <w:spacing w:before="80" w:after="80" w:line="240" w:lineRule="auto"/>
              <w:ind w:left="11" w:right="-57"/>
              <w:jc w:val="both"/>
              <w:rPr>
                <w:sz w:val="28"/>
                <w:szCs w:val="28"/>
              </w:rPr>
            </w:pPr>
            <w:r w:rsidRPr="005B5A55">
              <w:rPr>
                <w:sz w:val="28"/>
                <w:szCs w:val="28"/>
              </w:rPr>
              <w:t>NO</w:t>
            </w:r>
            <w:r w:rsidRPr="005B5A55">
              <w:rPr>
                <w:sz w:val="28"/>
                <w:szCs w:val="28"/>
                <w:vertAlign w:val="subscript"/>
              </w:rPr>
              <w:t>3</w:t>
            </w:r>
            <w:r w:rsidRPr="005B5A55">
              <w:rPr>
                <w:sz w:val="28"/>
                <w:szCs w:val="28"/>
                <w:vertAlign w:val="superscript"/>
              </w:rPr>
              <w:t>-</w:t>
            </w:r>
            <w:r w:rsidRPr="005B5A55">
              <w:rPr>
                <w:sz w:val="28"/>
                <w:szCs w:val="28"/>
              </w:rPr>
              <w:t xml:space="preserve"> -N</w:t>
            </w:r>
          </w:p>
        </w:tc>
        <w:tc>
          <w:tcPr>
            <w:tcW w:w="951" w:type="pct"/>
            <w:tcBorders>
              <w:top w:val="dotted" w:sz="4" w:space="0" w:color="auto"/>
              <w:bottom w:val="dotted" w:sz="4" w:space="0" w:color="auto"/>
            </w:tcBorders>
            <w:vAlign w:val="center"/>
          </w:tcPr>
          <w:p w:rsidR="00BD58A3" w:rsidRPr="005B5A55" w:rsidRDefault="00BD58A3" w:rsidP="00BD58A3">
            <w:pPr>
              <w:spacing w:before="80" w:after="80" w:line="240" w:lineRule="auto"/>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BD58A3" w:rsidRPr="00BD58A3" w:rsidRDefault="00BD58A3" w:rsidP="00BD58A3">
            <w:pPr>
              <w:jc w:val="center"/>
              <w:rPr>
                <w:sz w:val="28"/>
                <w:szCs w:val="28"/>
              </w:rPr>
            </w:pPr>
            <w:r w:rsidRPr="00BD58A3">
              <w:rPr>
                <w:sz w:val="28"/>
                <w:szCs w:val="28"/>
              </w:rPr>
              <w:t>0,147</w:t>
            </w:r>
          </w:p>
        </w:tc>
        <w:tc>
          <w:tcPr>
            <w:tcW w:w="732" w:type="pct"/>
            <w:tcBorders>
              <w:top w:val="dotted" w:sz="4" w:space="0" w:color="auto"/>
              <w:bottom w:val="dotted" w:sz="4" w:space="0" w:color="auto"/>
              <w:right w:val="single" w:sz="4" w:space="0" w:color="auto"/>
            </w:tcBorders>
            <w:vAlign w:val="center"/>
          </w:tcPr>
          <w:p w:rsidR="00BD58A3" w:rsidRPr="00BD58A3" w:rsidRDefault="00BD58A3" w:rsidP="00BD58A3">
            <w:pPr>
              <w:jc w:val="center"/>
              <w:rPr>
                <w:sz w:val="28"/>
                <w:szCs w:val="28"/>
              </w:rPr>
            </w:pPr>
            <w:r w:rsidRPr="00BD58A3">
              <w:rPr>
                <w:sz w:val="28"/>
                <w:szCs w:val="28"/>
              </w:rPr>
              <w:t>0,155</w:t>
            </w:r>
          </w:p>
        </w:tc>
        <w:tc>
          <w:tcPr>
            <w:tcW w:w="1198" w:type="pct"/>
            <w:tcBorders>
              <w:top w:val="dotted" w:sz="4" w:space="0" w:color="auto"/>
              <w:bottom w:val="dotted" w:sz="4" w:space="0" w:color="auto"/>
              <w:right w:val="single" w:sz="4" w:space="0" w:color="auto"/>
            </w:tcBorders>
          </w:tcPr>
          <w:p w:rsidR="00BD58A3" w:rsidRPr="00BD58A3" w:rsidRDefault="00BD58A3" w:rsidP="00BD58A3">
            <w:pPr>
              <w:spacing w:before="40" w:after="40"/>
              <w:ind w:left="-192" w:right="-138" w:firstLine="33"/>
              <w:jc w:val="center"/>
              <w:rPr>
                <w:sz w:val="28"/>
                <w:szCs w:val="28"/>
              </w:rPr>
            </w:pPr>
            <w:r w:rsidRPr="00BD58A3">
              <w:rPr>
                <w:sz w:val="28"/>
                <w:szCs w:val="28"/>
              </w:rPr>
              <w:t>-</w:t>
            </w:r>
          </w:p>
        </w:tc>
      </w:tr>
      <w:tr w:rsidR="00BD58A3" w:rsidRPr="005B5A55" w:rsidTr="007A169A">
        <w:trPr>
          <w:trHeight w:val="340"/>
          <w:jc w:val="center"/>
        </w:trPr>
        <w:tc>
          <w:tcPr>
            <w:tcW w:w="280" w:type="pct"/>
            <w:tcBorders>
              <w:top w:val="dotted" w:sz="4" w:space="0" w:color="auto"/>
              <w:bottom w:val="dotted" w:sz="4" w:space="0" w:color="auto"/>
            </w:tcBorders>
            <w:vAlign w:val="center"/>
          </w:tcPr>
          <w:p w:rsidR="00BD58A3" w:rsidRPr="005B5A55" w:rsidRDefault="00BD58A3" w:rsidP="00BD58A3">
            <w:pPr>
              <w:spacing w:before="80" w:after="80" w:line="240" w:lineRule="auto"/>
              <w:jc w:val="center"/>
              <w:rPr>
                <w:sz w:val="28"/>
                <w:szCs w:val="28"/>
              </w:rPr>
            </w:pPr>
            <w:r w:rsidRPr="005B5A55">
              <w:rPr>
                <w:sz w:val="28"/>
                <w:szCs w:val="28"/>
              </w:rPr>
              <w:t>9</w:t>
            </w:r>
          </w:p>
        </w:tc>
        <w:tc>
          <w:tcPr>
            <w:tcW w:w="1108" w:type="pct"/>
            <w:tcBorders>
              <w:top w:val="dotted" w:sz="4" w:space="0" w:color="auto"/>
              <w:bottom w:val="dotted" w:sz="4" w:space="0" w:color="auto"/>
            </w:tcBorders>
            <w:vAlign w:val="center"/>
          </w:tcPr>
          <w:p w:rsidR="00BD58A3" w:rsidRPr="005B5A55" w:rsidRDefault="00BD58A3" w:rsidP="00BD58A3">
            <w:pPr>
              <w:spacing w:before="80" w:after="80" w:line="240" w:lineRule="auto"/>
              <w:ind w:left="11" w:right="-57"/>
              <w:jc w:val="both"/>
              <w:rPr>
                <w:sz w:val="28"/>
                <w:szCs w:val="28"/>
              </w:rPr>
            </w:pPr>
            <w:r w:rsidRPr="005B5A55">
              <w:rPr>
                <w:sz w:val="28"/>
                <w:szCs w:val="28"/>
              </w:rPr>
              <w:t>PO</w:t>
            </w:r>
            <w:r w:rsidRPr="005B5A55">
              <w:rPr>
                <w:sz w:val="28"/>
                <w:szCs w:val="28"/>
                <w:vertAlign w:val="subscript"/>
              </w:rPr>
              <w:t>4</w:t>
            </w:r>
            <w:r w:rsidRPr="005B5A55">
              <w:rPr>
                <w:sz w:val="28"/>
                <w:szCs w:val="28"/>
                <w:vertAlign w:val="superscript"/>
              </w:rPr>
              <w:t>3-</w:t>
            </w:r>
            <w:r w:rsidRPr="005B5A55">
              <w:rPr>
                <w:sz w:val="28"/>
                <w:szCs w:val="28"/>
              </w:rPr>
              <w:t xml:space="preserve"> -P</w:t>
            </w:r>
          </w:p>
        </w:tc>
        <w:tc>
          <w:tcPr>
            <w:tcW w:w="951" w:type="pct"/>
            <w:tcBorders>
              <w:top w:val="dotted" w:sz="4" w:space="0" w:color="auto"/>
              <w:bottom w:val="dotted" w:sz="4" w:space="0" w:color="auto"/>
            </w:tcBorders>
            <w:vAlign w:val="center"/>
          </w:tcPr>
          <w:p w:rsidR="00BD58A3" w:rsidRPr="005B5A55" w:rsidRDefault="00BD58A3" w:rsidP="00BD58A3">
            <w:pPr>
              <w:spacing w:before="80" w:after="80" w:line="240" w:lineRule="auto"/>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BD58A3" w:rsidRPr="00BD58A3" w:rsidRDefault="00BD58A3" w:rsidP="00BD58A3">
            <w:pPr>
              <w:jc w:val="center"/>
              <w:rPr>
                <w:sz w:val="28"/>
                <w:szCs w:val="28"/>
              </w:rPr>
            </w:pPr>
            <w:r w:rsidRPr="00BD58A3">
              <w:rPr>
                <w:sz w:val="28"/>
                <w:szCs w:val="28"/>
              </w:rPr>
              <w:t>0,049</w:t>
            </w:r>
          </w:p>
        </w:tc>
        <w:tc>
          <w:tcPr>
            <w:tcW w:w="732" w:type="pct"/>
            <w:tcBorders>
              <w:top w:val="dotted" w:sz="4" w:space="0" w:color="auto"/>
              <w:bottom w:val="dotted" w:sz="4" w:space="0" w:color="auto"/>
              <w:right w:val="single" w:sz="4" w:space="0" w:color="auto"/>
            </w:tcBorders>
            <w:vAlign w:val="center"/>
          </w:tcPr>
          <w:p w:rsidR="00BD58A3" w:rsidRPr="00BD58A3" w:rsidRDefault="00BD58A3" w:rsidP="00BD58A3">
            <w:pPr>
              <w:jc w:val="center"/>
              <w:rPr>
                <w:sz w:val="28"/>
                <w:szCs w:val="28"/>
              </w:rPr>
            </w:pPr>
            <w:r w:rsidRPr="00BD58A3">
              <w:rPr>
                <w:sz w:val="28"/>
                <w:szCs w:val="28"/>
              </w:rPr>
              <w:t>0,432</w:t>
            </w:r>
          </w:p>
        </w:tc>
        <w:tc>
          <w:tcPr>
            <w:tcW w:w="1198" w:type="pct"/>
            <w:tcBorders>
              <w:top w:val="dotted" w:sz="4" w:space="0" w:color="auto"/>
              <w:bottom w:val="dotted" w:sz="4" w:space="0" w:color="auto"/>
              <w:right w:val="single" w:sz="4" w:space="0" w:color="auto"/>
            </w:tcBorders>
          </w:tcPr>
          <w:p w:rsidR="00BD58A3" w:rsidRPr="00BD58A3" w:rsidRDefault="00BD58A3" w:rsidP="00BD58A3">
            <w:pPr>
              <w:spacing w:before="40" w:after="40"/>
              <w:jc w:val="center"/>
              <w:rPr>
                <w:sz w:val="28"/>
                <w:szCs w:val="28"/>
              </w:rPr>
            </w:pPr>
            <w:r w:rsidRPr="00BD58A3">
              <w:rPr>
                <w:sz w:val="28"/>
                <w:szCs w:val="28"/>
              </w:rPr>
              <w:t>-</w:t>
            </w:r>
          </w:p>
        </w:tc>
      </w:tr>
      <w:tr w:rsidR="00BD58A3" w:rsidRPr="005B5A55" w:rsidTr="007A169A">
        <w:trPr>
          <w:trHeight w:val="340"/>
          <w:jc w:val="center"/>
        </w:trPr>
        <w:tc>
          <w:tcPr>
            <w:tcW w:w="280" w:type="pct"/>
            <w:tcBorders>
              <w:top w:val="dotted" w:sz="4" w:space="0" w:color="auto"/>
              <w:bottom w:val="dotted" w:sz="4" w:space="0" w:color="auto"/>
            </w:tcBorders>
            <w:vAlign w:val="center"/>
          </w:tcPr>
          <w:p w:rsidR="00BD58A3" w:rsidRPr="005B5A55" w:rsidRDefault="00BD58A3" w:rsidP="00BD58A3">
            <w:pPr>
              <w:spacing w:before="80" w:after="80" w:line="240" w:lineRule="auto"/>
              <w:jc w:val="center"/>
              <w:rPr>
                <w:sz w:val="28"/>
                <w:szCs w:val="28"/>
              </w:rPr>
            </w:pPr>
            <w:r w:rsidRPr="005B5A55">
              <w:rPr>
                <w:sz w:val="28"/>
                <w:szCs w:val="28"/>
              </w:rPr>
              <w:t>10</w:t>
            </w:r>
          </w:p>
        </w:tc>
        <w:tc>
          <w:tcPr>
            <w:tcW w:w="1108" w:type="pct"/>
            <w:tcBorders>
              <w:top w:val="dotted" w:sz="4" w:space="0" w:color="auto"/>
              <w:bottom w:val="dotted" w:sz="4" w:space="0" w:color="auto"/>
            </w:tcBorders>
            <w:vAlign w:val="center"/>
          </w:tcPr>
          <w:p w:rsidR="00BD58A3" w:rsidRPr="005B5A55" w:rsidRDefault="00BD58A3" w:rsidP="00BD58A3">
            <w:pPr>
              <w:spacing w:before="80" w:after="80" w:line="240" w:lineRule="auto"/>
              <w:ind w:left="11" w:right="-57"/>
              <w:jc w:val="both"/>
              <w:rPr>
                <w:sz w:val="28"/>
                <w:szCs w:val="28"/>
                <w:vertAlign w:val="subscript"/>
              </w:rPr>
            </w:pPr>
            <w:r w:rsidRPr="005B5A55">
              <w:rPr>
                <w:sz w:val="28"/>
                <w:szCs w:val="28"/>
              </w:rPr>
              <w:t>Clorua</w:t>
            </w:r>
          </w:p>
        </w:tc>
        <w:tc>
          <w:tcPr>
            <w:tcW w:w="951" w:type="pct"/>
            <w:tcBorders>
              <w:top w:val="dotted" w:sz="4" w:space="0" w:color="auto"/>
              <w:bottom w:val="dotted" w:sz="4" w:space="0" w:color="auto"/>
            </w:tcBorders>
            <w:vAlign w:val="center"/>
          </w:tcPr>
          <w:p w:rsidR="00BD58A3" w:rsidRPr="005B5A55" w:rsidRDefault="00BD58A3" w:rsidP="00BD58A3">
            <w:pPr>
              <w:spacing w:before="80" w:after="80" w:line="240" w:lineRule="auto"/>
              <w:jc w:val="center"/>
              <w:rPr>
                <w:sz w:val="28"/>
                <w:szCs w:val="28"/>
                <w:vertAlign w:val="superscript"/>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BD58A3" w:rsidRPr="00BD58A3" w:rsidRDefault="00BD58A3" w:rsidP="00BD58A3">
            <w:pPr>
              <w:jc w:val="center"/>
              <w:rPr>
                <w:sz w:val="28"/>
                <w:szCs w:val="28"/>
              </w:rPr>
            </w:pPr>
            <w:r w:rsidRPr="00BD58A3">
              <w:rPr>
                <w:sz w:val="28"/>
                <w:szCs w:val="28"/>
              </w:rPr>
              <w:t>5,7</w:t>
            </w:r>
          </w:p>
        </w:tc>
        <w:tc>
          <w:tcPr>
            <w:tcW w:w="732" w:type="pct"/>
            <w:tcBorders>
              <w:top w:val="dotted" w:sz="4" w:space="0" w:color="auto"/>
              <w:bottom w:val="dotted" w:sz="4" w:space="0" w:color="auto"/>
              <w:right w:val="single" w:sz="4" w:space="0" w:color="auto"/>
            </w:tcBorders>
            <w:vAlign w:val="center"/>
          </w:tcPr>
          <w:p w:rsidR="00BD58A3" w:rsidRPr="00BD58A3" w:rsidRDefault="00BD58A3" w:rsidP="00BD58A3">
            <w:pPr>
              <w:jc w:val="center"/>
              <w:rPr>
                <w:sz w:val="28"/>
                <w:szCs w:val="28"/>
              </w:rPr>
            </w:pPr>
            <w:r w:rsidRPr="00BD58A3">
              <w:rPr>
                <w:sz w:val="28"/>
                <w:szCs w:val="28"/>
              </w:rPr>
              <w:t>11,3</w:t>
            </w:r>
          </w:p>
        </w:tc>
        <w:tc>
          <w:tcPr>
            <w:tcW w:w="1198" w:type="pct"/>
            <w:tcBorders>
              <w:top w:val="dotted" w:sz="4" w:space="0" w:color="auto"/>
              <w:bottom w:val="dotted" w:sz="4" w:space="0" w:color="auto"/>
              <w:right w:val="single" w:sz="4" w:space="0" w:color="auto"/>
            </w:tcBorders>
          </w:tcPr>
          <w:p w:rsidR="00BD58A3" w:rsidRPr="00BD58A3" w:rsidRDefault="00BD58A3" w:rsidP="00BD58A3">
            <w:pPr>
              <w:spacing w:before="40" w:after="40"/>
              <w:jc w:val="center"/>
              <w:rPr>
                <w:sz w:val="28"/>
                <w:szCs w:val="28"/>
              </w:rPr>
            </w:pPr>
            <w:r w:rsidRPr="00BD58A3">
              <w:rPr>
                <w:sz w:val="28"/>
                <w:szCs w:val="28"/>
              </w:rPr>
              <w:t>250</w:t>
            </w:r>
          </w:p>
        </w:tc>
      </w:tr>
      <w:tr w:rsidR="00BD58A3" w:rsidRPr="005B5A55" w:rsidTr="00BD58A3">
        <w:trPr>
          <w:trHeight w:val="340"/>
          <w:jc w:val="center"/>
        </w:trPr>
        <w:tc>
          <w:tcPr>
            <w:tcW w:w="280" w:type="pct"/>
            <w:tcBorders>
              <w:top w:val="dotted" w:sz="4" w:space="0" w:color="auto"/>
              <w:bottom w:val="dotted" w:sz="4" w:space="0" w:color="auto"/>
            </w:tcBorders>
            <w:vAlign w:val="center"/>
          </w:tcPr>
          <w:p w:rsidR="00BD58A3" w:rsidRPr="005B5A55" w:rsidRDefault="00BD58A3" w:rsidP="00BD58A3">
            <w:pPr>
              <w:spacing w:before="80" w:after="80" w:line="240" w:lineRule="auto"/>
              <w:jc w:val="center"/>
              <w:rPr>
                <w:sz w:val="28"/>
                <w:szCs w:val="28"/>
              </w:rPr>
            </w:pPr>
            <w:r w:rsidRPr="005B5A55">
              <w:rPr>
                <w:sz w:val="28"/>
                <w:szCs w:val="28"/>
              </w:rPr>
              <w:t>11</w:t>
            </w:r>
          </w:p>
        </w:tc>
        <w:tc>
          <w:tcPr>
            <w:tcW w:w="1108" w:type="pct"/>
            <w:tcBorders>
              <w:top w:val="dotted" w:sz="4" w:space="0" w:color="auto"/>
              <w:bottom w:val="dotted" w:sz="4" w:space="0" w:color="auto"/>
            </w:tcBorders>
            <w:vAlign w:val="center"/>
          </w:tcPr>
          <w:p w:rsidR="00BD58A3" w:rsidRPr="005B5A55" w:rsidRDefault="00BD58A3" w:rsidP="00BD58A3">
            <w:pPr>
              <w:spacing w:before="80" w:after="80" w:line="240" w:lineRule="auto"/>
              <w:ind w:left="11" w:right="-57"/>
              <w:jc w:val="both"/>
              <w:rPr>
                <w:sz w:val="28"/>
                <w:szCs w:val="28"/>
                <w:vertAlign w:val="superscript"/>
              </w:rPr>
            </w:pPr>
            <w:r w:rsidRPr="005B5A55">
              <w:rPr>
                <w:sz w:val="28"/>
                <w:szCs w:val="28"/>
              </w:rPr>
              <w:t>Cr</w:t>
            </w:r>
            <w:r w:rsidRPr="005B5A55">
              <w:rPr>
                <w:sz w:val="28"/>
                <w:szCs w:val="28"/>
                <w:vertAlign w:val="superscript"/>
              </w:rPr>
              <w:t>6+</w:t>
            </w:r>
          </w:p>
        </w:tc>
        <w:tc>
          <w:tcPr>
            <w:tcW w:w="951" w:type="pct"/>
            <w:tcBorders>
              <w:top w:val="dotted" w:sz="4" w:space="0" w:color="auto"/>
              <w:bottom w:val="dotted" w:sz="4" w:space="0" w:color="auto"/>
            </w:tcBorders>
            <w:vAlign w:val="center"/>
          </w:tcPr>
          <w:p w:rsidR="00BD58A3" w:rsidRPr="005B5A55" w:rsidRDefault="00BD58A3" w:rsidP="00BD58A3">
            <w:pPr>
              <w:spacing w:before="80" w:after="80" w:line="240" w:lineRule="auto"/>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BD58A3" w:rsidRPr="00BD58A3" w:rsidRDefault="00BD58A3" w:rsidP="00BD58A3">
            <w:pPr>
              <w:ind w:left="-138" w:right="-36"/>
              <w:jc w:val="center"/>
              <w:rPr>
                <w:sz w:val="28"/>
                <w:szCs w:val="28"/>
              </w:rPr>
            </w:pPr>
            <w:r w:rsidRPr="00BD58A3">
              <w:rPr>
                <w:sz w:val="28"/>
                <w:szCs w:val="28"/>
              </w:rPr>
              <w:t>&lt; 0,003</w:t>
            </w:r>
          </w:p>
        </w:tc>
        <w:tc>
          <w:tcPr>
            <w:tcW w:w="732" w:type="pct"/>
            <w:tcBorders>
              <w:top w:val="dotted" w:sz="4" w:space="0" w:color="auto"/>
              <w:bottom w:val="dotted" w:sz="4" w:space="0" w:color="auto"/>
              <w:right w:val="single" w:sz="4" w:space="0" w:color="auto"/>
            </w:tcBorders>
            <w:vAlign w:val="center"/>
          </w:tcPr>
          <w:p w:rsidR="00BD58A3" w:rsidRPr="00BD58A3" w:rsidRDefault="00BD58A3" w:rsidP="00BD58A3">
            <w:pPr>
              <w:ind w:left="-138" w:right="-36"/>
              <w:jc w:val="center"/>
              <w:rPr>
                <w:sz w:val="28"/>
                <w:szCs w:val="28"/>
              </w:rPr>
            </w:pPr>
            <w:r w:rsidRPr="00BD58A3">
              <w:rPr>
                <w:sz w:val="28"/>
                <w:szCs w:val="28"/>
              </w:rPr>
              <w:t>&lt; 0,003</w:t>
            </w:r>
          </w:p>
        </w:tc>
        <w:tc>
          <w:tcPr>
            <w:tcW w:w="1198" w:type="pct"/>
            <w:tcBorders>
              <w:top w:val="dotted" w:sz="4" w:space="0" w:color="auto"/>
              <w:bottom w:val="dotted" w:sz="4" w:space="0" w:color="auto"/>
              <w:right w:val="single" w:sz="4" w:space="0" w:color="auto"/>
            </w:tcBorders>
          </w:tcPr>
          <w:p w:rsidR="00BD58A3" w:rsidRPr="00BD58A3" w:rsidRDefault="00BD58A3" w:rsidP="00BD58A3">
            <w:pPr>
              <w:spacing w:before="40" w:after="40"/>
              <w:jc w:val="center"/>
              <w:rPr>
                <w:sz w:val="28"/>
                <w:szCs w:val="28"/>
              </w:rPr>
            </w:pPr>
            <w:r w:rsidRPr="00BD58A3">
              <w:rPr>
                <w:sz w:val="28"/>
                <w:szCs w:val="28"/>
              </w:rPr>
              <w:t>0,01</w:t>
            </w:r>
          </w:p>
        </w:tc>
      </w:tr>
      <w:tr w:rsidR="00BD58A3" w:rsidRPr="005B5A55" w:rsidTr="007A169A">
        <w:trPr>
          <w:trHeight w:val="340"/>
          <w:jc w:val="center"/>
        </w:trPr>
        <w:tc>
          <w:tcPr>
            <w:tcW w:w="280" w:type="pct"/>
            <w:tcBorders>
              <w:top w:val="dotted" w:sz="4" w:space="0" w:color="auto"/>
              <w:bottom w:val="dotted" w:sz="4" w:space="0" w:color="auto"/>
            </w:tcBorders>
            <w:vAlign w:val="center"/>
          </w:tcPr>
          <w:p w:rsidR="00BD58A3" w:rsidRPr="005B5A55" w:rsidRDefault="00BD58A3" w:rsidP="00BD58A3">
            <w:pPr>
              <w:spacing w:before="80" w:after="80" w:line="240" w:lineRule="auto"/>
              <w:jc w:val="center"/>
              <w:rPr>
                <w:sz w:val="28"/>
                <w:szCs w:val="28"/>
              </w:rPr>
            </w:pPr>
            <w:r w:rsidRPr="005B5A55">
              <w:rPr>
                <w:sz w:val="28"/>
                <w:szCs w:val="28"/>
              </w:rPr>
              <w:t>12</w:t>
            </w:r>
          </w:p>
        </w:tc>
        <w:tc>
          <w:tcPr>
            <w:tcW w:w="1108" w:type="pct"/>
            <w:tcBorders>
              <w:top w:val="dotted" w:sz="4" w:space="0" w:color="auto"/>
              <w:bottom w:val="dotted" w:sz="4" w:space="0" w:color="auto"/>
            </w:tcBorders>
            <w:vAlign w:val="center"/>
          </w:tcPr>
          <w:p w:rsidR="00BD58A3" w:rsidRPr="005B5A55" w:rsidRDefault="00BD58A3" w:rsidP="00BD58A3">
            <w:pPr>
              <w:spacing w:before="80" w:after="80" w:line="240" w:lineRule="auto"/>
              <w:ind w:left="11" w:right="-57"/>
              <w:jc w:val="both"/>
              <w:rPr>
                <w:sz w:val="28"/>
                <w:szCs w:val="28"/>
              </w:rPr>
            </w:pPr>
            <w:r w:rsidRPr="005B5A55">
              <w:rPr>
                <w:sz w:val="28"/>
                <w:szCs w:val="28"/>
              </w:rPr>
              <w:t>Pb</w:t>
            </w:r>
          </w:p>
        </w:tc>
        <w:tc>
          <w:tcPr>
            <w:tcW w:w="951" w:type="pct"/>
            <w:tcBorders>
              <w:top w:val="dotted" w:sz="4" w:space="0" w:color="auto"/>
              <w:bottom w:val="dotted" w:sz="4" w:space="0" w:color="auto"/>
            </w:tcBorders>
            <w:vAlign w:val="center"/>
          </w:tcPr>
          <w:p w:rsidR="00BD58A3" w:rsidRPr="005B5A55" w:rsidRDefault="00BD58A3" w:rsidP="00BD58A3">
            <w:pPr>
              <w:spacing w:before="80" w:after="80" w:line="240" w:lineRule="auto"/>
              <w:ind w:left="-109" w:right="-140"/>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BD58A3" w:rsidRPr="00BD58A3" w:rsidRDefault="00BD58A3" w:rsidP="00BD58A3">
            <w:pPr>
              <w:ind w:left="-138" w:right="-36"/>
              <w:jc w:val="center"/>
              <w:rPr>
                <w:sz w:val="28"/>
                <w:szCs w:val="28"/>
              </w:rPr>
            </w:pPr>
            <w:r w:rsidRPr="00BD58A3">
              <w:rPr>
                <w:sz w:val="28"/>
                <w:szCs w:val="28"/>
              </w:rPr>
              <w:t>&lt; 0,001</w:t>
            </w:r>
          </w:p>
        </w:tc>
        <w:tc>
          <w:tcPr>
            <w:tcW w:w="732" w:type="pct"/>
            <w:tcBorders>
              <w:top w:val="dotted" w:sz="4" w:space="0" w:color="auto"/>
              <w:bottom w:val="dotted" w:sz="4" w:space="0" w:color="auto"/>
              <w:right w:val="single" w:sz="4" w:space="0" w:color="auto"/>
            </w:tcBorders>
            <w:vAlign w:val="center"/>
          </w:tcPr>
          <w:p w:rsidR="00BD58A3" w:rsidRPr="00BD58A3" w:rsidRDefault="00BD58A3" w:rsidP="00BD58A3">
            <w:pPr>
              <w:ind w:left="-41" w:right="-133"/>
              <w:jc w:val="center"/>
              <w:rPr>
                <w:sz w:val="28"/>
                <w:szCs w:val="28"/>
              </w:rPr>
            </w:pPr>
            <w:r w:rsidRPr="00BD58A3">
              <w:rPr>
                <w:sz w:val="28"/>
                <w:szCs w:val="28"/>
              </w:rPr>
              <w:t>&lt; 0,001</w:t>
            </w:r>
          </w:p>
        </w:tc>
        <w:tc>
          <w:tcPr>
            <w:tcW w:w="1198" w:type="pct"/>
            <w:tcBorders>
              <w:top w:val="dotted" w:sz="4" w:space="0" w:color="auto"/>
              <w:bottom w:val="dotted" w:sz="4" w:space="0" w:color="auto"/>
              <w:right w:val="single" w:sz="4" w:space="0" w:color="auto"/>
            </w:tcBorders>
          </w:tcPr>
          <w:p w:rsidR="00BD58A3" w:rsidRPr="00BD58A3" w:rsidRDefault="00BD58A3" w:rsidP="00BD58A3">
            <w:pPr>
              <w:spacing w:before="40" w:after="40"/>
              <w:jc w:val="center"/>
              <w:rPr>
                <w:sz w:val="28"/>
                <w:szCs w:val="28"/>
              </w:rPr>
            </w:pPr>
            <w:r w:rsidRPr="00BD58A3">
              <w:rPr>
                <w:sz w:val="28"/>
                <w:szCs w:val="28"/>
              </w:rPr>
              <w:t>0,02</w:t>
            </w:r>
          </w:p>
        </w:tc>
      </w:tr>
      <w:tr w:rsidR="00BD58A3" w:rsidRPr="005B5A55" w:rsidTr="007A169A">
        <w:trPr>
          <w:trHeight w:val="340"/>
          <w:jc w:val="center"/>
        </w:trPr>
        <w:tc>
          <w:tcPr>
            <w:tcW w:w="280" w:type="pct"/>
            <w:tcBorders>
              <w:top w:val="dotted" w:sz="4" w:space="0" w:color="auto"/>
              <w:bottom w:val="dotted" w:sz="4" w:space="0" w:color="auto"/>
            </w:tcBorders>
            <w:vAlign w:val="center"/>
          </w:tcPr>
          <w:p w:rsidR="00BD58A3" w:rsidRPr="005B5A55" w:rsidRDefault="00BD58A3" w:rsidP="00BD58A3">
            <w:pPr>
              <w:spacing w:before="80" w:after="80" w:line="240" w:lineRule="auto"/>
              <w:jc w:val="center"/>
              <w:rPr>
                <w:sz w:val="28"/>
                <w:szCs w:val="28"/>
              </w:rPr>
            </w:pPr>
            <w:r w:rsidRPr="005B5A55">
              <w:rPr>
                <w:sz w:val="28"/>
                <w:szCs w:val="28"/>
              </w:rPr>
              <w:t>13</w:t>
            </w:r>
          </w:p>
        </w:tc>
        <w:tc>
          <w:tcPr>
            <w:tcW w:w="1108" w:type="pct"/>
            <w:tcBorders>
              <w:top w:val="dotted" w:sz="4" w:space="0" w:color="auto"/>
              <w:bottom w:val="dotted" w:sz="4" w:space="0" w:color="auto"/>
            </w:tcBorders>
            <w:vAlign w:val="center"/>
          </w:tcPr>
          <w:p w:rsidR="00BD58A3" w:rsidRPr="005B5A55" w:rsidRDefault="00BD58A3" w:rsidP="00BD58A3">
            <w:pPr>
              <w:spacing w:before="80" w:after="80" w:line="240" w:lineRule="auto"/>
              <w:ind w:left="11" w:right="-57"/>
              <w:jc w:val="both"/>
              <w:rPr>
                <w:sz w:val="28"/>
                <w:szCs w:val="28"/>
              </w:rPr>
            </w:pPr>
            <w:r w:rsidRPr="005B5A55">
              <w:rPr>
                <w:sz w:val="28"/>
                <w:szCs w:val="28"/>
              </w:rPr>
              <w:t>Zn</w:t>
            </w:r>
          </w:p>
        </w:tc>
        <w:tc>
          <w:tcPr>
            <w:tcW w:w="951" w:type="pct"/>
            <w:tcBorders>
              <w:top w:val="dotted" w:sz="4" w:space="0" w:color="auto"/>
              <w:bottom w:val="dotted" w:sz="4" w:space="0" w:color="auto"/>
            </w:tcBorders>
            <w:vAlign w:val="center"/>
          </w:tcPr>
          <w:p w:rsidR="00BD58A3" w:rsidRPr="005B5A55" w:rsidRDefault="00BD58A3" w:rsidP="00BD58A3">
            <w:pPr>
              <w:spacing w:before="80" w:after="80" w:line="240" w:lineRule="auto"/>
              <w:ind w:left="-109" w:right="-140"/>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BD58A3" w:rsidRPr="00BD58A3" w:rsidRDefault="00BD58A3" w:rsidP="00BD58A3">
            <w:pPr>
              <w:jc w:val="center"/>
              <w:rPr>
                <w:sz w:val="28"/>
                <w:szCs w:val="28"/>
              </w:rPr>
            </w:pPr>
            <w:r w:rsidRPr="00BD58A3">
              <w:rPr>
                <w:sz w:val="28"/>
                <w:szCs w:val="28"/>
              </w:rPr>
              <w:t>0,044</w:t>
            </w:r>
          </w:p>
        </w:tc>
        <w:tc>
          <w:tcPr>
            <w:tcW w:w="732" w:type="pct"/>
            <w:tcBorders>
              <w:top w:val="dotted" w:sz="4" w:space="0" w:color="auto"/>
              <w:bottom w:val="dotted" w:sz="4" w:space="0" w:color="auto"/>
              <w:right w:val="single" w:sz="4" w:space="0" w:color="auto"/>
            </w:tcBorders>
            <w:vAlign w:val="center"/>
          </w:tcPr>
          <w:p w:rsidR="00BD58A3" w:rsidRPr="00BD58A3" w:rsidRDefault="00BD58A3" w:rsidP="00BD58A3">
            <w:pPr>
              <w:ind w:left="-41" w:right="-133"/>
              <w:jc w:val="center"/>
              <w:rPr>
                <w:sz w:val="28"/>
                <w:szCs w:val="28"/>
              </w:rPr>
            </w:pPr>
            <w:r w:rsidRPr="00BD58A3">
              <w:rPr>
                <w:sz w:val="28"/>
                <w:szCs w:val="28"/>
              </w:rPr>
              <w:t>0,06</w:t>
            </w:r>
          </w:p>
        </w:tc>
        <w:tc>
          <w:tcPr>
            <w:tcW w:w="1198" w:type="pct"/>
            <w:tcBorders>
              <w:top w:val="dotted" w:sz="4" w:space="0" w:color="auto"/>
              <w:bottom w:val="dotted" w:sz="4" w:space="0" w:color="auto"/>
              <w:right w:val="single" w:sz="4" w:space="0" w:color="auto"/>
            </w:tcBorders>
          </w:tcPr>
          <w:p w:rsidR="00BD58A3" w:rsidRPr="00BD58A3" w:rsidRDefault="00BD58A3" w:rsidP="00BD58A3">
            <w:pPr>
              <w:spacing w:before="40" w:after="40"/>
              <w:jc w:val="center"/>
              <w:rPr>
                <w:sz w:val="28"/>
                <w:szCs w:val="28"/>
              </w:rPr>
            </w:pPr>
            <w:r w:rsidRPr="00BD58A3">
              <w:rPr>
                <w:sz w:val="28"/>
                <w:szCs w:val="28"/>
              </w:rPr>
              <w:t>0,5</w:t>
            </w:r>
          </w:p>
        </w:tc>
      </w:tr>
      <w:tr w:rsidR="00BD58A3" w:rsidRPr="005B5A55" w:rsidTr="007A169A">
        <w:trPr>
          <w:trHeight w:val="340"/>
          <w:jc w:val="center"/>
        </w:trPr>
        <w:tc>
          <w:tcPr>
            <w:tcW w:w="280" w:type="pct"/>
            <w:tcBorders>
              <w:top w:val="dotted" w:sz="4" w:space="0" w:color="auto"/>
              <w:bottom w:val="dotted" w:sz="4" w:space="0" w:color="auto"/>
            </w:tcBorders>
            <w:vAlign w:val="center"/>
          </w:tcPr>
          <w:p w:rsidR="00BD58A3" w:rsidRPr="005B5A55" w:rsidRDefault="00BD58A3" w:rsidP="00BD58A3">
            <w:pPr>
              <w:spacing w:before="80" w:after="80" w:line="240" w:lineRule="auto"/>
              <w:jc w:val="center"/>
              <w:rPr>
                <w:sz w:val="28"/>
                <w:szCs w:val="28"/>
              </w:rPr>
            </w:pPr>
            <w:r w:rsidRPr="005B5A55">
              <w:rPr>
                <w:sz w:val="28"/>
                <w:szCs w:val="28"/>
              </w:rPr>
              <w:t>14</w:t>
            </w:r>
          </w:p>
        </w:tc>
        <w:tc>
          <w:tcPr>
            <w:tcW w:w="1108" w:type="pct"/>
            <w:tcBorders>
              <w:top w:val="dotted" w:sz="4" w:space="0" w:color="auto"/>
              <w:bottom w:val="dotted" w:sz="4" w:space="0" w:color="auto"/>
            </w:tcBorders>
            <w:vAlign w:val="center"/>
          </w:tcPr>
          <w:p w:rsidR="00BD58A3" w:rsidRPr="005B5A55" w:rsidRDefault="00BD58A3" w:rsidP="00BD58A3">
            <w:pPr>
              <w:spacing w:before="80" w:after="80" w:line="240" w:lineRule="auto"/>
              <w:ind w:right="-57"/>
              <w:jc w:val="both"/>
              <w:rPr>
                <w:sz w:val="28"/>
                <w:szCs w:val="28"/>
              </w:rPr>
            </w:pPr>
            <w:r w:rsidRPr="005B5A55">
              <w:rPr>
                <w:sz w:val="28"/>
                <w:szCs w:val="28"/>
              </w:rPr>
              <w:t>Cd</w:t>
            </w:r>
          </w:p>
        </w:tc>
        <w:tc>
          <w:tcPr>
            <w:tcW w:w="951" w:type="pct"/>
            <w:tcBorders>
              <w:top w:val="dotted" w:sz="4" w:space="0" w:color="auto"/>
              <w:bottom w:val="dotted" w:sz="4" w:space="0" w:color="auto"/>
            </w:tcBorders>
            <w:vAlign w:val="center"/>
          </w:tcPr>
          <w:p w:rsidR="00BD58A3" w:rsidRPr="005B5A55" w:rsidRDefault="00BD58A3" w:rsidP="00BD58A3">
            <w:pPr>
              <w:spacing w:before="80" w:after="80" w:line="240" w:lineRule="auto"/>
              <w:ind w:left="-109" w:right="-140"/>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BD58A3" w:rsidRPr="00BD58A3" w:rsidRDefault="00BD58A3" w:rsidP="00BD58A3">
            <w:pPr>
              <w:ind w:left="-138" w:right="-36"/>
              <w:jc w:val="center"/>
              <w:rPr>
                <w:sz w:val="28"/>
                <w:szCs w:val="28"/>
              </w:rPr>
            </w:pPr>
            <w:r w:rsidRPr="00BD58A3">
              <w:rPr>
                <w:sz w:val="28"/>
                <w:szCs w:val="28"/>
              </w:rPr>
              <w:t>&lt; 0,001</w:t>
            </w:r>
          </w:p>
        </w:tc>
        <w:tc>
          <w:tcPr>
            <w:tcW w:w="732" w:type="pct"/>
            <w:tcBorders>
              <w:top w:val="dotted" w:sz="4" w:space="0" w:color="auto"/>
              <w:bottom w:val="dotted" w:sz="4" w:space="0" w:color="auto"/>
              <w:right w:val="single" w:sz="4" w:space="0" w:color="auto"/>
            </w:tcBorders>
            <w:vAlign w:val="center"/>
          </w:tcPr>
          <w:p w:rsidR="00BD58A3" w:rsidRPr="00BD58A3" w:rsidRDefault="00BD58A3" w:rsidP="00BD58A3">
            <w:pPr>
              <w:ind w:left="-41" w:right="-133"/>
              <w:jc w:val="center"/>
              <w:rPr>
                <w:sz w:val="28"/>
                <w:szCs w:val="28"/>
              </w:rPr>
            </w:pPr>
            <w:r w:rsidRPr="00BD58A3">
              <w:rPr>
                <w:sz w:val="28"/>
                <w:szCs w:val="28"/>
              </w:rPr>
              <w:t>&lt; 0,001</w:t>
            </w:r>
          </w:p>
        </w:tc>
        <w:tc>
          <w:tcPr>
            <w:tcW w:w="1198" w:type="pct"/>
            <w:tcBorders>
              <w:top w:val="dotted" w:sz="4" w:space="0" w:color="auto"/>
              <w:bottom w:val="dotted" w:sz="4" w:space="0" w:color="auto"/>
              <w:right w:val="single" w:sz="4" w:space="0" w:color="auto"/>
            </w:tcBorders>
          </w:tcPr>
          <w:p w:rsidR="00BD58A3" w:rsidRPr="00BD58A3" w:rsidRDefault="00BD58A3" w:rsidP="00BD58A3">
            <w:pPr>
              <w:spacing w:before="40" w:after="40"/>
              <w:jc w:val="center"/>
              <w:rPr>
                <w:sz w:val="28"/>
                <w:szCs w:val="28"/>
              </w:rPr>
            </w:pPr>
            <w:r w:rsidRPr="00BD58A3">
              <w:rPr>
                <w:sz w:val="28"/>
                <w:szCs w:val="28"/>
              </w:rPr>
              <w:t>0,005</w:t>
            </w:r>
          </w:p>
        </w:tc>
      </w:tr>
      <w:tr w:rsidR="00BD58A3" w:rsidRPr="005B5A55" w:rsidTr="007A169A">
        <w:trPr>
          <w:trHeight w:val="340"/>
          <w:jc w:val="center"/>
        </w:trPr>
        <w:tc>
          <w:tcPr>
            <w:tcW w:w="280" w:type="pct"/>
            <w:tcBorders>
              <w:top w:val="dotted" w:sz="4" w:space="0" w:color="auto"/>
              <w:bottom w:val="dotted" w:sz="4" w:space="0" w:color="auto"/>
            </w:tcBorders>
            <w:vAlign w:val="center"/>
          </w:tcPr>
          <w:p w:rsidR="00BD58A3" w:rsidRPr="005B5A55" w:rsidRDefault="00BD58A3" w:rsidP="00BD58A3">
            <w:pPr>
              <w:spacing w:before="80" w:after="80" w:line="240" w:lineRule="auto"/>
              <w:jc w:val="center"/>
              <w:rPr>
                <w:sz w:val="28"/>
                <w:szCs w:val="28"/>
              </w:rPr>
            </w:pPr>
            <w:r w:rsidRPr="005B5A55">
              <w:rPr>
                <w:sz w:val="28"/>
                <w:szCs w:val="28"/>
              </w:rPr>
              <w:t>15</w:t>
            </w:r>
          </w:p>
        </w:tc>
        <w:tc>
          <w:tcPr>
            <w:tcW w:w="1108" w:type="pct"/>
            <w:tcBorders>
              <w:top w:val="dotted" w:sz="4" w:space="0" w:color="auto"/>
              <w:bottom w:val="dotted" w:sz="4" w:space="0" w:color="auto"/>
            </w:tcBorders>
            <w:vAlign w:val="center"/>
          </w:tcPr>
          <w:p w:rsidR="00BD58A3" w:rsidRPr="005B5A55" w:rsidRDefault="00BD58A3" w:rsidP="00BD58A3">
            <w:pPr>
              <w:spacing w:before="80" w:after="80" w:line="240" w:lineRule="auto"/>
              <w:ind w:right="-123"/>
              <w:rPr>
                <w:sz w:val="28"/>
                <w:szCs w:val="28"/>
              </w:rPr>
            </w:pPr>
            <w:r w:rsidRPr="005B5A55">
              <w:rPr>
                <w:sz w:val="28"/>
                <w:szCs w:val="28"/>
              </w:rPr>
              <w:t>Dầu mỡ khoáng</w:t>
            </w:r>
          </w:p>
        </w:tc>
        <w:tc>
          <w:tcPr>
            <w:tcW w:w="951" w:type="pct"/>
            <w:tcBorders>
              <w:top w:val="dotted" w:sz="4" w:space="0" w:color="auto"/>
              <w:bottom w:val="dotted" w:sz="4" w:space="0" w:color="auto"/>
            </w:tcBorders>
            <w:vAlign w:val="center"/>
          </w:tcPr>
          <w:p w:rsidR="00BD58A3" w:rsidRPr="005B5A55" w:rsidRDefault="00BD58A3" w:rsidP="00BD58A3">
            <w:pPr>
              <w:spacing w:before="80" w:after="80" w:line="240" w:lineRule="auto"/>
              <w:ind w:left="-109" w:right="-140"/>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BD58A3" w:rsidRPr="00BD58A3" w:rsidRDefault="00BD58A3" w:rsidP="00BD58A3">
            <w:pPr>
              <w:ind w:left="-138" w:right="-36"/>
              <w:jc w:val="center"/>
              <w:rPr>
                <w:sz w:val="28"/>
                <w:szCs w:val="28"/>
              </w:rPr>
            </w:pPr>
            <w:r w:rsidRPr="00BD58A3">
              <w:rPr>
                <w:sz w:val="28"/>
                <w:szCs w:val="28"/>
              </w:rPr>
              <w:t>&lt; 0,3</w:t>
            </w:r>
          </w:p>
        </w:tc>
        <w:tc>
          <w:tcPr>
            <w:tcW w:w="732" w:type="pct"/>
            <w:tcBorders>
              <w:top w:val="dotted" w:sz="4" w:space="0" w:color="auto"/>
              <w:bottom w:val="dotted" w:sz="4" w:space="0" w:color="auto"/>
              <w:right w:val="single" w:sz="4" w:space="0" w:color="auto"/>
            </w:tcBorders>
            <w:vAlign w:val="center"/>
          </w:tcPr>
          <w:p w:rsidR="00BD58A3" w:rsidRPr="00BD58A3" w:rsidRDefault="00BD58A3" w:rsidP="00BD58A3">
            <w:pPr>
              <w:ind w:left="-41" w:right="-133"/>
              <w:jc w:val="center"/>
              <w:rPr>
                <w:color w:val="434343"/>
                <w:sz w:val="28"/>
                <w:szCs w:val="28"/>
              </w:rPr>
            </w:pPr>
            <w:r w:rsidRPr="00BD58A3">
              <w:rPr>
                <w:color w:val="434343"/>
                <w:sz w:val="28"/>
                <w:szCs w:val="28"/>
              </w:rPr>
              <w:t>&lt; 0,3</w:t>
            </w:r>
          </w:p>
        </w:tc>
        <w:tc>
          <w:tcPr>
            <w:tcW w:w="1198" w:type="pct"/>
            <w:tcBorders>
              <w:top w:val="dotted" w:sz="4" w:space="0" w:color="auto"/>
              <w:bottom w:val="dotted" w:sz="4" w:space="0" w:color="auto"/>
              <w:right w:val="single" w:sz="4" w:space="0" w:color="auto"/>
            </w:tcBorders>
          </w:tcPr>
          <w:p w:rsidR="00BD58A3" w:rsidRPr="00BD58A3" w:rsidRDefault="00BD58A3" w:rsidP="00BD58A3">
            <w:pPr>
              <w:spacing w:before="40" w:after="40"/>
              <w:jc w:val="center"/>
              <w:rPr>
                <w:sz w:val="28"/>
                <w:szCs w:val="28"/>
              </w:rPr>
            </w:pPr>
            <w:r w:rsidRPr="00BD58A3">
              <w:rPr>
                <w:sz w:val="28"/>
                <w:szCs w:val="28"/>
              </w:rPr>
              <w:t>-</w:t>
            </w:r>
          </w:p>
        </w:tc>
      </w:tr>
      <w:tr w:rsidR="00BD58A3" w:rsidRPr="005B5A55" w:rsidTr="00BD58A3">
        <w:trPr>
          <w:trHeight w:val="340"/>
          <w:jc w:val="center"/>
        </w:trPr>
        <w:tc>
          <w:tcPr>
            <w:tcW w:w="280" w:type="pct"/>
            <w:tcBorders>
              <w:top w:val="dotted" w:sz="4" w:space="0" w:color="auto"/>
              <w:bottom w:val="dotted" w:sz="4" w:space="0" w:color="auto"/>
            </w:tcBorders>
            <w:vAlign w:val="center"/>
          </w:tcPr>
          <w:p w:rsidR="00BD58A3" w:rsidRPr="005B5A55" w:rsidRDefault="00BD58A3" w:rsidP="00BD58A3">
            <w:pPr>
              <w:spacing w:before="80" w:after="80" w:line="240" w:lineRule="auto"/>
              <w:jc w:val="center"/>
              <w:rPr>
                <w:sz w:val="28"/>
                <w:szCs w:val="28"/>
              </w:rPr>
            </w:pPr>
            <w:r w:rsidRPr="005B5A55">
              <w:rPr>
                <w:sz w:val="28"/>
                <w:szCs w:val="28"/>
              </w:rPr>
              <w:t>16</w:t>
            </w:r>
          </w:p>
        </w:tc>
        <w:tc>
          <w:tcPr>
            <w:tcW w:w="1108" w:type="pct"/>
            <w:tcBorders>
              <w:top w:val="dotted" w:sz="4" w:space="0" w:color="auto"/>
              <w:bottom w:val="dotted" w:sz="4" w:space="0" w:color="auto"/>
            </w:tcBorders>
            <w:vAlign w:val="center"/>
          </w:tcPr>
          <w:p w:rsidR="00BD58A3" w:rsidRPr="005B5A55" w:rsidRDefault="00BD58A3" w:rsidP="00BD58A3">
            <w:pPr>
              <w:spacing w:before="80" w:after="80" w:line="240" w:lineRule="auto"/>
              <w:ind w:left="11" w:right="-57"/>
              <w:jc w:val="both"/>
              <w:rPr>
                <w:i/>
                <w:sz w:val="28"/>
                <w:szCs w:val="28"/>
              </w:rPr>
            </w:pPr>
            <w:r w:rsidRPr="005B5A55">
              <w:rPr>
                <w:i/>
                <w:sz w:val="28"/>
                <w:szCs w:val="28"/>
                <w:lang w:val="vi-VN"/>
              </w:rPr>
              <w:t>Coliform</w:t>
            </w:r>
          </w:p>
        </w:tc>
        <w:tc>
          <w:tcPr>
            <w:tcW w:w="951" w:type="pct"/>
            <w:tcBorders>
              <w:top w:val="dotted" w:sz="4" w:space="0" w:color="auto"/>
              <w:bottom w:val="dotted" w:sz="4" w:space="0" w:color="auto"/>
            </w:tcBorders>
            <w:vAlign w:val="center"/>
          </w:tcPr>
          <w:p w:rsidR="00BD58A3" w:rsidRPr="005B5A55" w:rsidRDefault="00BD58A3" w:rsidP="00BD58A3">
            <w:pPr>
              <w:tabs>
                <w:tab w:val="left" w:pos="1377"/>
              </w:tabs>
              <w:spacing w:before="80" w:after="80" w:line="240" w:lineRule="auto"/>
              <w:ind w:left="-183" w:right="-158"/>
              <w:jc w:val="center"/>
              <w:rPr>
                <w:sz w:val="28"/>
                <w:szCs w:val="28"/>
                <w:vertAlign w:val="superscript"/>
              </w:rPr>
            </w:pPr>
            <w:r w:rsidRPr="005B5A55">
              <w:rPr>
                <w:sz w:val="28"/>
                <w:szCs w:val="28"/>
              </w:rPr>
              <w:t xml:space="preserve"> </w:t>
            </w:r>
            <w:r w:rsidRPr="005B5A55">
              <w:rPr>
                <w:sz w:val="28"/>
                <w:szCs w:val="28"/>
                <w:lang w:val="vi-VN"/>
              </w:rPr>
              <w:t>MPN/100ml</w:t>
            </w:r>
          </w:p>
        </w:tc>
        <w:tc>
          <w:tcPr>
            <w:tcW w:w="731" w:type="pct"/>
            <w:tcBorders>
              <w:top w:val="dotted" w:sz="4" w:space="0" w:color="auto"/>
              <w:bottom w:val="dotted" w:sz="4" w:space="0" w:color="auto"/>
              <w:right w:val="single" w:sz="4" w:space="0" w:color="auto"/>
            </w:tcBorders>
            <w:vAlign w:val="center"/>
          </w:tcPr>
          <w:p w:rsidR="00BD58A3" w:rsidRPr="00BD58A3" w:rsidRDefault="00BD58A3" w:rsidP="00BD58A3">
            <w:pPr>
              <w:jc w:val="center"/>
              <w:rPr>
                <w:sz w:val="28"/>
                <w:szCs w:val="28"/>
              </w:rPr>
            </w:pPr>
            <w:r w:rsidRPr="00BD58A3">
              <w:rPr>
                <w:sz w:val="28"/>
                <w:szCs w:val="28"/>
              </w:rPr>
              <w:t>&lt; 3</w:t>
            </w:r>
          </w:p>
        </w:tc>
        <w:tc>
          <w:tcPr>
            <w:tcW w:w="732" w:type="pct"/>
            <w:tcBorders>
              <w:top w:val="dotted" w:sz="4" w:space="0" w:color="auto"/>
              <w:bottom w:val="dotted" w:sz="4" w:space="0" w:color="auto"/>
              <w:right w:val="single" w:sz="4" w:space="0" w:color="auto"/>
            </w:tcBorders>
            <w:vAlign w:val="center"/>
          </w:tcPr>
          <w:p w:rsidR="00BD58A3" w:rsidRPr="00BD58A3" w:rsidRDefault="00BD58A3" w:rsidP="00BD58A3">
            <w:pPr>
              <w:ind w:left="-82" w:right="-142"/>
              <w:jc w:val="center"/>
              <w:rPr>
                <w:sz w:val="28"/>
                <w:szCs w:val="28"/>
              </w:rPr>
            </w:pPr>
            <w:r w:rsidRPr="00BD58A3">
              <w:rPr>
                <w:sz w:val="28"/>
                <w:szCs w:val="28"/>
              </w:rPr>
              <w:t>&lt; 3</w:t>
            </w:r>
          </w:p>
        </w:tc>
        <w:tc>
          <w:tcPr>
            <w:tcW w:w="1198" w:type="pct"/>
            <w:tcBorders>
              <w:top w:val="dotted" w:sz="4" w:space="0" w:color="auto"/>
              <w:bottom w:val="dotted" w:sz="4" w:space="0" w:color="auto"/>
              <w:right w:val="single" w:sz="4" w:space="0" w:color="auto"/>
            </w:tcBorders>
          </w:tcPr>
          <w:p w:rsidR="00BD58A3" w:rsidRPr="00BD58A3" w:rsidRDefault="00BD58A3" w:rsidP="00BD58A3">
            <w:pPr>
              <w:spacing w:before="40" w:after="40"/>
              <w:jc w:val="center"/>
              <w:rPr>
                <w:sz w:val="28"/>
                <w:szCs w:val="28"/>
              </w:rPr>
            </w:pPr>
            <w:r w:rsidRPr="00BD58A3">
              <w:rPr>
                <w:sz w:val="28"/>
                <w:szCs w:val="28"/>
              </w:rPr>
              <w:t>-</w:t>
            </w:r>
          </w:p>
        </w:tc>
      </w:tr>
      <w:tr w:rsidR="00BD58A3" w:rsidRPr="005B5A55" w:rsidTr="00BD58A3">
        <w:trPr>
          <w:trHeight w:val="340"/>
          <w:jc w:val="center"/>
        </w:trPr>
        <w:tc>
          <w:tcPr>
            <w:tcW w:w="280" w:type="pct"/>
            <w:tcBorders>
              <w:top w:val="dotted" w:sz="4" w:space="0" w:color="auto"/>
              <w:bottom w:val="single" w:sz="4" w:space="0" w:color="auto"/>
            </w:tcBorders>
            <w:vAlign w:val="center"/>
          </w:tcPr>
          <w:p w:rsidR="00BD58A3" w:rsidRPr="005B5A55" w:rsidRDefault="00BD58A3" w:rsidP="00BD58A3">
            <w:pPr>
              <w:spacing w:before="80" w:after="80" w:line="240" w:lineRule="auto"/>
              <w:jc w:val="center"/>
              <w:rPr>
                <w:sz w:val="28"/>
                <w:szCs w:val="28"/>
              </w:rPr>
            </w:pPr>
            <w:r w:rsidRPr="005B5A55">
              <w:rPr>
                <w:sz w:val="28"/>
                <w:szCs w:val="28"/>
              </w:rPr>
              <w:t>17</w:t>
            </w:r>
          </w:p>
        </w:tc>
        <w:tc>
          <w:tcPr>
            <w:tcW w:w="1108" w:type="pct"/>
            <w:tcBorders>
              <w:top w:val="dotted" w:sz="4" w:space="0" w:color="auto"/>
              <w:bottom w:val="single" w:sz="4" w:space="0" w:color="auto"/>
            </w:tcBorders>
            <w:vAlign w:val="center"/>
          </w:tcPr>
          <w:p w:rsidR="00BD58A3" w:rsidRPr="005B5A55" w:rsidRDefault="00BD58A3" w:rsidP="00BD58A3">
            <w:pPr>
              <w:spacing w:before="80" w:after="80" w:line="240" w:lineRule="auto"/>
              <w:ind w:left="11" w:right="-57"/>
              <w:jc w:val="both"/>
              <w:rPr>
                <w:i/>
                <w:sz w:val="28"/>
                <w:szCs w:val="28"/>
              </w:rPr>
            </w:pPr>
            <w:r w:rsidRPr="005B5A55">
              <w:rPr>
                <w:i/>
                <w:sz w:val="28"/>
                <w:szCs w:val="28"/>
              </w:rPr>
              <w:t>E.coli</w:t>
            </w:r>
          </w:p>
        </w:tc>
        <w:tc>
          <w:tcPr>
            <w:tcW w:w="951" w:type="pct"/>
            <w:tcBorders>
              <w:top w:val="dotted" w:sz="4" w:space="0" w:color="auto"/>
              <w:bottom w:val="single" w:sz="4" w:space="0" w:color="auto"/>
            </w:tcBorders>
            <w:vAlign w:val="center"/>
          </w:tcPr>
          <w:p w:rsidR="00BD58A3" w:rsidRPr="005B5A55" w:rsidRDefault="00BD58A3" w:rsidP="00BD58A3">
            <w:pPr>
              <w:tabs>
                <w:tab w:val="left" w:pos="1257"/>
                <w:tab w:val="left" w:pos="1377"/>
              </w:tabs>
              <w:spacing w:before="80" w:after="80" w:line="240" w:lineRule="auto"/>
              <w:ind w:left="-183" w:right="-158"/>
              <w:jc w:val="center"/>
              <w:rPr>
                <w:sz w:val="28"/>
                <w:szCs w:val="28"/>
                <w:lang w:val="vi-VN"/>
              </w:rPr>
            </w:pPr>
            <w:r w:rsidRPr="005B5A55">
              <w:rPr>
                <w:sz w:val="28"/>
                <w:szCs w:val="28"/>
              </w:rPr>
              <w:t xml:space="preserve"> </w:t>
            </w:r>
            <w:r w:rsidRPr="005B5A55">
              <w:rPr>
                <w:sz w:val="28"/>
                <w:szCs w:val="28"/>
                <w:lang w:val="vi-VN"/>
              </w:rPr>
              <w:t>MPN/100ml</w:t>
            </w:r>
          </w:p>
        </w:tc>
        <w:tc>
          <w:tcPr>
            <w:tcW w:w="731" w:type="pct"/>
            <w:tcBorders>
              <w:top w:val="dotted" w:sz="4" w:space="0" w:color="auto"/>
              <w:bottom w:val="single" w:sz="4" w:space="0" w:color="auto"/>
              <w:right w:val="single" w:sz="4" w:space="0" w:color="auto"/>
            </w:tcBorders>
            <w:vAlign w:val="center"/>
          </w:tcPr>
          <w:p w:rsidR="00BD58A3" w:rsidRPr="00BD58A3" w:rsidRDefault="00BD58A3" w:rsidP="00BD58A3">
            <w:pPr>
              <w:jc w:val="center"/>
              <w:rPr>
                <w:sz w:val="28"/>
                <w:szCs w:val="28"/>
              </w:rPr>
            </w:pPr>
            <w:r w:rsidRPr="00BD58A3">
              <w:rPr>
                <w:sz w:val="28"/>
                <w:szCs w:val="28"/>
              </w:rPr>
              <w:t>&lt; 3</w:t>
            </w:r>
          </w:p>
        </w:tc>
        <w:tc>
          <w:tcPr>
            <w:tcW w:w="732" w:type="pct"/>
            <w:tcBorders>
              <w:top w:val="dotted" w:sz="4" w:space="0" w:color="auto"/>
              <w:bottom w:val="single" w:sz="4" w:space="0" w:color="auto"/>
              <w:right w:val="single" w:sz="4" w:space="0" w:color="auto"/>
            </w:tcBorders>
            <w:vAlign w:val="center"/>
          </w:tcPr>
          <w:p w:rsidR="00BD58A3" w:rsidRPr="00BD58A3" w:rsidRDefault="00BD58A3" w:rsidP="00BD58A3">
            <w:pPr>
              <w:ind w:left="-82" w:right="-142"/>
              <w:jc w:val="center"/>
              <w:rPr>
                <w:sz w:val="28"/>
                <w:szCs w:val="28"/>
              </w:rPr>
            </w:pPr>
            <w:r w:rsidRPr="00BD58A3">
              <w:rPr>
                <w:sz w:val="28"/>
                <w:szCs w:val="28"/>
              </w:rPr>
              <w:t>&lt; 3</w:t>
            </w:r>
          </w:p>
        </w:tc>
        <w:tc>
          <w:tcPr>
            <w:tcW w:w="1198" w:type="pct"/>
            <w:tcBorders>
              <w:top w:val="dotted" w:sz="4" w:space="0" w:color="auto"/>
              <w:bottom w:val="single" w:sz="4" w:space="0" w:color="auto"/>
              <w:right w:val="single" w:sz="4" w:space="0" w:color="auto"/>
            </w:tcBorders>
          </w:tcPr>
          <w:p w:rsidR="00BD58A3" w:rsidRPr="00BD58A3" w:rsidRDefault="00BD58A3" w:rsidP="00BD58A3">
            <w:pPr>
              <w:spacing w:before="40" w:after="40"/>
              <w:ind w:left="-139" w:right="-113"/>
              <w:jc w:val="center"/>
              <w:rPr>
                <w:sz w:val="28"/>
                <w:szCs w:val="28"/>
              </w:rPr>
            </w:pPr>
            <w:r w:rsidRPr="00BD58A3">
              <w:rPr>
                <w:sz w:val="28"/>
                <w:szCs w:val="28"/>
              </w:rPr>
              <w:t>20</w:t>
            </w:r>
          </w:p>
        </w:tc>
      </w:tr>
    </w:tbl>
    <w:p w:rsidR="00272395" w:rsidRDefault="00272395" w:rsidP="00687A50">
      <w:pPr>
        <w:spacing w:before="200" w:after="120" w:line="240" w:lineRule="auto"/>
        <w:jc w:val="center"/>
        <w:rPr>
          <w:i/>
          <w:iCs/>
          <w:sz w:val="28"/>
          <w:szCs w:val="28"/>
          <w:lang w:val="pl-PL"/>
        </w:rPr>
      </w:pPr>
    </w:p>
    <w:p w:rsidR="00272395" w:rsidRDefault="00272395" w:rsidP="00687A50">
      <w:pPr>
        <w:spacing w:before="200" w:after="120" w:line="240" w:lineRule="auto"/>
        <w:jc w:val="center"/>
        <w:rPr>
          <w:i/>
          <w:iCs/>
          <w:sz w:val="28"/>
          <w:szCs w:val="28"/>
          <w:lang w:val="pl-PL"/>
        </w:rPr>
      </w:pPr>
    </w:p>
    <w:p w:rsidR="00272395" w:rsidRDefault="00272395" w:rsidP="00687A50">
      <w:pPr>
        <w:spacing w:before="200" w:after="120" w:line="240" w:lineRule="auto"/>
        <w:jc w:val="center"/>
        <w:rPr>
          <w:i/>
          <w:iCs/>
          <w:sz w:val="28"/>
          <w:szCs w:val="28"/>
          <w:lang w:val="pl-PL"/>
        </w:rPr>
      </w:pPr>
    </w:p>
    <w:p w:rsidR="00272395" w:rsidRDefault="00272395" w:rsidP="00687A50">
      <w:pPr>
        <w:spacing w:before="200" w:after="120" w:line="240" w:lineRule="auto"/>
        <w:jc w:val="center"/>
        <w:rPr>
          <w:i/>
          <w:iCs/>
          <w:sz w:val="28"/>
          <w:szCs w:val="28"/>
          <w:lang w:val="pl-PL"/>
        </w:rPr>
      </w:pPr>
    </w:p>
    <w:p w:rsidR="006F71D3" w:rsidRPr="005B5A55" w:rsidRDefault="006F71D3" w:rsidP="00687A50">
      <w:pPr>
        <w:spacing w:before="200" w:after="120" w:line="240" w:lineRule="auto"/>
        <w:jc w:val="center"/>
        <w:rPr>
          <w:i/>
          <w:iCs/>
          <w:sz w:val="28"/>
          <w:szCs w:val="28"/>
          <w:lang w:val="pl-PL"/>
        </w:rPr>
      </w:pPr>
      <w:r w:rsidRPr="005B5A55">
        <w:rPr>
          <w:i/>
          <w:iCs/>
          <w:sz w:val="28"/>
          <w:szCs w:val="28"/>
          <w:lang w:val="pl-PL"/>
        </w:rPr>
        <w:lastRenderedPageBreak/>
        <w:t xml:space="preserve">Bảng </w:t>
      </w:r>
      <w:r w:rsidRPr="005B5A55">
        <w:rPr>
          <w:i/>
          <w:iCs/>
          <w:sz w:val="28"/>
          <w:szCs w:val="28"/>
        </w:rPr>
        <w:t>1</w:t>
      </w:r>
      <w:r w:rsidR="009B0882" w:rsidRPr="005B5A55">
        <w:rPr>
          <w:i/>
          <w:iCs/>
          <w:sz w:val="28"/>
          <w:szCs w:val="28"/>
        </w:rPr>
        <w:t>4</w:t>
      </w:r>
      <w:r w:rsidRPr="005B5A55">
        <w:rPr>
          <w:i/>
          <w:iCs/>
          <w:sz w:val="28"/>
          <w:szCs w:val="28"/>
          <w:lang w:val="pl-PL"/>
        </w:rPr>
        <w:t>. Kết quả</w:t>
      </w:r>
      <w:r w:rsidR="00D87AE0" w:rsidRPr="005B5A55">
        <w:rPr>
          <w:i/>
          <w:iCs/>
          <w:sz w:val="28"/>
          <w:szCs w:val="28"/>
          <w:lang w:val="pl-PL"/>
        </w:rPr>
        <w:t xml:space="preserve"> </w:t>
      </w:r>
      <w:r w:rsidRPr="005B5A55">
        <w:rPr>
          <w:i/>
          <w:iCs/>
          <w:sz w:val="28"/>
          <w:szCs w:val="28"/>
          <w:lang w:val="pl-PL"/>
        </w:rPr>
        <w:t xml:space="preserve">chất lượng nước mặt thị xã Điện Bàn đợt </w:t>
      </w:r>
      <w:r w:rsidR="00BD58A3">
        <w:rPr>
          <w:i/>
          <w:iCs/>
          <w:sz w:val="28"/>
          <w:szCs w:val="28"/>
          <w:lang w:val="pl-PL"/>
        </w:rPr>
        <w:t>I</w:t>
      </w:r>
      <w:r w:rsidRPr="005B5A55">
        <w:rPr>
          <w:i/>
          <w:iCs/>
          <w:sz w:val="28"/>
          <w:szCs w:val="28"/>
          <w:lang w:val="pl-PL"/>
        </w:rPr>
        <w:t>I năm 202</w:t>
      </w:r>
      <w:r w:rsidR="00FB60BD" w:rsidRPr="005B5A55">
        <w:rPr>
          <w:i/>
          <w:iCs/>
          <w:sz w:val="28"/>
          <w:szCs w:val="28"/>
          <w:lang w:val="pl-PL"/>
        </w:rPr>
        <w:t>3</w:t>
      </w:r>
      <w:r w:rsidRPr="005B5A55">
        <w:rPr>
          <w:i/>
          <w:iCs/>
          <w:sz w:val="28"/>
          <w:szCs w:val="28"/>
          <w:lang w:val="pl-PL"/>
        </w:rPr>
        <w:t xml:space="preserve"> (NM5, NM6)</w:t>
      </w:r>
    </w:p>
    <w:tbl>
      <w:tblPr>
        <w:tblW w:w="9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2147"/>
        <w:gridCol w:w="1842"/>
        <w:gridCol w:w="1416"/>
        <w:gridCol w:w="1418"/>
        <w:gridCol w:w="2321"/>
      </w:tblGrid>
      <w:tr w:rsidR="00BD58A3" w:rsidRPr="005B5A55" w:rsidTr="00410D48">
        <w:trPr>
          <w:trHeight w:val="501"/>
          <w:jc w:val="center"/>
        </w:trPr>
        <w:tc>
          <w:tcPr>
            <w:tcW w:w="280" w:type="pct"/>
            <w:vMerge w:val="restart"/>
            <w:vAlign w:val="center"/>
          </w:tcPr>
          <w:p w:rsidR="00BD58A3" w:rsidRPr="005B5A55" w:rsidRDefault="00BD58A3" w:rsidP="00BD58A3">
            <w:pPr>
              <w:spacing w:before="80" w:after="80" w:line="240" w:lineRule="auto"/>
              <w:ind w:right="-70"/>
              <w:jc w:val="center"/>
              <w:rPr>
                <w:b/>
                <w:sz w:val="28"/>
                <w:szCs w:val="28"/>
                <w:lang w:val="vi-VN"/>
              </w:rPr>
            </w:pPr>
            <w:r w:rsidRPr="005B5A55">
              <w:rPr>
                <w:b/>
                <w:sz w:val="28"/>
                <w:szCs w:val="28"/>
                <w:lang w:val="vi-VN"/>
              </w:rPr>
              <w:t>TT</w:t>
            </w:r>
          </w:p>
        </w:tc>
        <w:tc>
          <w:tcPr>
            <w:tcW w:w="1108" w:type="pct"/>
            <w:vMerge w:val="restart"/>
            <w:vAlign w:val="center"/>
          </w:tcPr>
          <w:p w:rsidR="00BD58A3" w:rsidRPr="005B5A55" w:rsidRDefault="00BD58A3" w:rsidP="00BD58A3">
            <w:pPr>
              <w:spacing w:before="80" w:after="80" w:line="240" w:lineRule="auto"/>
              <w:jc w:val="center"/>
              <w:rPr>
                <w:b/>
                <w:sz w:val="28"/>
                <w:szCs w:val="28"/>
              </w:rPr>
            </w:pPr>
            <w:r w:rsidRPr="005B5A55">
              <w:rPr>
                <w:b/>
                <w:sz w:val="28"/>
                <w:szCs w:val="28"/>
              </w:rPr>
              <w:t>Thông số</w:t>
            </w:r>
          </w:p>
        </w:tc>
        <w:tc>
          <w:tcPr>
            <w:tcW w:w="951" w:type="pct"/>
            <w:vMerge w:val="restart"/>
            <w:vAlign w:val="center"/>
          </w:tcPr>
          <w:p w:rsidR="00BD58A3" w:rsidRPr="005B5A55" w:rsidRDefault="00BD58A3" w:rsidP="00BD58A3">
            <w:pPr>
              <w:spacing w:before="80" w:after="80" w:line="240" w:lineRule="auto"/>
              <w:jc w:val="center"/>
              <w:rPr>
                <w:b/>
                <w:sz w:val="28"/>
                <w:szCs w:val="28"/>
              </w:rPr>
            </w:pPr>
            <w:r w:rsidRPr="005B5A55">
              <w:rPr>
                <w:b/>
                <w:sz w:val="28"/>
                <w:szCs w:val="28"/>
              </w:rPr>
              <w:t>Đơn vị</w:t>
            </w:r>
          </w:p>
        </w:tc>
        <w:tc>
          <w:tcPr>
            <w:tcW w:w="1463" w:type="pct"/>
            <w:gridSpan w:val="2"/>
          </w:tcPr>
          <w:p w:rsidR="00BD58A3" w:rsidRPr="005B5A55" w:rsidRDefault="00BD58A3" w:rsidP="00BD58A3">
            <w:pPr>
              <w:spacing w:before="80" w:after="80" w:line="240" w:lineRule="auto"/>
              <w:jc w:val="center"/>
              <w:rPr>
                <w:b/>
                <w:sz w:val="28"/>
                <w:szCs w:val="28"/>
              </w:rPr>
            </w:pPr>
            <w:r w:rsidRPr="005B5A55">
              <w:rPr>
                <w:b/>
                <w:sz w:val="28"/>
                <w:szCs w:val="28"/>
                <w:lang w:val="vi-VN"/>
              </w:rPr>
              <w:t>Kết quả</w:t>
            </w:r>
          </w:p>
        </w:tc>
        <w:tc>
          <w:tcPr>
            <w:tcW w:w="1198" w:type="pct"/>
            <w:vMerge w:val="restart"/>
          </w:tcPr>
          <w:p w:rsidR="00BD58A3" w:rsidRPr="00BD58A3" w:rsidRDefault="00BD58A3" w:rsidP="00BD58A3">
            <w:pPr>
              <w:spacing w:after="0" w:line="240" w:lineRule="auto"/>
              <w:ind w:left="-121" w:right="-76"/>
              <w:jc w:val="center"/>
              <w:rPr>
                <w:b/>
                <w:sz w:val="28"/>
                <w:szCs w:val="28"/>
              </w:rPr>
            </w:pPr>
            <w:r w:rsidRPr="00BD58A3">
              <w:rPr>
                <w:b/>
                <w:sz w:val="28"/>
                <w:szCs w:val="28"/>
              </w:rPr>
              <w:t>QCVN 08:2023/</w:t>
            </w:r>
          </w:p>
          <w:p w:rsidR="00BD58A3" w:rsidRPr="00BD58A3" w:rsidRDefault="00BD58A3" w:rsidP="00BD58A3">
            <w:pPr>
              <w:spacing w:after="0" w:line="240" w:lineRule="auto"/>
              <w:ind w:left="-144" w:right="-144"/>
              <w:jc w:val="center"/>
              <w:rPr>
                <w:b/>
                <w:sz w:val="28"/>
                <w:szCs w:val="28"/>
              </w:rPr>
            </w:pPr>
            <w:r w:rsidRPr="00BD58A3">
              <w:rPr>
                <w:b/>
                <w:sz w:val="28"/>
                <w:szCs w:val="28"/>
              </w:rPr>
              <w:t xml:space="preserve">BTNMT </w:t>
            </w:r>
          </w:p>
        </w:tc>
      </w:tr>
      <w:tr w:rsidR="00410D48" w:rsidRPr="005B5A55" w:rsidTr="00410D48">
        <w:trPr>
          <w:trHeight w:val="236"/>
          <w:jc w:val="center"/>
        </w:trPr>
        <w:tc>
          <w:tcPr>
            <w:tcW w:w="280" w:type="pct"/>
            <w:vMerge/>
            <w:vAlign w:val="center"/>
          </w:tcPr>
          <w:p w:rsidR="00410D48" w:rsidRPr="005B5A55" w:rsidRDefault="00410D48" w:rsidP="00410D48">
            <w:pPr>
              <w:spacing w:before="80" w:after="80" w:line="240" w:lineRule="auto"/>
              <w:ind w:right="-70"/>
              <w:jc w:val="center"/>
              <w:rPr>
                <w:b/>
                <w:sz w:val="28"/>
                <w:szCs w:val="28"/>
                <w:lang w:val="vi-VN"/>
              </w:rPr>
            </w:pPr>
          </w:p>
        </w:tc>
        <w:tc>
          <w:tcPr>
            <w:tcW w:w="1108" w:type="pct"/>
            <w:vMerge/>
            <w:vAlign w:val="center"/>
          </w:tcPr>
          <w:p w:rsidR="00410D48" w:rsidRPr="005B5A55" w:rsidRDefault="00410D48" w:rsidP="00410D48">
            <w:pPr>
              <w:spacing w:before="80" w:after="80" w:line="240" w:lineRule="auto"/>
              <w:jc w:val="center"/>
              <w:rPr>
                <w:b/>
                <w:sz w:val="28"/>
                <w:szCs w:val="28"/>
                <w:lang w:val="vi-VN"/>
              </w:rPr>
            </w:pPr>
          </w:p>
        </w:tc>
        <w:tc>
          <w:tcPr>
            <w:tcW w:w="951" w:type="pct"/>
            <w:vMerge/>
            <w:vAlign w:val="center"/>
          </w:tcPr>
          <w:p w:rsidR="00410D48" w:rsidRPr="005B5A55" w:rsidRDefault="00410D48" w:rsidP="00410D48">
            <w:pPr>
              <w:spacing w:before="80" w:after="80" w:line="240" w:lineRule="auto"/>
              <w:jc w:val="center"/>
              <w:rPr>
                <w:b/>
                <w:sz w:val="28"/>
                <w:szCs w:val="28"/>
              </w:rPr>
            </w:pPr>
          </w:p>
        </w:tc>
        <w:tc>
          <w:tcPr>
            <w:tcW w:w="731" w:type="pct"/>
            <w:vAlign w:val="center"/>
          </w:tcPr>
          <w:p w:rsidR="00410D48" w:rsidRPr="005B5A55" w:rsidRDefault="00410D48" w:rsidP="00410D48">
            <w:pPr>
              <w:spacing w:before="80" w:after="80" w:line="240" w:lineRule="auto"/>
              <w:jc w:val="center"/>
              <w:rPr>
                <w:b/>
                <w:sz w:val="28"/>
                <w:szCs w:val="28"/>
              </w:rPr>
            </w:pPr>
            <w:r w:rsidRPr="005B5A55">
              <w:rPr>
                <w:b/>
                <w:sz w:val="28"/>
                <w:szCs w:val="28"/>
              </w:rPr>
              <w:t>NM5</w:t>
            </w:r>
          </w:p>
        </w:tc>
        <w:tc>
          <w:tcPr>
            <w:tcW w:w="732" w:type="pct"/>
            <w:vAlign w:val="center"/>
          </w:tcPr>
          <w:p w:rsidR="00410D48" w:rsidRPr="005B5A55" w:rsidRDefault="00410D48" w:rsidP="00410D48">
            <w:pPr>
              <w:spacing w:before="80" w:after="80" w:line="240" w:lineRule="auto"/>
              <w:jc w:val="center"/>
              <w:rPr>
                <w:b/>
                <w:sz w:val="28"/>
                <w:szCs w:val="28"/>
              </w:rPr>
            </w:pPr>
            <w:r w:rsidRPr="005B5A55">
              <w:rPr>
                <w:b/>
                <w:sz w:val="28"/>
                <w:szCs w:val="28"/>
              </w:rPr>
              <w:t>NM6</w:t>
            </w:r>
          </w:p>
        </w:tc>
        <w:tc>
          <w:tcPr>
            <w:tcW w:w="1198" w:type="pct"/>
            <w:vMerge/>
          </w:tcPr>
          <w:p w:rsidR="00410D48" w:rsidRPr="005B5A55" w:rsidRDefault="00410D48" w:rsidP="00410D48">
            <w:pPr>
              <w:spacing w:before="80" w:after="80" w:line="240" w:lineRule="auto"/>
              <w:jc w:val="center"/>
              <w:rPr>
                <w:b/>
                <w:sz w:val="28"/>
                <w:szCs w:val="28"/>
              </w:rPr>
            </w:pPr>
          </w:p>
        </w:tc>
      </w:tr>
      <w:tr w:rsidR="00BD58A3" w:rsidRPr="005B5A55" w:rsidTr="00410D48">
        <w:trPr>
          <w:trHeight w:val="340"/>
          <w:jc w:val="center"/>
        </w:trPr>
        <w:tc>
          <w:tcPr>
            <w:tcW w:w="280" w:type="pct"/>
            <w:tcBorders>
              <w:top w:val="dotted" w:sz="4" w:space="0" w:color="auto"/>
              <w:bottom w:val="dotted" w:sz="4" w:space="0" w:color="auto"/>
            </w:tcBorders>
            <w:vAlign w:val="center"/>
          </w:tcPr>
          <w:p w:rsidR="00BD58A3" w:rsidRPr="005B5A55" w:rsidRDefault="00BD58A3" w:rsidP="00BD58A3">
            <w:pPr>
              <w:spacing w:before="80" w:after="80" w:line="240" w:lineRule="auto"/>
              <w:jc w:val="center"/>
              <w:rPr>
                <w:sz w:val="28"/>
                <w:szCs w:val="28"/>
              </w:rPr>
            </w:pPr>
            <w:r w:rsidRPr="005B5A55">
              <w:rPr>
                <w:sz w:val="28"/>
                <w:szCs w:val="28"/>
              </w:rPr>
              <w:t>1</w:t>
            </w:r>
          </w:p>
        </w:tc>
        <w:tc>
          <w:tcPr>
            <w:tcW w:w="1108" w:type="pct"/>
            <w:tcBorders>
              <w:top w:val="dotted" w:sz="4" w:space="0" w:color="auto"/>
              <w:bottom w:val="dotted" w:sz="4" w:space="0" w:color="auto"/>
            </w:tcBorders>
            <w:vAlign w:val="center"/>
          </w:tcPr>
          <w:p w:rsidR="00BD58A3" w:rsidRPr="005B5A55" w:rsidRDefault="00BD58A3" w:rsidP="00BD58A3">
            <w:pPr>
              <w:spacing w:before="80" w:after="80" w:line="240" w:lineRule="auto"/>
              <w:ind w:left="11" w:right="-57"/>
              <w:rPr>
                <w:sz w:val="28"/>
                <w:szCs w:val="28"/>
                <w:vertAlign w:val="superscript"/>
                <w:lang w:val="pt-BR"/>
              </w:rPr>
            </w:pPr>
            <w:r w:rsidRPr="005B5A55">
              <w:rPr>
                <w:sz w:val="28"/>
                <w:szCs w:val="28"/>
                <w:lang w:val="nb-NO"/>
              </w:rPr>
              <w:t>pH</w:t>
            </w:r>
          </w:p>
        </w:tc>
        <w:tc>
          <w:tcPr>
            <w:tcW w:w="951" w:type="pct"/>
            <w:tcBorders>
              <w:top w:val="dotted" w:sz="4" w:space="0" w:color="auto"/>
              <w:bottom w:val="dotted" w:sz="4" w:space="0" w:color="auto"/>
            </w:tcBorders>
            <w:vAlign w:val="center"/>
          </w:tcPr>
          <w:p w:rsidR="00BD58A3" w:rsidRPr="005B5A55" w:rsidRDefault="00BD58A3" w:rsidP="00BD58A3">
            <w:pPr>
              <w:spacing w:before="80" w:after="80" w:line="240" w:lineRule="auto"/>
              <w:jc w:val="center"/>
              <w:rPr>
                <w:sz w:val="28"/>
                <w:szCs w:val="28"/>
              </w:rPr>
            </w:pPr>
            <w:r w:rsidRPr="005B5A55">
              <w:rPr>
                <w:sz w:val="28"/>
                <w:szCs w:val="28"/>
              </w:rPr>
              <w:t>-</w:t>
            </w:r>
          </w:p>
        </w:tc>
        <w:tc>
          <w:tcPr>
            <w:tcW w:w="731" w:type="pct"/>
            <w:tcBorders>
              <w:top w:val="dotted" w:sz="4" w:space="0" w:color="auto"/>
              <w:bottom w:val="dotted" w:sz="4" w:space="0" w:color="auto"/>
              <w:right w:val="single" w:sz="4" w:space="0" w:color="auto"/>
            </w:tcBorders>
            <w:vAlign w:val="center"/>
          </w:tcPr>
          <w:p w:rsidR="00BD58A3" w:rsidRPr="00BD58A3" w:rsidRDefault="00BD58A3" w:rsidP="00BD58A3">
            <w:pPr>
              <w:jc w:val="center"/>
              <w:rPr>
                <w:sz w:val="28"/>
                <w:szCs w:val="28"/>
              </w:rPr>
            </w:pPr>
            <w:r w:rsidRPr="00BD58A3">
              <w:rPr>
                <w:sz w:val="28"/>
                <w:szCs w:val="28"/>
              </w:rPr>
              <w:t>5,6</w:t>
            </w:r>
          </w:p>
        </w:tc>
        <w:tc>
          <w:tcPr>
            <w:tcW w:w="732" w:type="pct"/>
            <w:tcBorders>
              <w:top w:val="dotted" w:sz="4" w:space="0" w:color="auto"/>
              <w:bottom w:val="dotted" w:sz="4" w:space="0" w:color="auto"/>
              <w:right w:val="single" w:sz="4" w:space="0" w:color="auto"/>
            </w:tcBorders>
            <w:vAlign w:val="center"/>
          </w:tcPr>
          <w:p w:rsidR="00BD58A3" w:rsidRPr="00BD58A3" w:rsidRDefault="00BD58A3" w:rsidP="00BD58A3">
            <w:pPr>
              <w:jc w:val="center"/>
              <w:rPr>
                <w:sz w:val="28"/>
                <w:szCs w:val="28"/>
              </w:rPr>
            </w:pPr>
            <w:r w:rsidRPr="00BD58A3">
              <w:rPr>
                <w:sz w:val="28"/>
                <w:szCs w:val="28"/>
              </w:rPr>
              <w:t>6,6</w:t>
            </w:r>
          </w:p>
        </w:tc>
        <w:tc>
          <w:tcPr>
            <w:tcW w:w="1198" w:type="pct"/>
            <w:tcBorders>
              <w:top w:val="dotted" w:sz="4" w:space="0" w:color="auto"/>
              <w:bottom w:val="dotted" w:sz="4" w:space="0" w:color="auto"/>
              <w:right w:val="single" w:sz="4" w:space="0" w:color="auto"/>
            </w:tcBorders>
          </w:tcPr>
          <w:p w:rsidR="00BD58A3" w:rsidRPr="00BD58A3" w:rsidRDefault="00BD58A3" w:rsidP="00BD58A3">
            <w:pPr>
              <w:spacing w:before="40" w:after="40"/>
              <w:jc w:val="center"/>
              <w:rPr>
                <w:sz w:val="28"/>
                <w:szCs w:val="28"/>
              </w:rPr>
            </w:pPr>
            <w:r w:rsidRPr="00BD58A3">
              <w:rPr>
                <w:sz w:val="28"/>
                <w:szCs w:val="28"/>
              </w:rPr>
              <w:t>-</w:t>
            </w:r>
          </w:p>
        </w:tc>
      </w:tr>
      <w:tr w:rsidR="00BD58A3" w:rsidRPr="005B5A55" w:rsidTr="00410D48">
        <w:trPr>
          <w:trHeight w:val="340"/>
          <w:jc w:val="center"/>
        </w:trPr>
        <w:tc>
          <w:tcPr>
            <w:tcW w:w="280" w:type="pct"/>
            <w:tcBorders>
              <w:top w:val="dotted" w:sz="4" w:space="0" w:color="auto"/>
              <w:bottom w:val="dotted" w:sz="4" w:space="0" w:color="auto"/>
            </w:tcBorders>
            <w:vAlign w:val="center"/>
          </w:tcPr>
          <w:p w:rsidR="00BD58A3" w:rsidRPr="005B5A55" w:rsidRDefault="00BD58A3" w:rsidP="00BD58A3">
            <w:pPr>
              <w:spacing w:before="80" w:after="80" w:line="240" w:lineRule="auto"/>
              <w:jc w:val="center"/>
              <w:rPr>
                <w:sz w:val="28"/>
                <w:szCs w:val="28"/>
              </w:rPr>
            </w:pPr>
            <w:r w:rsidRPr="005B5A55">
              <w:rPr>
                <w:sz w:val="28"/>
                <w:szCs w:val="28"/>
              </w:rPr>
              <w:t>2</w:t>
            </w:r>
          </w:p>
        </w:tc>
        <w:tc>
          <w:tcPr>
            <w:tcW w:w="1108" w:type="pct"/>
            <w:tcBorders>
              <w:top w:val="dotted" w:sz="4" w:space="0" w:color="auto"/>
              <w:bottom w:val="dotted" w:sz="4" w:space="0" w:color="auto"/>
            </w:tcBorders>
            <w:vAlign w:val="center"/>
          </w:tcPr>
          <w:p w:rsidR="00BD58A3" w:rsidRPr="005B5A55" w:rsidRDefault="00BD58A3" w:rsidP="00BD58A3">
            <w:pPr>
              <w:spacing w:before="80" w:after="80" w:line="240" w:lineRule="auto"/>
              <w:ind w:left="11" w:right="-57"/>
              <w:rPr>
                <w:sz w:val="28"/>
                <w:szCs w:val="28"/>
                <w:lang w:val="nb-NO"/>
              </w:rPr>
            </w:pPr>
            <w:r w:rsidRPr="005B5A55">
              <w:rPr>
                <w:sz w:val="28"/>
                <w:szCs w:val="28"/>
                <w:lang w:val="nb-NO"/>
              </w:rPr>
              <w:t>TSS</w:t>
            </w:r>
          </w:p>
        </w:tc>
        <w:tc>
          <w:tcPr>
            <w:tcW w:w="951" w:type="pct"/>
            <w:tcBorders>
              <w:top w:val="dotted" w:sz="4" w:space="0" w:color="auto"/>
              <w:bottom w:val="dotted" w:sz="4" w:space="0" w:color="auto"/>
            </w:tcBorders>
            <w:vAlign w:val="center"/>
          </w:tcPr>
          <w:p w:rsidR="00BD58A3" w:rsidRPr="005B5A55" w:rsidRDefault="00BD58A3" w:rsidP="00BD58A3">
            <w:pPr>
              <w:spacing w:before="80" w:after="80" w:line="240" w:lineRule="auto"/>
              <w:ind w:left="-109" w:right="-140"/>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BD58A3" w:rsidRPr="00BD58A3" w:rsidRDefault="00BD58A3" w:rsidP="00BD58A3">
            <w:pPr>
              <w:jc w:val="center"/>
              <w:rPr>
                <w:sz w:val="28"/>
                <w:szCs w:val="28"/>
              </w:rPr>
            </w:pPr>
            <w:r w:rsidRPr="00BD58A3">
              <w:rPr>
                <w:sz w:val="28"/>
                <w:szCs w:val="28"/>
              </w:rPr>
              <w:t>5,5</w:t>
            </w:r>
          </w:p>
        </w:tc>
        <w:tc>
          <w:tcPr>
            <w:tcW w:w="732" w:type="pct"/>
            <w:tcBorders>
              <w:top w:val="dotted" w:sz="4" w:space="0" w:color="auto"/>
              <w:bottom w:val="dotted" w:sz="4" w:space="0" w:color="auto"/>
              <w:right w:val="single" w:sz="4" w:space="0" w:color="auto"/>
            </w:tcBorders>
            <w:vAlign w:val="center"/>
          </w:tcPr>
          <w:p w:rsidR="00BD58A3" w:rsidRPr="00BD58A3" w:rsidRDefault="00BD58A3" w:rsidP="00BD58A3">
            <w:pPr>
              <w:jc w:val="center"/>
              <w:rPr>
                <w:sz w:val="28"/>
                <w:szCs w:val="28"/>
              </w:rPr>
            </w:pPr>
            <w:r w:rsidRPr="00BD58A3">
              <w:rPr>
                <w:sz w:val="28"/>
                <w:szCs w:val="28"/>
              </w:rPr>
              <w:t>8,0</w:t>
            </w:r>
          </w:p>
        </w:tc>
        <w:tc>
          <w:tcPr>
            <w:tcW w:w="1198" w:type="pct"/>
            <w:tcBorders>
              <w:top w:val="dotted" w:sz="4" w:space="0" w:color="auto"/>
              <w:bottom w:val="dotted" w:sz="4" w:space="0" w:color="auto"/>
              <w:right w:val="single" w:sz="4" w:space="0" w:color="auto"/>
            </w:tcBorders>
          </w:tcPr>
          <w:p w:rsidR="00BD58A3" w:rsidRPr="00BD58A3" w:rsidRDefault="00BD58A3" w:rsidP="00BD58A3">
            <w:pPr>
              <w:spacing w:before="40" w:after="40"/>
              <w:jc w:val="center"/>
              <w:rPr>
                <w:sz w:val="28"/>
                <w:szCs w:val="28"/>
              </w:rPr>
            </w:pPr>
            <w:r w:rsidRPr="00BD58A3">
              <w:rPr>
                <w:sz w:val="28"/>
                <w:szCs w:val="28"/>
              </w:rPr>
              <w:t>-</w:t>
            </w:r>
          </w:p>
        </w:tc>
      </w:tr>
      <w:tr w:rsidR="00BD58A3" w:rsidRPr="005B5A55" w:rsidTr="00410D48">
        <w:trPr>
          <w:trHeight w:val="340"/>
          <w:jc w:val="center"/>
        </w:trPr>
        <w:tc>
          <w:tcPr>
            <w:tcW w:w="280" w:type="pct"/>
            <w:tcBorders>
              <w:top w:val="dotted" w:sz="4" w:space="0" w:color="auto"/>
              <w:bottom w:val="dotted" w:sz="4" w:space="0" w:color="auto"/>
            </w:tcBorders>
            <w:vAlign w:val="center"/>
          </w:tcPr>
          <w:p w:rsidR="00BD58A3" w:rsidRPr="005B5A55" w:rsidRDefault="00BD58A3" w:rsidP="00BD58A3">
            <w:pPr>
              <w:spacing w:before="80" w:after="80" w:line="240" w:lineRule="auto"/>
              <w:jc w:val="center"/>
              <w:rPr>
                <w:sz w:val="28"/>
                <w:szCs w:val="28"/>
              </w:rPr>
            </w:pPr>
            <w:r w:rsidRPr="005B5A55">
              <w:rPr>
                <w:sz w:val="28"/>
                <w:szCs w:val="28"/>
              </w:rPr>
              <w:t>3</w:t>
            </w:r>
          </w:p>
        </w:tc>
        <w:tc>
          <w:tcPr>
            <w:tcW w:w="1108" w:type="pct"/>
            <w:tcBorders>
              <w:top w:val="dotted" w:sz="4" w:space="0" w:color="auto"/>
              <w:bottom w:val="dotted" w:sz="4" w:space="0" w:color="auto"/>
            </w:tcBorders>
            <w:vAlign w:val="center"/>
          </w:tcPr>
          <w:p w:rsidR="00BD58A3" w:rsidRPr="005B5A55" w:rsidRDefault="00BD58A3" w:rsidP="00BD58A3">
            <w:pPr>
              <w:spacing w:before="80" w:after="80" w:line="240" w:lineRule="auto"/>
              <w:ind w:left="-52" w:right="-202"/>
              <w:rPr>
                <w:sz w:val="28"/>
                <w:szCs w:val="28"/>
                <w:lang w:val="nb-NO"/>
              </w:rPr>
            </w:pPr>
            <w:r w:rsidRPr="005B5A55">
              <w:rPr>
                <w:sz w:val="28"/>
                <w:szCs w:val="28"/>
                <w:lang w:val="nb-NO"/>
              </w:rPr>
              <w:t>DO</w:t>
            </w:r>
          </w:p>
        </w:tc>
        <w:tc>
          <w:tcPr>
            <w:tcW w:w="951" w:type="pct"/>
            <w:tcBorders>
              <w:top w:val="dotted" w:sz="4" w:space="0" w:color="auto"/>
              <w:bottom w:val="dotted" w:sz="4" w:space="0" w:color="auto"/>
            </w:tcBorders>
            <w:vAlign w:val="center"/>
          </w:tcPr>
          <w:p w:rsidR="00BD58A3" w:rsidRPr="005B5A55" w:rsidRDefault="00BD58A3" w:rsidP="00BD58A3">
            <w:pPr>
              <w:spacing w:before="80" w:after="80" w:line="240" w:lineRule="auto"/>
              <w:ind w:left="-109" w:right="-140"/>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BD58A3" w:rsidRPr="00BD58A3" w:rsidRDefault="00BD58A3" w:rsidP="00BD58A3">
            <w:pPr>
              <w:jc w:val="center"/>
              <w:rPr>
                <w:sz w:val="28"/>
                <w:szCs w:val="28"/>
              </w:rPr>
            </w:pPr>
            <w:r w:rsidRPr="00BD58A3">
              <w:rPr>
                <w:sz w:val="28"/>
                <w:szCs w:val="28"/>
              </w:rPr>
              <w:t>5,5</w:t>
            </w:r>
          </w:p>
        </w:tc>
        <w:tc>
          <w:tcPr>
            <w:tcW w:w="732" w:type="pct"/>
            <w:tcBorders>
              <w:top w:val="dotted" w:sz="4" w:space="0" w:color="auto"/>
              <w:bottom w:val="dotted" w:sz="4" w:space="0" w:color="auto"/>
              <w:right w:val="single" w:sz="4" w:space="0" w:color="auto"/>
            </w:tcBorders>
            <w:vAlign w:val="center"/>
          </w:tcPr>
          <w:p w:rsidR="00BD58A3" w:rsidRPr="00BD58A3" w:rsidRDefault="00BD58A3" w:rsidP="00BD58A3">
            <w:pPr>
              <w:jc w:val="center"/>
              <w:rPr>
                <w:sz w:val="28"/>
                <w:szCs w:val="28"/>
              </w:rPr>
            </w:pPr>
            <w:r w:rsidRPr="00BD58A3">
              <w:rPr>
                <w:sz w:val="28"/>
                <w:szCs w:val="28"/>
              </w:rPr>
              <w:t>5,6</w:t>
            </w:r>
          </w:p>
        </w:tc>
        <w:tc>
          <w:tcPr>
            <w:tcW w:w="1198" w:type="pct"/>
            <w:tcBorders>
              <w:top w:val="dotted" w:sz="4" w:space="0" w:color="auto"/>
              <w:bottom w:val="dotted" w:sz="4" w:space="0" w:color="auto"/>
              <w:right w:val="single" w:sz="4" w:space="0" w:color="auto"/>
            </w:tcBorders>
          </w:tcPr>
          <w:p w:rsidR="00BD58A3" w:rsidRPr="00BD58A3" w:rsidRDefault="00BD58A3" w:rsidP="00BD58A3">
            <w:pPr>
              <w:spacing w:before="40" w:after="40"/>
              <w:jc w:val="center"/>
              <w:rPr>
                <w:sz w:val="28"/>
                <w:szCs w:val="28"/>
              </w:rPr>
            </w:pPr>
            <w:r w:rsidRPr="00BD58A3">
              <w:rPr>
                <w:sz w:val="28"/>
                <w:szCs w:val="28"/>
              </w:rPr>
              <w:t>-</w:t>
            </w:r>
          </w:p>
        </w:tc>
      </w:tr>
      <w:tr w:rsidR="00BD58A3" w:rsidRPr="005B5A55" w:rsidTr="00410D48">
        <w:trPr>
          <w:trHeight w:val="340"/>
          <w:jc w:val="center"/>
        </w:trPr>
        <w:tc>
          <w:tcPr>
            <w:tcW w:w="280" w:type="pct"/>
            <w:tcBorders>
              <w:top w:val="dotted" w:sz="4" w:space="0" w:color="auto"/>
              <w:bottom w:val="dotted" w:sz="4" w:space="0" w:color="auto"/>
            </w:tcBorders>
            <w:vAlign w:val="center"/>
          </w:tcPr>
          <w:p w:rsidR="00BD58A3" w:rsidRPr="005B5A55" w:rsidRDefault="00BD58A3" w:rsidP="00BD58A3">
            <w:pPr>
              <w:spacing w:before="80" w:after="80" w:line="240" w:lineRule="auto"/>
              <w:jc w:val="center"/>
              <w:rPr>
                <w:sz w:val="28"/>
                <w:szCs w:val="28"/>
              </w:rPr>
            </w:pPr>
            <w:r w:rsidRPr="005B5A55">
              <w:rPr>
                <w:sz w:val="28"/>
                <w:szCs w:val="28"/>
              </w:rPr>
              <w:t>4</w:t>
            </w:r>
          </w:p>
        </w:tc>
        <w:tc>
          <w:tcPr>
            <w:tcW w:w="1108" w:type="pct"/>
            <w:tcBorders>
              <w:top w:val="dotted" w:sz="4" w:space="0" w:color="auto"/>
              <w:bottom w:val="dotted" w:sz="4" w:space="0" w:color="auto"/>
            </w:tcBorders>
            <w:vAlign w:val="center"/>
          </w:tcPr>
          <w:p w:rsidR="00BD58A3" w:rsidRPr="005B5A55" w:rsidRDefault="00BD58A3" w:rsidP="00BD58A3">
            <w:pPr>
              <w:spacing w:before="80" w:after="80" w:line="240" w:lineRule="auto"/>
              <w:ind w:left="-52" w:right="-202"/>
              <w:rPr>
                <w:sz w:val="28"/>
                <w:szCs w:val="28"/>
                <w:vertAlign w:val="subscript"/>
                <w:lang w:val="nb-NO"/>
              </w:rPr>
            </w:pPr>
            <w:r w:rsidRPr="005B5A55">
              <w:rPr>
                <w:sz w:val="28"/>
                <w:szCs w:val="28"/>
                <w:lang w:val="nb-NO"/>
              </w:rPr>
              <w:t>BOD</w:t>
            </w:r>
            <w:r w:rsidRPr="005B5A55">
              <w:rPr>
                <w:sz w:val="28"/>
                <w:szCs w:val="28"/>
                <w:vertAlign w:val="subscript"/>
                <w:lang w:val="nb-NO"/>
              </w:rPr>
              <w:t>5</w:t>
            </w:r>
          </w:p>
        </w:tc>
        <w:tc>
          <w:tcPr>
            <w:tcW w:w="951" w:type="pct"/>
            <w:tcBorders>
              <w:top w:val="dotted" w:sz="4" w:space="0" w:color="auto"/>
              <w:bottom w:val="dotted" w:sz="4" w:space="0" w:color="auto"/>
            </w:tcBorders>
            <w:vAlign w:val="center"/>
          </w:tcPr>
          <w:p w:rsidR="00BD58A3" w:rsidRPr="005B5A55" w:rsidRDefault="00BD58A3" w:rsidP="00BD58A3">
            <w:pPr>
              <w:spacing w:before="80" w:after="80" w:line="240" w:lineRule="auto"/>
              <w:ind w:left="-109" w:right="-140"/>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BD58A3" w:rsidRPr="00BD58A3" w:rsidRDefault="00BD58A3" w:rsidP="00BD58A3">
            <w:pPr>
              <w:jc w:val="center"/>
              <w:rPr>
                <w:sz w:val="28"/>
                <w:szCs w:val="28"/>
              </w:rPr>
            </w:pPr>
            <w:r w:rsidRPr="00BD58A3">
              <w:rPr>
                <w:sz w:val="28"/>
                <w:szCs w:val="28"/>
              </w:rPr>
              <w:t>12</w:t>
            </w:r>
          </w:p>
        </w:tc>
        <w:tc>
          <w:tcPr>
            <w:tcW w:w="732" w:type="pct"/>
            <w:tcBorders>
              <w:top w:val="dotted" w:sz="4" w:space="0" w:color="auto"/>
              <w:bottom w:val="dotted" w:sz="4" w:space="0" w:color="auto"/>
              <w:right w:val="single" w:sz="4" w:space="0" w:color="auto"/>
            </w:tcBorders>
            <w:vAlign w:val="center"/>
          </w:tcPr>
          <w:p w:rsidR="00BD58A3" w:rsidRPr="00BD58A3" w:rsidRDefault="00BD58A3" w:rsidP="00BD58A3">
            <w:pPr>
              <w:jc w:val="center"/>
              <w:rPr>
                <w:sz w:val="28"/>
                <w:szCs w:val="28"/>
              </w:rPr>
            </w:pPr>
            <w:r w:rsidRPr="00BD58A3">
              <w:rPr>
                <w:sz w:val="28"/>
                <w:szCs w:val="28"/>
              </w:rPr>
              <w:t>16,2</w:t>
            </w:r>
          </w:p>
        </w:tc>
        <w:tc>
          <w:tcPr>
            <w:tcW w:w="1198" w:type="pct"/>
            <w:tcBorders>
              <w:top w:val="dotted" w:sz="4" w:space="0" w:color="auto"/>
              <w:bottom w:val="dotted" w:sz="4" w:space="0" w:color="auto"/>
              <w:right w:val="single" w:sz="4" w:space="0" w:color="auto"/>
            </w:tcBorders>
            <w:vAlign w:val="center"/>
          </w:tcPr>
          <w:p w:rsidR="00BD58A3" w:rsidRPr="00BD58A3" w:rsidRDefault="00BD58A3" w:rsidP="00BD58A3">
            <w:pPr>
              <w:spacing w:before="40" w:after="40"/>
              <w:jc w:val="center"/>
              <w:rPr>
                <w:sz w:val="28"/>
                <w:szCs w:val="28"/>
              </w:rPr>
            </w:pPr>
            <w:r w:rsidRPr="00BD58A3">
              <w:rPr>
                <w:sz w:val="28"/>
                <w:szCs w:val="28"/>
              </w:rPr>
              <w:t>-</w:t>
            </w:r>
          </w:p>
        </w:tc>
      </w:tr>
      <w:tr w:rsidR="00BD58A3" w:rsidRPr="005B5A55" w:rsidTr="00410D48">
        <w:trPr>
          <w:trHeight w:val="340"/>
          <w:jc w:val="center"/>
        </w:trPr>
        <w:tc>
          <w:tcPr>
            <w:tcW w:w="280" w:type="pct"/>
            <w:tcBorders>
              <w:top w:val="dotted" w:sz="4" w:space="0" w:color="auto"/>
              <w:bottom w:val="dotted" w:sz="4" w:space="0" w:color="auto"/>
            </w:tcBorders>
            <w:vAlign w:val="center"/>
          </w:tcPr>
          <w:p w:rsidR="00BD58A3" w:rsidRPr="005B5A55" w:rsidRDefault="00BD58A3" w:rsidP="00BD58A3">
            <w:pPr>
              <w:spacing w:before="80" w:after="80" w:line="240" w:lineRule="auto"/>
              <w:jc w:val="center"/>
              <w:rPr>
                <w:sz w:val="28"/>
                <w:szCs w:val="28"/>
              </w:rPr>
            </w:pPr>
            <w:r w:rsidRPr="005B5A55">
              <w:rPr>
                <w:sz w:val="28"/>
                <w:szCs w:val="28"/>
              </w:rPr>
              <w:t>5</w:t>
            </w:r>
          </w:p>
        </w:tc>
        <w:tc>
          <w:tcPr>
            <w:tcW w:w="1108" w:type="pct"/>
            <w:tcBorders>
              <w:top w:val="dotted" w:sz="4" w:space="0" w:color="auto"/>
              <w:bottom w:val="dotted" w:sz="4" w:space="0" w:color="auto"/>
            </w:tcBorders>
            <w:vAlign w:val="center"/>
          </w:tcPr>
          <w:p w:rsidR="00BD58A3" w:rsidRPr="005B5A55" w:rsidRDefault="00BD58A3" w:rsidP="00BD58A3">
            <w:pPr>
              <w:spacing w:before="80" w:after="80" w:line="240" w:lineRule="auto"/>
              <w:ind w:left="-52" w:right="-202"/>
              <w:rPr>
                <w:sz w:val="28"/>
                <w:szCs w:val="28"/>
                <w:lang w:val="nb-NO"/>
              </w:rPr>
            </w:pPr>
            <w:r w:rsidRPr="005B5A55">
              <w:rPr>
                <w:sz w:val="28"/>
                <w:szCs w:val="28"/>
                <w:lang w:val="nb-NO"/>
              </w:rPr>
              <w:t>COD</w:t>
            </w:r>
          </w:p>
        </w:tc>
        <w:tc>
          <w:tcPr>
            <w:tcW w:w="951" w:type="pct"/>
            <w:tcBorders>
              <w:top w:val="dotted" w:sz="4" w:space="0" w:color="auto"/>
              <w:bottom w:val="dotted" w:sz="4" w:space="0" w:color="auto"/>
            </w:tcBorders>
            <w:vAlign w:val="center"/>
          </w:tcPr>
          <w:p w:rsidR="00BD58A3" w:rsidRPr="005B5A55" w:rsidRDefault="00BD58A3" w:rsidP="00BD58A3">
            <w:pPr>
              <w:spacing w:before="80" w:after="80" w:line="240" w:lineRule="auto"/>
              <w:ind w:left="-109" w:right="-140"/>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BD58A3" w:rsidRPr="00BD58A3" w:rsidRDefault="00BD58A3" w:rsidP="00BD58A3">
            <w:pPr>
              <w:jc w:val="center"/>
              <w:rPr>
                <w:sz w:val="28"/>
                <w:szCs w:val="28"/>
              </w:rPr>
            </w:pPr>
            <w:r w:rsidRPr="00BD58A3">
              <w:rPr>
                <w:sz w:val="28"/>
                <w:szCs w:val="28"/>
              </w:rPr>
              <w:t>23,6</w:t>
            </w:r>
          </w:p>
        </w:tc>
        <w:tc>
          <w:tcPr>
            <w:tcW w:w="732" w:type="pct"/>
            <w:tcBorders>
              <w:top w:val="dotted" w:sz="4" w:space="0" w:color="auto"/>
              <w:bottom w:val="dotted" w:sz="4" w:space="0" w:color="auto"/>
              <w:right w:val="single" w:sz="4" w:space="0" w:color="auto"/>
            </w:tcBorders>
            <w:vAlign w:val="center"/>
          </w:tcPr>
          <w:p w:rsidR="00BD58A3" w:rsidRPr="00BD58A3" w:rsidRDefault="00BD58A3" w:rsidP="00BD58A3">
            <w:pPr>
              <w:jc w:val="center"/>
              <w:rPr>
                <w:sz w:val="28"/>
                <w:szCs w:val="28"/>
              </w:rPr>
            </w:pPr>
            <w:r w:rsidRPr="00BD58A3">
              <w:rPr>
                <w:sz w:val="28"/>
                <w:szCs w:val="28"/>
              </w:rPr>
              <w:t>32</w:t>
            </w:r>
          </w:p>
        </w:tc>
        <w:tc>
          <w:tcPr>
            <w:tcW w:w="1198" w:type="pct"/>
            <w:tcBorders>
              <w:top w:val="dotted" w:sz="4" w:space="0" w:color="auto"/>
              <w:bottom w:val="dotted" w:sz="4" w:space="0" w:color="auto"/>
              <w:right w:val="single" w:sz="4" w:space="0" w:color="auto"/>
            </w:tcBorders>
          </w:tcPr>
          <w:p w:rsidR="00BD58A3" w:rsidRPr="00BD58A3" w:rsidRDefault="00BD58A3" w:rsidP="00BD58A3">
            <w:pPr>
              <w:spacing w:before="40" w:after="40"/>
              <w:jc w:val="center"/>
              <w:rPr>
                <w:sz w:val="28"/>
                <w:szCs w:val="28"/>
              </w:rPr>
            </w:pPr>
            <w:r w:rsidRPr="00BD58A3">
              <w:rPr>
                <w:sz w:val="28"/>
                <w:szCs w:val="28"/>
              </w:rPr>
              <w:t>-</w:t>
            </w:r>
          </w:p>
        </w:tc>
      </w:tr>
      <w:tr w:rsidR="00BD58A3" w:rsidRPr="005B5A55" w:rsidTr="00410D48">
        <w:trPr>
          <w:trHeight w:val="340"/>
          <w:jc w:val="center"/>
        </w:trPr>
        <w:tc>
          <w:tcPr>
            <w:tcW w:w="280" w:type="pct"/>
            <w:tcBorders>
              <w:top w:val="dotted" w:sz="4" w:space="0" w:color="auto"/>
              <w:bottom w:val="dotted" w:sz="4" w:space="0" w:color="auto"/>
            </w:tcBorders>
            <w:vAlign w:val="center"/>
          </w:tcPr>
          <w:p w:rsidR="00BD58A3" w:rsidRPr="005B5A55" w:rsidRDefault="00BD58A3" w:rsidP="00BD58A3">
            <w:pPr>
              <w:spacing w:before="80" w:after="80" w:line="240" w:lineRule="auto"/>
              <w:jc w:val="center"/>
              <w:rPr>
                <w:sz w:val="28"/>
                <w:szCs w:val="28"/>
              </w:rPr>
            </w:pPr>
            <w:r w:rsidRPr="005B5A55">
              <w:rPr>
                <w:sz w:val="28"/>
                <w:szCs w:val="28"/>
              </w:rPr>
              <w:t>6</w:t>
            </w:r>
          </w:p>
        </w:tc>
        <w:tc>
          <w:tcPr>
            <w:tcW w:w="1108" w:type="pct"/>
            <w:tcBorders>
              <w:top w:val="dotted" w:sz="4" w:space="0" w:color="auto"/>
              <w:bottom w:val="dotted" w:sz="4" w:space="0" w:color="auto"/>
            </w:tcBorders>
            <w:vAlign w:val="center"/>
          </w:tcPr>
          <w:p w:rsidR="00BD58A3" w:rsidRPr="005B5A55" w:rsidRDefault="00BD58A3" w:rsidP="00BD58A3">
            <w:pPr>
              <w:spacing w:before="80" w:after="80" w:line="240" w:lineRule="auto"/>
              <w:rPr>
                <w:sz w:val="28"/>
                <w:szCs w:val="28"/>
              </w:rPr>
            </w:pPr>
            <w:r w:rsidRPr="005B5A55">
              <w:rPr>
                <w:sz w:val="28"/>
                <w:szCs w:val="28"/>
              </w:rPr>
              <w:t>NH</w:t>
            </w:r>
            <w:r w:rsidRPr="005B5A55">
              <w:rPr>
                <w:sz w:val="28"/>
                <w:szCs w:val="28"/>
                <w:vertAlign w:val="subscript"/>
              </w:rPr>
              <w:t>4</w:t>
            </w:r>
            <w:r w:rsidRPr="005B5A55">
              <w:rPr>
                <w:sz w:val="28"/>
                <w:szCs w:val="28"/>
                <w:vertAlign w:val="superscript"/>
              </w:rPr>
              <w:t>+</w:t>
            </w:r>
            <w:r w:rsidRPr="005B5A55">
              <w:rPr>
                <w:sz w:val="28"/>
                <w:szCs w:val="28"/>
              </w:rPr>
              <w:t xml:space="preserve"> - N</w:t>
            </w:r>
          </w:p>
        </w:tc>
        <w:tc>
          <w:tcPr>
            <w:tcW w:w="951" w:type="pct"/>
            <w:tcBorders>
              <w:top w:val="dotted" w:sz="4" w:space="0" w:color="auto"/>
              <w:bottom w:val="dotted" w:sz="4" w:space="0" w:color="auto"/>
            </w:tcBorders>
            <w:vAlign w:val="center"/>
          </w:tcPr>
          <w:p w:rsidR="00BD58A3" w:rsidRPr="005B5A55" w:rsidRDefault="00BD58A3" w:rsidP="00BD58A3">
            <w:pPr>
              <w:spacing w:before="80" w:after="80" w:line="240" w:lineRule="auto"/>
              <w:ind w:left="-109" w:right="-140"/>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BD58A3" w:rsidRPr="00BD58A3" w:rsidRDefault="00BD58A3" w:rsidP="00BD58A3">
            <w:pPr>
              <w:jc w:val="center"/>
              <w:rPr>
                <w:b/>
                <w:color w:val="FF0000"/>
                <w:sz w:val="28"/>
                <w:szCs w:val="28"/>
              </w:rPr>
            </w:pPr>
            <w:r w:rsidRPr="00BD58A3">
              <w:rPr>
                <w:b/>
                <w:color w:val="FF0000"/>
                <w:sz w:val="28"/>
                <w:szCs w:val="28"/>
              </w:rPr>
              <w:t>1,56</w:t>
            </w:r>
          </w:p>
        </w:tc>
        <w:tc>
          <w:tcPr>
            <w:tcW w:w="732" w:type="pct"/>
            <w:tcBorders>
              <w:top w:val="dotted" w:sz="4" w:space="0" w:color="auto"/>
              <w:bottom w:val="dotted" w:sz="4" w:space="0" w:color="auto"/>
              <w:right w:val="single" w:sz="4" w:space="0" w:color="auto"/>
            </w:tcBorders>
            <w:vAlign w:val="center"/>
          </w:tcPr>
          <w:p w:rsidR="00BD58A3" w:rsidRPr="00BD58A3" w:rsidRDefault="00BD58A3" w:rsidP="00BD58A3">
            <w:pPr>
              <w:jc w:val="center"/>
              <w:rPr>
                <w:b/>
                <w:color w:val="FF0000"/>
                <w:sz w:val="28"/>
                <w:szCs w:val="28"/>
              </w:rPr>
            </w:pPr>
            <w:r w:rsidRPr="00BD58A3">
              <w:rPr>
                <w:b/>
                <w:color w:val="FF0000"/>
                <w:sz w:val="28"/>
                <w:szCs w:val="28"/>
              </w:rPr>
              <w:t>0,4</w:t>
            </w:r>
          </w:p>
        </w:tc>
        <w:tc>
          <w:tcPr>
            <w:tcW w:w="1198" w:type="pct"/>
            <w:tcBorders>
              <w:top w:val="dotted" w:sz="4" w:space="0" w:color="auto"/>
              <w:bottom w:val="dotted" w:sz="4" w:space="0" w:color="auto"/>
              <w:right w:val="single" w:sz="4" w:space="0" w:color="auto"/>
            </w:tcBorders>
          </w:tcPr>
          <w:p w:rsidR="00BD58A3" w:rsidRPr="00BD58A3" w:rsidRDefault="00BD58A3" w:rsidP="00BD58A3">
            <w:pPr>
              <w:spacing w:before="40" w:after="40"/>
              <w:jc w:val="center"/>
              <w:rPr>
                <w:sz w:val="28"/>
                <w:szCs w:val="28"/>
              </w:rPr>
            </w:pPr>
            <w:r w:rsidRPr="00BD58A3">
              <w:rPr>
                <w:sz w:val="28"/>
                <w:szCs w:val="28"/>
              </w:rPr>
              <w:t>0,3</w:t>
            </w:r>
          </w:p>
        </w:tc>
      </w:tr>
      <w:tr w:rsidR="00BD58A3" w:rsidRPr="005B5A55" w:rsidTr="007A169A">
        <w:trPr>
          <w:trHeight w:val="340"/>
          <w:jc w:val="center"/>
        </w:trPr>
        <w:tc>
          <w:tcPr>
            <w:tcW w:w="280" w:type="pct"/>
            <w:tcBorders>
              <w:top w:val="dotted" w:sz="4" w:space="0" w:color="auto"/>
              <w:bottom w:val="dotted" w:sz="4" w:space="0" w:color="auto"/>
            </w:tcBorders>
            <w:vAlign w:val="center"/>
          </w:tcPr>
          <w:p w:rsidR="00BD58A3" w:rsidRPr="005B5A55" w:rsidRDefault="00BD58A3" w:rsidP="00BD58A3">
            <w:pPr>
              <w:spacing w:before="80" w:after="80" w:line="240" w:lineRule="auto"/>
              <w:jc w:val="center"/>
              <w:rPr>
                <w:sz w:val="28"/>
                <w:szCs w:val="28"/>
              </w:rPr>
            </w:pPr>
            <w:r w:rsidRPr="005B5A55">
              <w:rPr>
                <w:sz w:val="28"/>
                <w:szCs w:val="28"/>
              </w:rPr>
              <w:t>7</w:t>
            </w:r>
          </w:p>
        </w:tc>
        <w:tc>
          <w:tcPr>
            <w:tcW w:w="1108" w:type="pct"/>
            <w:tcBorders>
              <w:top w:val="dotted" w:sz="4" w:space="0" w:color="auto"/>
              <w:bottom w:val="dotted" w:sz="4" w:space="0" w:color="auto"/>
            </w:tcBorders>
            <w:vAlign w:val="center"/>
          </w:tcPr>
          <w:p w:rsidR="00BD58A3" w:rsidRPr="005B5A55" w:rsidRDefault="00BD58A3" w:rsidP="00BD58A3">
            <w:pPr>
              <w:spacing w:before="80" w:after="80" w:line="240" w:lineRule="auto"/>
              <w:ind w:right="-57"/>
              <w:jc w:val="both"/>
              <w:rPr>
                <w:sz w:val="28"/>
                <w:szCs w:val="28"/>
              </w:rPr>
            </w:pPr>
            <w:r w:rsidRPr="005B5A55">
              <w:rPr>
                <w:sz w:val="28"/>
                <w:szCs w:val="28"/>
              </w:rPr>
              <w:t>NO</w:t>
            </w:r>
            <w:r w:rsidRPr="005B5A55">
              <w:rPr>
                <w:sz w:val="28"/>
                <w:szCs w:val="28"/>
                <w:vertAlign w:val="subscript"/>
              </w:rPr>
              <w:t>2</w:t>
            </w:r>
            <w:r w:rsidRPr="005B5A55">
              <w:rPr>
                <w:sz w:val="28"/>
                <w:szCs w:val="28"/>
                <w:vertAlign w:val="superscript"/>
              </w:rPr>
              <w:t>-</w:t>
            </w:r>
            <w:r w:rsidRPr="005B5A55">
              <w:rPr>
                <w:sz w:val="28"/>
                <w:szCs w:val="28"/>
              </w:rPr>
              <w:t xml:space="preserve"> -N</w:t>
            </w:r>
          </w:p>
        </w:tc>
        <w:tc>
          <w:tcPr>
            <w:tcW w:w="951" w:type="pct"/>
            <w:tcBorders>
              <w:top w:val="dotted" w:sz="4" w:space="0" w:color="auto"/>
              <w:bottom w:val="dotted" w:sz="4" w:space="0" w:color="auto"/>
            </w:tcBorders>
            <w:vAlign w:val="center"/>
          </w:tcPr>
          <w:p w:rsidR="00BD58A3" w:rsidRPr="005B5A55" w:rsidRDefault="00BD58A3" w:rsidP="00BD58A3">
            <w:pPr>
              <w:spacing w:before="80" w:after="80" w:line="240" w:lineRule="auto"/>
              <w:ind w:left="-109" w:right="-140"/>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BD58A3" w:rsidRPr="00BD58A3" w:rsidRDefault="00BD58A3" w:rsidP="00BD58A3">
            <w:pPr>
              <w:jc w:val="center"/>
              <w:rPr>
                <w:sz w:val="28"/>
                <w:szCs w:val="28"/>
              </w:rPr>
            </w:pPr>
            <w:r w:rsidRPr="00BD58A3">
              <w:rPr>
                <w:sz w:val="28"/>
                <w:szCs w:val="28"/>
              </w:rPr>
              <w:t>0,045</w:t>
            </w:r>
          </w:p>
        </w:tc>
        <w:tc>
          <w:tcPr>
            <w:tcW w:w="732" w:type="pct"/>
            <w:tcBorders>
              <w:top w:val="dotted" w:sz="4" w:space="0" w:color="auto"/>
              <w:bottom w:val="dotted" w:sz="4" w:space="0" w:color="auto"/>
              <w:right w:val="single" w:sz="4" w:space="0" w:color="auto"/>
            </w:tcBorders>
            <w:vAlign w:val="center"/>
          </w:tcPr>
          <w:p w:rsidR="00BD58A3" w:rsidRPr="00BD58A3" w:rsidRDefault="00BD58A3" w:rsidP="00BD58A3">
            <w:pPr>
              <w:jc w:val="center"/>
              <w:rPr>
                <w:sz w:val="28"/>
                <w:szCs w:val="28"/>
              </w:rPr>
            </w:pPr>
            <w:r w:rsidRPr="00BD58A3">
              <w:rPr>
                <w:sz w:val="28"/>
                <w:szCs w:val="28"/>
              </w:rPr>
              <w:t>0,03</w:t>
            </w:r>
          </w:p>
        </w:tc>
        <w:tc>
          <w:tcPr>
            <w:tcW w:w="1198" w:type="pct"/>
            <w:tcBorders>
              <w:top w:val="dotted" w:sz="4" w:space="0" w:color="auto"/>
              <w:bottom w:val="dotted" w:sz="4" w:space="0" w:color="auto"/>
              <w:right w:val="single" w:sz="4" w:space="0" w:color="auto"/>
            </w:tcBorders>
            <w:vAlign w:val="center"/>
          </w:tcPr>
          <w:p w:rsidR="00BD58A3" w:rsidRPr="00BD58A3" w:rsidRDefault="00BD58A3" w:rsidP="00BD58A3">
            <w:pPr>
              <w:spacing w:before="40" w:after="40"/>
              <w:jc w:val="center"/>
              <w:rPr>
                <w:sz w:val="28"/>
                <w:szCs w:val="28"/>
              </w:rPr>
            </w:pPr>
            <w:r w:rsidRPr="00BD58A3">
              <w:rPr>
                <w:sz w:val="28"/>
                <w:szCs w:val="28"/>
              </w:rPr>
              <w:t>0,05</w:t>
            </w:r>
          </w:p>
        </w:tc>
      </w:tr>
      <w:tr w:rsidR="00BD58A3" w:rsidRPr="005B5A55" w:rsidTr="00410D48">
        <w:trPr>
          <w:trHeight w:val="340"/>
          <w:jc w:val="center"/>
        </w:trPr>
        <w:tc>
          <w:tcPr>
            <w:tcW w:w="280" w:type="pct"/>
            <w:tcBorders>
              <w:top w:val="dotted" w:sz="4" w:space="0" w:color="auto"/>
              <w:bottom w:val="dotted" w:sz="4" w:space="0" w:color="auto"/>
            </w:tcBorders>
            <w:vAlign w:val="center"/>
          </w:tcPr>
          <w:p w:rsidR="00BD58A3" w:rsidRPr="005B5A55" w:rsidRDefault="00BD58A3" w:rsidP="00BD58A3">
            <w:pPr>
              <w:spacing w:before="80" w:after="80" w:line="240" w:lineRule="auto"/>
              <w:jc w:val="center"/>
              <w:rPr>
                <w:sz w:val="28"/>
                <w:szCs w:val="28"/>
              </w:rPr>
            </w:pPr>
            <w:r w:rsidRPr="005B5A55">
              <w:rPr>
                <w:sz w:val="28"/>
                <w:szCs w:val="28"/>
              </w:rPr>
              <w:t>8</w:t>
            </w:r>
          </w:p>
        </w:tc>
        <w:tc>
          <w:tcPr>
            <w:tcW w:w="1108" w:type="pct"/>
            <w:tcBorders>
              <w:top w:val="dotted" w:sz="4" w:space="0" w:color="auto"/>
              <w:bottom w:val="dotted" w:sz="4" w:space="0" w:color="auto"/>
            </w:tcBorders>
            <w:vAlign w:val="center"/>
          </w:tcPr>
          <w:p w:rsidR="00BD58A3" w:rsidRPr="005B5A55" w:rsidRDefault="00BD58A3" w:rsidP="00BD58A3">
            <w:pPr>
              <w:spacing w:before="80" w:after="80" w:line="240" w:lineRule="auto"/>
              <w:ind w:left="11" w:right="-57"/>
              <w:jc w:val="both"/>
              <w:rPr>
                <w:sz w:val="28"/>
                <w:szCs w:val="28"/>
              </w:rPr>
            </w:pPr>
            <w:r w:rsidRPr="005B5A55">
              <w:rPr>
                <w:sz w:val="28"/>
                <w:szCs w:val="28"/>
              </w:rPr>
              <w:t>NO</w:t>
            </w:r>
            <w:r w:rsidRPr="005B5A55">
              <w:rPr>
                <w:sz w:val="28"/>
                <w:szCs w:val="28"/>
                <w:vertAlign w:val="subscript"/>
              </w:rPr>
              <w:t>3</w:t>
            </w:r>
            <w:r w:rsidRPr="005B5A55">
              <w:rPr>
                <w:sz w:val="28"/>
                <w:szCs w:val="28"/>
                <w:vertAlign w:val="superscript"/>
              </w:rPr>
              <w:t>-</w:t>
            </w:r>
            <w:r w:rsidRPr="005B5A55">
              <w:rPr>
                <w:sz w:val="28"/>
                <w:szCs w:val="28"/>
              </w:rPr>
              <w:t xml:space="preserve"> -N</w:t>
            </w:r>
          </w:p>
        </w:tc>
        <w:tc>
          <w:tcPr>
            <w:tcW w:w="951" w:type="pct"/>
            <w:tcBorders>
              <w:top w:val="dotted" w:sz="4" w:space="0" w:color="auto"/>
              <w:bottom w:val="dotted" w:sz="4" w:space="0" w:color="auto"/>
            </w:tcBorders>
            <w:vAlign w:val="center"/>
          </w:tcPr>
          <w:p w:rsidR="00BD58A3" w:rsidRPr="005B5A55" w:rsidRDefault="00BD58A3" w:rsidP="00BD58A3">
            <w:pPr>
              <w:spacing w:before="80" w:after="80" w:line="240" w:lineRule="auto"/>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BD58A3" w:rsidRPr="00BD58A3" w:rsidRDefault="00BD58A3" w:rsidP="00BD58A3">
            <w:pPr>
              <w:jc w:val="center"/>
              <w:rPr>
                <w:sz w:val="28"/>
                <w:szCs w:val="28"/>
              </w:rPr>
            </w:pPr>
            <w:r w:rsidRPr="00BD58A3">
              <w:rPr>
                <w:sz w:val="28"/>
                <w:szCs w:val="28"/>
              </w:rPr>
              <w:t>0,132</w:t>
            </w:r>
          </w:p>
        </w:tc>
        <w:tc>
          <w:tcPr>
            <w:tcW w:w="732" w:type="pct"/>
            <w:tcBorders>
              <w:top w:val="dotted" w:sz="4" w:space="0" w:color="auto"/>
              <w:bottom w:val="dotted" w:sz="4" w:space="0" w:color="auto"/>
              <w:right w:val="single" w:sz="4" w:space="0" w:color="auto"/>
            </w:tcBorders>
            <w:vAlign w:val="center"/>
          </w:tcPr>
          <w:p w:rsidR="00BD58A3" w:rsidRPr="00BD58A3" w:rsidRDefault="00BD58A3" w:rsidP="00BD58A3">
            <w:pPr>
              <w:jc w:val="center"/>
              <w:rPr>
                <w:sz w:val="28"/>
                <w:szCs w:val="28"/>
              </w:rPr>
            </w:pPr>
            <w:r w:rsidRPr="00BD58A3">
              <w:rPr>
                <w:sz w:val="28"/>
                <w:szCs w:val="28"/>
              </w:rPr>
              <w:t>0,178</w:t>
            </w:r>
          </w:p>
        </w:tc>
        <w:tc>
          <w:tcPr>
            <w:tcW w:w="1198" w:type="pct"/>
            <w:tcBorders>
              <w:top w:val="dotted" w:sz="4" w:space="0" w:color="auto"/>
              <w:bottom w:val="dotted" w:sz="4" w:space="0" w:color="auto"/>
              <w:right w:val="single" w:sz="4" w:space="0" w:color="auto"/>
            </w:tcBorders>
          </w:tcPr>
          <w:p w:rsidR="00BD58A3" w:rsidRPr="00BD58A3" w:rsidRDefault="00BD58A3" w:rsidP="00BD58A3">
            <w:pPr>
              <w:spacing w:before="40" w:after="40"/>
              <w:ind w:left="-192" w:right="-138" w:firstLine="33"/>
              <w:jc w:val="center"/>
              <w:rPr>
                <w:sz w:val="28"/>
                <w:szCs w:val="28"/>
              </w:rPr>
            </w:pPr>
            <w:r w:rsidRPr="00BD58A3">
              <w:rPr>
                <w:sz w:val="28"/>
                <w:szCs w:val="28"/>
              </w:rPr>
              <w:t>-</w:t>
            </w:r>
          </w:p>
        </w:tc>
      </w:tr>
      <w:tr w:rsidR="00BD58A3" w:rsidRPr="005B5A55" w:rsidTr="00051A1E">
        <w:trPr>
          <w:trHeight w:val="340"/>
          <w:jc w:val="center"/>
        </w:trPr>
        <w:tc>
          <w:tcPr>
            <w:tcW w:w="280" w:type="pct"/>
            <w:tcBorders>
              <w:top w:val="dotted" w:sz="4" w:space="0" w:color="auto"/>
              <w:bottom w:val="dotted" w:sz="4" w:space="0" w:color="auto"/>
            </w:tcBorders>
            <w:vAlign w:val="center"/>
          </w:tcPr>
          <w:p w:rsidR="00BD58A3" w:rsidRPr="005B5A55" w:rsidRDefault="00BD58A3" w:rsidP="00BD58A3">
            <w:pPr>
              <w:spacing w:before="80" w:after="80" w:line="240" w:lineRule="auto"/>
              <w:jc w:val="center"/>
              <w:rPr>
                <w:sz w:val="28"/>
                <w:szCs w:val="28"/>
              </w:rPr>
            </w:pPr>
            <w:r w:rsidRPr="005B5A55">
              <w:rPr>
                <w:sz w:val="28"/>
                <w:szCs w:val="28"/>
              </w:rPr>
              <w:t>9</w:t>
            </w:r>
          </w:p>
        </w:tc>
        <w:tc>
          <w:tcPr>
            <w:tcW w:w="1108" w:type="pct"/>
            <w:tcBorders>
              <w:top w:val="dotted" w:sz="4" w:space="0" w:color="auto"/>
              <w:bottom w:val="dotted" w:sz="4" w:space="0" w:color="auto"/>
            </w:tcBorders>
            <w:vAlign w:val="center"/>
          </w:tcPr>
          <w:p w:rsidR="00BD58A3" w:rsidRPr="005B5A55" w:rsidRDefault="00BD58A3" w:rsidP="00BD58A3">
            <w:pPr>
              <w:spacing w:before="80" w:after="80" w:line="240" w:lineRule="auto"/>
              <w:ind w:left="11" w:right="-57"/>
              <w:jc w:val="both"/>
              <w:rPr>
                <w:sz w:val="28"/>
                <w:szCs w:val="28"/>
              </w:rPr>
            </w:pPr>
            <w:r w:rsidRPr="005B5A55">
              <w:rPr>
                <w:sz w:val="28"/>
                <w:szCs w:val="28"/>
              </w:rPr>
              <w:t>PO</w:t>
            </w:r>
            <w:r w:rsidRPr="005B5A55">
              <w:rPr>
                <w:sz w:val="28"/>
                <w:szCs w:val="28"/>
                <w:vertAlign w:val="subscript"/>
              </w:rPr>
              <w:t>4</w:t>
            </w:r>
            <w:r w:rsidRPr="005B5A55">
              <w:rPr>
                <w:sz w:val="28"/>
                <w:szCs w:val="28"/>
                <w:vertAlign w:val="superscript"/>
              </w:rPr>
              <w:t>3-</w:t>
            </w:r>
            <w:r w:rsidRPr="005B5A55">
              <w:rPr>
                <w:sz w:val="28"/>
                <w:szCs w:val="28"/>
              </w:rPr>
              <w:t xml:space="preserve"> -P</w:t>
            </w:r>
          </w:p>
        </w:tc>
        <w:tc>
          <w:tcPr>
            <w:tcW w:w="951" w:type="pct"/>
            <w:tcBorders>
              <w:top w:val="dotted" w:sz="4" w:space="0" w:color="auto"/>
              <w:bottom w:val="dotted" w:sz="4" w:space="0" w:color="auto"/>
            </w:tcBorders>
            <w:vAlign w:val="center"/>
          </w:tcPr>
          <w:p w:rsidR="00BD58A3" w:rsidRPr="005B5A55" w:rsidRDefault="00BD58A3" w:rsidP="00BD58A3">
            <w:pPr>
              <w:spacing w:before="80" w:after="80" w:line="240" w:lineRule="auto"/>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BD58A3" w:rsidRPr="00BD58A3" w:rsidRDefault="00BD58A3" w:rsidP="00BD58A3">
            <w:pPr>
              <w:jc w:val="center"/>
              <w:rPr>
                <w:sz w:val="28"/>
                <w:szCs w:val="28"/>
              </w:rPr>
            </w:pPr>
            <w:r w:rsidRPr="00BD58A3">
              <w:rPr>
                <w:sz w:val="28"/>
                <w:szCs w:val="28"/>
              </w:rPr>
              <w:t>0,248</w:t>
            </w:r>
          </w:p>
        </w:tc>
        <w:tc>
          <w:tcPr>
            <w:tcW w:w="732" w:type="pct"/>
            <w:tcBorders>
              <w:top w:val="dotted" w:sz="4" w:space="0" w:color="auto"/>
              <w:bottom w:val="dotted" w:sz="4" w:space="0" w:color="auto"/>
              <w:right w:val="single" w:sz="4" w:space="0" w:color="auto"/>
            </w:tcBorders>
            <w:vAlign w:val="center"/>
          </w:tcPr>
          <w:p w:rsidR="00BD58A3" w:rsidRPr="00BD58A3" w:rsidRDefault="00BD58A3" w:rsidP="00BD58A3">
            <w:pPr>
              <w:jc w:val="center"/>
              <w:rPr>
                <w:sz w:val="28"/>
                <w:szCs w:val="28"/>
              </w:rPr>
            </w:pPr>
            <w:r w:rsidRPr="00BD58A3">
              <w:rPr>
                <w:sz w:val="28"/>
                <w:szCs w:val="28"/>
              </w:rPr>
              <w:t>0,074</w:t>
            </w:r>
          </w:p>
        </w:tc>
        <w:tc>
          <w:tcPr>
            <w:tcW w:w="1198" w:type="pct"/>
            <w:tcBorders>
              <w:top w:val="dotted" w:sz="4" w:space="0" w:color="auto"/>
              <w:bottom w:val="dotted" w:sz="4" w:space="0" w:color="auto"/>
              <w:right w:val="single" w:sz="4" w:space="0" w:color="auto"/>
            </w:tcBorders>
          </w:tcPr>
          <w:p w:rsidR="00BD58A3" w:rsidRPr="00BD58A3" w:rsidRDefault="00BD58A3" w:rsidP="00BD58A3">
            <w:pPr>
              <w:spacing w:before="40" w:after="40"/>
              <w:jc w:val="center"/>
              <w:rPr>
                <w:sz w:val="28"/>
                <w:szCs w:val="28"/>
              </w:rPr>
            </w:pPr>
            <w:r w:rsidRPr="00BD58A3">
              <w:rPr>
                <w:sz w:val="28"/>
                <w:szCs w:val="28"/>
              </w:rPr>
              <w:t>-</w:t>
            </w:r>
          </w:p>
        </w:tc>
      </w:tr>
      <w:tr w:rsidR="00BD58A3" w:rsidRPr="005B5A55" w:rsidTr="00410D48">
        <w:trPr>
          <w:trHeight w:val="340"/>
          <w:jc w:val="center"/>
        </w:trPr>
        <w:tc>
          <w:tcPr>
            <w:tcW w:w="280" w:type="pct"/>
            <w:tcBorders>
              <w:top w:val="dotted" w:sz="4" w:space="0" w:color="auto"/>
              <w:bottom w:val="dotted" w:sz="4" w:space="0" w:color="auto"/>
            </w:tcBorders>
            <w:vAlign w:val="center"/>
          </w:tcPr>
          <w:p w:rsidR="00BD58A3" w:rsidRPr="005B5A55" w:rsidRDefault="00BD58A3" w:rsidP="00BD58A3">
            <w:pPr>
              <w:spacing w:before="80" w:after="80" w:line="240" w:lineRule="auto"/>
              <w:jc w:val="center"/>
              <w:rPr>
                <w:sz w:val="28"/>
                <w:szCs w:val="28"/>
              </w:rPr>
            </w:pPr>
            <w:r w:rsidRPr="005B5A55">
              <w:rPr>
                <w:sz w:val="28"/>
                <w:szCs w:val="28"/>
              </w:rPr>
              <w:t>10</w:t>
            </w:r>
          </w:p>
        </w:tc>
        <w:tc>
          <w:tcPr>
            <w:tcW w:w="1108" w:type="pct"/>
            <w:tcBorders>
              <w:top w:val="dotted" w:sz="4" w:space="0" w:color="auto"/>
              <w:bottom w:val="dotted" w:sz="4" w:space="0" w:color="auto"/>
            </w:tcBorders>
            <w:vAlign w:val="center"/>
          </w:tcPr>
          <w:p w:rsidR="00BD58A3" w:rsidRPr="005B5A55" w:rsidRDefault="00BD58A3" w:rsidP="00BD58A3">
            <w:pPr>
              <w:spacing w:before="80" w:after="80" w:line="240" w:lineRule="auto"/>
              <w:ind w:left="11" w:right="-57"/>
              <w:jc w:val="both"/>
              <w:rPr>
                <w:sz w:val="28"/>
                <w:szCs w:val="28"/>
                <w:vertAlign w:val="subscript"/>
              </w:rPr>
            </w:pPr>
            <w:r w:rsidRPr="005B5A55">
              <w:rPr>
                <w:sz w:val="28"/>
                <w:szCs w:val="28"/>
              </w:rPr>
              <w:t>Clorua</w:t>
            </w:r>
          </w:p>
        </w:tc>
        <w:tc>
          <w:tcPr>
            <w:tcW w:w="951" w:type="pct"/>
            <w:tcBorders>
              <w:top w:val="dotted" w:sz="4" w:space="0" w:color="auto"/>
              <w:bottom w:val="dotted" w:sz="4" w:space="0" w:color="auto"/>
            </w:tcBorders>
            <w:vAlign w:val="center"/>
          </w:tcPr>
          <w:p w:rsidR="00BD58A3" w:rsidRPr="005B5A55" w:rsidRDefault="00BD58A3" w:rsidP="00BD58A3">
            <w:pPr>
              <w:spacing w:before="80" w:after="80" w:line="240" w:lineRule="auto"/>
              <w:jc w:val="center"/>
              <w:rPr>
                <w:sz w:val="28"/>
                <w:szCs w:val="28"/>
                <w:vertAlign w:val="superscript"/>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BD58A3" w:rsidRPr="00BD58A3" w:rsidRDefault="00BD58A3" w:rsidP="00BD58A3">
            <w:pPr>
              <w:jc w:val="center"/>
              <w:rPr>
                <w:sz w:val="28"/>
                <w:szCs w:val="28"/>
              </w:rPr>
            </w:pPr>
            <w:r w:rsidRPr="00BD58A3">
              <w:rPr>
                <w:sz w:val="28"/>
                <w:szCs w:val="28"/>
              </w:rPr>
              <w:t>45,4</w:t>
            </w:r>
          </w:p>
        </w:tc>
        <w:tc>
          <w:tcPr>
            <w:tcW w:w="732" w:type="pct"/>
            <w:tcBorders>
              <w:top w:val="dotted" w:sz="4" w:space="0" w:color="auto"/>
              <w:bottom w:val="dotted" w:sz="4" w:space="0" w:color="auto"/>
              <w:right w:val="single" w:sz="4" w:space="0" w:color="auto"/>
            </w:tcBorders>
            <w:vAlign w:val="center"/>
          </w:tcPr>
          <w:p w:rsidR="00BD58A3" w:rsidRPr="00BD58A3" w:rsidRDefault="00BD58A3" w:rsidP="00BD58A3">
            <w:pPr>
              <w:jc w:val="center"/>
              <w:rPr>
                <w:sz w:val="28"/>
                <w:szCs w:val="28"/>
              </w:rPr>
            </w:pPr>
            <w:r w:rsidRPr="00BD58A3">
              <w:rPr>
                <w:sz w:val="28"/>
                <w:szCs w:val="28"/>
              </w:rPr>
              <w:t>8,5</w:t>
            </w:r>
          </w:p>
        </w:tc>
        <w:tc>
          <w:tcPr>
            <w:tcW w:w="1198" w:type="pct"/>
            <w:tcBorders>
              <w:top w:val="dotted" w:sz="4" w:space="0" w:color="auto"/>
              <w:bottom w:val="dotted" w:sz="4" w:space="0" w:color="auto"/>
              <w:right w:val="single" w:sz="4" w:space="0" w:color="auto"/>
            </w:tcBorders>
          </w:tcPr>
          <w:p w:rsidR="00BD58A3" w:rsidRPr="00BD58A3" w:rsidRDefault="00BD58A3" w:rsidP="00BD58A3">
            <w:pPr>
              <w:spacing w:before="40" w:after="40"/>
              <w:jc w:val="center"/>
              <w:rPr>
                <w:sz w:val="28"/>
                <w:szCs w:val="28"/>
              </w:rPr>
            </w:pPr>
            <w:r w:rsidRPr="00BD58A3">
              <w:rPr>
                <w:sz w:val="28"/>
                <w:szCs w:val="28"/>
              </w:rPr>
              <w:t>250</w:t>
            </w:r>
          </w:p>
        </w:tc>
      </w:tr>
      <w:tr w:rsidR="00BD58A3" w:rsidRPr="005B5A55" w:rsidTr="00410D48">
        <w:trPr>
          <w:trHeight w:val="340"/>
          <w:jc w:val="center"/>
        </w:trPr>
        <w:tc>
          <w:tcPr>
            <w:tcW w:w="280" w:type="pct"/>
            <w:tcBorders>
              <w:top w:val="dotted" w:sz="4" w:space="0" w:color="auto"/>
              <w:bottom w:val="dotted" w:sz="4" w:space="0" w:color="auto"/>
            </w:tcBorders>
            <w:vAlign w:val="center"/>
          </w:tcPr>
          <w:p w:rsidR="00BD58A3" w:rsidRPr="005B5A55" w:rsidRDefault="00BD58A3" w:rsidP="00BD58A3">
            <w:pPr>
              <w:spacing w:before="80" w:after="80" w:line="240" w:lineRule="auto"/>
              <w:jc w:val="center"/>
              <w:rPr>
                <w:sz w:val="28"/>
                <w:szCs w:val="28"/>
              </w:rPr>
            </w:pPr>
            <w:r w:rsidRPr="005B5A55">
              <w:rPr>
                <w:sz w:val="28"/>
                <w:szCs w:val="28"/>
              </w:rPr>
              <w:t>11</w:t>
            </w:r>
          </w:p>
        </w:tc>
        <w:tc>
          <w:tcPr>
            <w:tcW w:w="1108" w:type="pct"/>
            <w:tcBorders>
              <w:top w:val="dotted" w:sz="4" w:space="0" w:color="auto"/>
              <w:bottom w:val="dotted" w:sz="4" w:space="0" w:color="auto"/>
            </w:tcBorders>
            <w:vAlign w:val="center"/>
          </w:tcPr>
          <w:p w:rsidR="00BD58A3" w:rsidRPr="005B5A55" w:rsidRDefault="00BD58A3" w:rsidP="00BD58A3">
            <w:pPr>
              <w:spacing w:before="80" w:after="80" w:line="240" w:lineRule="auto"/>
              <w:ind w:left="11" w:right="-57"/>
              <w:jc w:val="both"/>
              <w:rPr>
                <w:sz w:val="28"/>
                <w:szCs w:val="28"/>
                <w:vertAlign w:val="superscript"/>
              </w:rPr>
            </w:pPr>
            <w:r w:rsidRPr="005B5A55">
              <w:rPr>
                <w:sz w:val="28"/>
                <w:szCs w:val="28"/>
              </w:rPr>
              <w:t>Cr</w:t>
            </w:r>
            <w:r w:rsidRPr="005B5A55">
              <w:rPr>
                <w:sz w:val="28"/>
                <w:szCs w:val="28"/>
                <w:vertAlign w:val="superscript"/>
              </w:rPr>
              <w:t>6+</w:t>
            </w:r>
          </w:p>
        </w:tc>
        <w:tc>
          <w:tcPr>
            <w:tcW w:w="951" w:type="pct"/>
            <w:tcBorders>
              <w:top w:val="dotted" w:sz="4" w:space="0" w:color="auto"/>
              <w:bottom w:val="dotted" w:sz="4" w:space="0" w:color="auto"/>
            </w:tcBorders>
            <w:vAlign w:val="center"/>
          </w:tcPr>
          <w:p w:rsidR="00BD58A3" w:rsidRPr="005B5A55" w:rsidRDefault="00BD58A3" w:rsidP="00BD58A3">
            <w:pPr>
              <w:spacing w:before="80" w:after="80" w:line="240" w:lineRule="auto"/>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BD58A3" w:rsidRPr="00BD58A3" w:rsidRDefault="00BD58A3" w:rsidP="00BD58A3">
            <w:pPr>
              <w:ind w:left="-138" w:right="-36"/>
              <w:jc w:val="center"/>
              <w:rPr>
                <w:sz w:val="28"/>
                <w:szCs w:val="28"/>
              </w:rPr>
            </w:pPr>
            <w:r w:rsidRPr="00BD58A3">
              <w:rPr>
                <w:sz w:val="28"/>
                <w:szCs w:val="28"/>
              </w:rPr>
              <w:t>&lt; 0,003</w:t>
            </w:r>
          </w:p>
        </w:tc>
        <w:tc>
          <w:tcPr>
            <w:tcW w:w="732" w:type="pct"/>
            <w:tcBorders>
              <w:top w:val="dotted" w:sz="4" w:space="0" w:color="auto"/>
              <w:bottom w:val="dotted" w:sz="4" w:space="0" w:color="auto"/>
              <w:right w:val="single" w:sz="4" w:space="0" w:color="auto"/>
            </w:tcBorders>
            <w:vAlign w:val="center"/>
          </w:tcPr>
          <w:p w:rsidR="00BD58A3" w:rsidRPr="00BD58A3" w:rsidRDefault="00BD58A3" w:rsidP="00BD58A3">
            <w:pPr>
              <w:ind w:left="-138" w:right="-36"/>
              <w:jc w:val="center"/>
              <w:rPr>
                <w:sz w:val="28"/>
                <w:szCs w:val="28"/>
              </w:rPr>
            </w:pPr>
            <w:r w:rsidRPr="00BD58A3">
              <w:rPr>
                <w:sz w:val="28"/>
                <w:szCs w:val="28"/>
              </w:rPr>
              <w:t>&lt; 0,003</w:t>
            </w:r>
          </w:p>
        </w:tc>
        <w:tc>
          <w:tcPr>
            <w:tcW w:w="1198" w:type="pct"/>
            <w:tcBorders>
              <w:top w:val="dotted" w:sz="4" w:space="0" w:color="auto"/>
              <w:bottom w:val="dotted" w:sz="4" w:space="0" w:color="auto"/>
              <w:right w:val="single" w:sz="4" w:space="0" w:color="auto"/>
            </w:tcBorders>
          </w:tcPr>
          <w:p w:rsidR="00BD58A3" w:rsidRPr="00BD58A3" w:rsidRDefault="00BD58A3" w:rsidP="00BD58A3">
            <w:pPr>
              <w:spacing w:before="40" w:after="40"/>
              <w:jc w:val="center"/>
              <w:rPr>
                <w:sz w:val="28"/>
                <w:szCs w:val="28"/>
              </w:rPr>
            </w:pPr>
            <w:r w:rsidRPr="00BD58A3">
              <w:rPr>
                <w:sz w:val="28"/>
                <w:szCs w:val="28"/>
              </w:rPr>
              <w:t>0,01</w:t>
            </w:r>
          </w:p>
        </w:tc>
      </w:tr>
      <w:tr w:rsidR="00BD58A3" w:rsidRPr="005B5A55" w:rsidTr="00410D48">
        <w:trPr>
          <w:trHeight w:val="340"/>
          <w:jc w:val="center"/>
        </w:trPr>
        <w:tc>
          <w:tcPr>
            <w:tcW w:w="280" w:type="pct"/>
            <w:tcBorders>
              <w:top w:val="dotted" w:sz="4" w:space="0" w:color="auto"/>
              <w:bottom w:val="dotted" w:sz="4" w:space="0" w:color="auto"/>
            </w:tcBorders>
            <w:vAlign w:val="center"/>
          </w:tcPr>
          <w:p w:rsidR="00BD58A3" w:rsidRPr="005B5A55" w:rsidRDefault="00BD58A3" w:rsidP="00BD58A3">
            <w:pPr>
              <w:spacing w:before="80" w:after="80" w:line="240" w:lineRule="auto"/>
              <w:jc w:val="center"/>
              <w:rPr>
                <w:sz w:val="28"/>
                <w:szCs w:val="28"/>
              </w:rPr>
            </w:pPr>
            <w:r w:rsidRPr="005B5A55">
              <w:rPr>
                <w:sz w:val="28"/>
                <w:szCs w:val="28"/>
              </w:rPr>
              <w:t>12</w:t>
            </w:r>
          </w:p>
        </w:tc>
        <w:tc>
          <w:tcPr>
            <w:tcW w:w="1108" w:type="pct"/>
            <w:tcBorders>
              <w:top w:val="dotted" w:sz="4" w:space="0" w:color="auto"/>
              <w:bottom w:val="dotted" w:sz="4" w:space="0" w:color="auto"/>
            </w:tcBorders>
            <w:vAlign w:val="center"/>
          </w:tcPr>
          <w:p w:rsidR="00BD58A3" w:rsidRPr="005B5A55" w:rsidRDefault="00BD58A3" w:rsidP="00BD58A3">
            <w:pPr>
              <w:spacing w:before="80" w:after="80" w:line="240" w:lineRule="auto"/>
              <w:ind w:left="11" w:right="-57"/>
              <w:jc w:val="both"/>
              <w:rPr>
                <w:sz w:val="28"/>
                <w:szCs w:val="28"/>
              </w:rPr>
            </w:pPr>
            <w:r w:rsidRPr="005B5A55">
              <w:rPr>
                <w:sz w:val="28"/>
                <w:szCs w:val="28"/>
              </w:rPr>
              <w:t>Pb</w:t>
            </w:r>
          </w:p>
        </w:tc>
        <w:tc>
          <w:tcPr>
            <w:tcW w:w="951" w:type="pct"/>
            <w:tcBorders>
              <w:top w:val="dotted" w:sz="4" w:space="0" w:color="auto"/>
              <w:bottom w:val="dotted" w:sz="4" w:space="0" w:color="auto"/>
            </w:tcBorders>
            <w:vAlign w:val="center"/>
          </w:tcPr>
          <w:p w:rsidR="00BD58A3" w:rsidRPr="005B5A55" w:rsidRDefault="00BD58A3" w:rsidP="00BD58A3">
            <w:pPr>
              <w:spacing w:before="80" w:after="80" w:line="240" w:lineRule="auto"/>
              <w:ind w:left="-109" w:right="-140"/>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BD58A3" w:rsidRPr="00BD58A3" w:rsidRDefault="00BD58A3" w:rsidP="00BD58A3">
            <w:pPr>
              <w:ind w:left="-108" w:right="-65"/>
              <w:jc w:val="center"/>
              <w:rPr>
                <w:sz w:val="28"/>
                <w:szCs w:val="28"/>
              </w:rPr>
            </w:pPr>
            <w:r w:rsidRPr="00BD58A3">
              <w:rPr>
                <w:sz w:val="28"/>
                <w:szCs w:val="28"/>
              </w:rPr>
              <w:t>&lt; 0,001</w:t>
            </w:r>
          </w:p>
        </w:tc>
        <w:tc>
          <w:tcPr>
            <w:tcW w:w="732" w:type="pct"/>
            <w:tcBorders>
              <w:top w:val="dotted" w:sz="4" w:space="0" w:color="auto"/>
              <w:bottom w:val="dotted" w:sz="4" w:space="0" w:color="auto"/>
              <w:right w:val="single" w:sz="4" w:space="0" w:color="auto"/>
            </w:tcBorders>
            <w:vAlign w:val="center"/>
          </w:tcPr>
          <w:p w:rsidR="00BD58A3" w:rsidRPr="00BD58A3" w:rsidRDefault="00BD58A3" w:rsidP="00BD58A3">
            <w:pPr>
              <w:ind w:left="-108" w:right="-65"/>
              <w:jc w:val="center"/>
              <w:rPr>
                <w:sz w:val="28"/>
                <w:szCs w:val="28"/>
              </w:rPr>
            </w:pPr>
            <w:r w:rsidRPr="00BD58A3">
              <w:rPr>
                <w:sz w:val="28"/>
                <w:szCs w:val="28"/>
              </w:rPr>
              <w:t>&lt; 0,001</w:t>
            </w:r>
          </w:p>
        </w:tc>
        <w:tc>
          <w:tcPr>
            <w:tcW w:w="1198" w:type="pct"/>
            <w:tcBorders>
              <w:top w:val="dotted" w:sz="4" w:space="0" w:color="auto"/>
              <w:bottom w:val="dotted" w:sz="4" w:space="0" w:color="auto"/>
              <w:right w:val="single" w:sz="4" w:space="0" w:color="auto"/>
            </w:tcBorders>
          </w:tcPr>
          <w:p w:rsidR="00BD58A3" w:rsidRPr="00BD58A3" w:rsidRDefault="00BD58A3" w:rsidP="00BD58A3">
            <w:pPr>
              <w:spacing w:before="40" w:after="40"/>
              <w:jc w:val="center"/>
              <w:rPr>
                <w:sz w:val="28"/>
                <w:szCs w:val="28"/>
              </w:rPr>
            </w:pPr>
            <w:r w:rsidRPr="00BD58A3">
              <w:rPr>
                <w:sz w:val="28"/>
                <w:szCs w:val="28"/>
              </w:rPr>
              <w:t>0,02</w:t>
            </w:r>
          </w:p>
        </w:tc>
      </w:tr>
      <w:tr w:rsidR="00BD58A3" w:rsidRPr="005B5A55" w:rsidTr="007A169A">
        <w:trPr>
          <w:trHeight w:val="340"/>
          <w:jc w:val="center"/>
        </w:trPr>
        <w:tc>
          <w:tcPr>
            <w:tcW w:w="280" w:type="pct"/>
            <w:tcBorders>
              <w:top w:val="dotted" w:sz="4" w:space="0" w:color="auto"/>
              <w:bottom w:val="dotted" w:sz="4" w:space="0" w:color="auto"/>
            </w:tcBorders>
            <w:vAlign w:val="center"/>
          </w:tcPr>
          <w:p w:rsidR="00BD58A3" w:rsidRPr="005B5A55" w:rsidRDefault="00BD58A3" w:rsidP="00BD58A3">
            <w:pPr>
              <w:spacing w:before="80" w:after="80" w:line="240" w:lineRule="auto"/>
              <w:jc w:val="center"/>
              <w:rPr>
                <w:sz w:val="28"/>
                <w:szCs w:val="28"/>
              </w:rPr>
            </w:pPr>
            <w:r w:rsidRPr="005B5A55">
              <w:rPr>
                <w:sz w:val="28"/>
                <w:szCs w:val="28"/>
              </w:rPr>
              <w:t>13</w:t>
            </w:r>
          </w:p>
        </w:tc>
        <w:tc>
          <w:tcPr>
            <w:tcW w:w="1108" w:type="pct"/>
            <w:tcBorders>
              <w:top w:val="dotted" w:sz="4" w:space="0" w:color="auto"/>
              <w:bottom w:val="dotted" w:sz="4" w:space="0" w:color="auto"/>
            </w:tcBorders>
            <w:vAlign w:val="center"/>
          </w:tcPr>
          <w:p w:rsidR="00BD58A3" w:rsidRPr="005B5A55" w:rsidRDefault="00BD58A3" w:rsidP="00BD58A3">
            <w:pPr>
              <w:spacing w:before="80" w:after="80" w:line="240" w:lineRule="auto"/>
              <w:ind w:left="11" w:right="-57"/>
              <w:jc w:val="both"/>
              <w:rPr>
                <w:sz w:val="28"/>
                <w:szCs w:val="28"/>
              </w:rPr>
            </w:pPr>
            <w:r w:rsidRPr="005B5A55">
              <w:rPr>
                <w:sz w:val="28"/>
                <w:szCs w:val="28"/>
              </w:rPr>
              <w:t>Zn</w:t>
            </w:r>
          </w:p>
        </w:tc>
        <w:tc>
          <w:tcPr>
            <w:tcW w:w="951" w:type="pct"/>
            <w:tcBorders>
              <w:top w:val="dotted" w:sz="4" w:space="0" w:color="auto"/>
              <w:bottom w:val="dotted" w:sz="4" w:space="0" w:color="auto"/>
            </w:tcBorders>
            <w:vAlign w:val="center"/>
          </w:tcPr>
          <w:p w:rsidR="00BD58A3" w:rsidRPr="005B5A55" w:rsidRDefault="00BD58A3" w:rsidP="00BD58A3">
            <w:pPr>
              <w:spacing w:before="80" w:after="80" w:line="240" w:lineRule="auto"/>
              <w:ind w:left="-109" w:right="-140"/>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bottom"/>
          </w:tcPr>
          <w:p w:rsidR="00BD58A3" w:rsidRPr="00BD58A3" w:rsidRDefault="00BD58A3" w:rsidP="00BD58A3">
            <w:pPr>
              <w:jc w:val="center"/>
              <w:rPr>
                <w:sz w:val="28"/>
                <w:szCs w:val="28"/>
              </w:rPr>
            </w:pPr>
            <w:r w:rsidRPr="00BD58A3">
              <w:rPr>
                <w:sz w:val="28"/>
                <w:szCs w:val="28"/>
              </w:rPr>
              <w:t>0,028</w:t>
            </w:r>
          </w:p>
        </w:tc>
        <w:tc>
          <w:tcPr>
            <w:tcW w:w="732" w:type="pct"/>
            <w:tcBorders>
              <w:top w:val="dotted" w:sz="4" w:space="0" w:color="auto"/>
              <w:bottom w:val="dotted" w:sz="4" w:space="0" w:color="auto"/>
              <w:right w:val="single" w:sz="4" w:space="0" w:color="auto"/>
            </w:tcBorders>
            <w:vAlign w:val="bottom"/>
          </w:tcPr>
          <w:p w:rsidR="00BD58A3" w:rsidRPr="00BD58A3" w:rsidRDefault="00BD58A3" w:rsidP="00BD58A3">
            <w:pPr>
              <w:jc w:val="center"/>
              <w:rPr>
                <w:sz w:val="28"/>
                <w:szCs w:val="28"/>
              </w:rPr>
            </w:pPr>
            <w:r w:rsidRPr="00BD58A3">
              <w:rPr>
                <w:sz w:val="28"/>
                <w:szCs w:val="28"/>
              </w:rPr>
              <w:t>0,047</w:t>
            </w:r>
          </w:p>
        </w:tc>
        <w:tc>
          <w:tcPr>
            <w:tcW w:w="1198" w:type="pct"/>
            <w:tcBorders>
              <w:top w:val="dotted" w:sz="4" w:space="0" w:color="auto"/>
              <w:bottom w:val="dotted" w:sz="4" w:space="0" w:color="auto"/>
              <w:right w:val="single" w:sz="4" w:space="0" w:color="auto"/>
            </w:tcBorders>
          </w:tcPr>
          <w:p w:rsidR="00BD58A3" w:rsidRPr="00BD58A3" w:rsidRDefault="00BD58A3" w:rsidP="00BD58A3">
            <w:pPr>
              <w:spacing w:before="40" w:after="40"/>
              <w:jc w:val="center"/>
              <w:rPr>
                <w:sz w:val="28"/>
                <w:szCs w:val="28"/>
              </w:rPr>
            </w:pPr>
            <w:r w:rsidRPr="00BD58A3">
              <w:rPr>
                <w:sz w:val="28"/>
                <w:szCs w:val="28"/>
              </w:rPr>
              <w:t>0,5</w:t>
            </w:r>
          </w:p>
        </w:tc>
      </w:tr>
      <w:tr w:rsidR="00BD58A3" w:rsidRPr="005B5A55" w:rsidTr="00410D48">
        <w:trPr>
          <w:trHeight w:val="340"/>
          <w:jc w:val="center"/>
        </w:trPr>
        <w:tc>
          <w:tcPr>
            <w:tcW w:w="280" w:type="pct"/>
            <w:tcBorders>
              <w:top w:val="dotted" w:sz="4" w:space="0" w:color="auto"/>
              <w:bottom w:val="dotted" w:sz="4" w:space="0" w:color="auto"/>
            </w:tcBorders>
            <w:vAlign w:val="center"/>
          </w:tcPr>
          <w:p w:rsidR="00BD58A3" w:rsidRPr="005B5A55" w:rsidRDefault="00BD58A3" w:rsidP="00BD58A3">
            <w:pPr>
              <w:spacing w:before="80" w:after="80" w:line="240" w:lineRule="auto"/>
              <w:jc w:val="center"/>
              <w:rPr>
                <w:sz w:val="28"/>
                <w:szCs w:val="28"/>
              </w:rPr>
            </w:pPr>
            <w:r w:rsidRPr="005B5A55">
              <w:rPr>
                <w:sz w:val="28"/>
                <w:szCs w:val="28"/>
              </w:rPr>
              <w:t>14</w:t>
            </w:r>
          </w:p>
        </w:tc>
        <w:tc>
          <w:tcPr>
            <w:tcW w:w="1108" w:type="pct"/>
            <w:tcBorders>
              <w:top w:val="dotted" w:sz="4" w:space="0" w:color="auto"/>
              <w:bottom w:val="dotted" w:sz="4" w:space="0" w:color="auto"/>
            </w:tcBorders>
            <w:vAlign w:val="center"/>
          </w:tcPr>
          <w:p w:rsidR="00BD58A3" w:rsidRPr="005B5A55" w:rsidRDefault="00BD58A3" w:rsidP="00BD58A3">
            <w:pPr>
              <w:spacing w:before="80" w:after="80" w:line="240" w:lineRule="auto"/>
              <w:ind w:right="-57"/>
              <w:jc w:val="both"/>
              <w:rPr>
                <w:sz w:val="28"/>
                <w:szCs w:val="28"/>
              </w:rPr>
            </w:pPr>
            <w:r w:rsidRPr="005B5A55">
              <w:rPr>
                <w:sz w:val="28"/>
                <w:szCs w:val="28"/>
              </w:rPr>
              <w:t>Cd</w:t>
            </w:r>
          </w:p>
        </w:tc>
        <w:tc>
          <w:tcPr>
            <w:tcW w:w="951" w:type="pct"/>
            <w:tcBorders>
              <w:top w:val="dotted" w:sz="4" w:space="0" w:color="auto"/>
              <w:bottom w:val="dotted" w:sz="4" w:space="0" w:color="auto"/>
            </w:tcBorders>
            <w:vAlign w:val="center"/>
          </w:tcPr>
          <w:p w:rsidR="00BD58A3" w:rsidRPr="005B5A55" w:rsidRDefault="00BD58A3" w:rsidP="00BD58A3">
            <w:pPr>
              <w:spacing w:before="80" w:after="80" w:line="240" w:lineRule="auto"/>
              <w:ind w:left="-109" w:right="-140"/>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BD58A3" w:rsidRPr="00BD58A3" w:rsidRDefault="00BD58A3" w:rsidP="00BD58A3">
            <w:pPr>
              <w:ind w:left="-108" w:right="-65"/>
              <w:jc w:val="center"/>
              <w:rPr>
                <w:sz w:val="28"/>
                <w:szCs w:val="28"/>
              </w:rPr>
            </w:pPr>
            <w:r w:rsidRPr="00BD58A3">
              <w:rPr>
                <w:sz w:val="28"/>
                <w:szCs w:val="28"/>
              </w:rPr>
              <w:t>&lt; 0,001</w:t>
            </w:r>
          </w:p>
        </w:tc>
        <w:tc>
          <w:tcPr>
            <w:tcW w:w="732" w:type="pct"/>
            <w:tcBorders>
              <w:top w:val="dotted" w:sz="4" w:space="0" w:color="auto"/>
              <w:bottom w:val="dotted" w:sz="4" w:space="0" w:color="auto"/>
              <w:right w:val="single" w:sz="4" w:space="0" w:color="auto"/>
            </w:tcBorders>
            <w:vAlign w:val="center"/>
          </w:tcPr>
          <w:p w:rsidR="00BD58A3" w:rsidRPr="00BD58A3" w:rsidRDefault="00BD58A3" w:rsidP="00BD58A3">
            <w:pPr>
              <w:ind w:left="-108" w:right="-65"/>
              <w:jc w:val="center"/>
              <w:rPr>
                <w:sz w:val="28"/>
                <w:szCs w:val="28"/>
              </w:rPr>
            </w:pPr>
            <w:r w:rsidRPr="00BD58A3">
              <w:rPr>
                <w:sz w:val="28"/>
                <w:szCs w:val="28"/>
              </w:rPr>
              <w:t>&lt; 0,001</w:t>
            </w:r>
          </w:p>
        </w:tc>
        <w:tc>
          <w:tcPr>
            <w:tcW w:w="1198" w:type="pct"/>
            <w:tcBorders>
              <w:top w:val="dotted" w:sz="4" w:space="0" w:color="auto"/>
              <w:bottom w:val="dotted" w:sz="4" w:space="0" w:color="auto"/>
              <w:right w:val="single" w:sz="4" w:space="0" w:color="auto"/>
            </w:tcBorders>
          </w:tcPr>
          <w:p w:rsidR="00BD58A3" w:rsidRPr="00BD58A3" w:rsidRDefault="00BD58A3" w:rsidP="00BD58A3">
            <w:pPr>
              <w:spacing w:before="40" w:after="40"/>
              <w:jc w:val="center"/>
              <w:rPr>
                <w:sz w:val="28"/>
                <w:szCs w:val="28"/>
              </w:rPr>
            </w:pPr>
            <w:r w:rsidRPr="00BD58A3">
              <w:rPr>
                <w:sz w:val="28"/>
                <w:szCs w:val="28"/>
              </w:rPr>
              <w:t>0,005</w:t>
            </w:r>
          </w:p>
        </w:tc>
      </w:tr>
      <w:tr w:rsidR="00BD58A3" w:rsidRPr="005B5A55" w:rsidTr="00410D48">
        <w:trPr>
          <w:trHeight w:val="340"/>
          <w:jc w:val="center"/>
        </w:trPr>
        <w:tc>
          <w:tcPr>
            <w:tcW w:w="280" w:type="pct"/>
            <w:tcBorders>
              <w:top w:val="dotted" w:sz="4" w:space="0" w:color="auto"/>
              <w:bottom w:val="dotted" w:sz="4" w:space="0" w:color="auto"/>
            </w:tcBorders>
            <w:vAlign w:val="center"/>
          </w:tcPr>
          <w:p w:rsidR="00BD58A3" w:rsidRPr="005B5A55" w:rsidRDefault="00BD58A3" w:rsidP="00BD58A3">
            <w:pPr>
              <w:spacing w:before="80" w:after="80" w:line="240" w:lineRule="auto"/>
              <w:jc w:val="center"/>
              <w:rPr>
                <w:sz w:val="28"/>
                <w:szCs w:val="28"/>
              </w:rPr>
            </w:pPr>
            <w:r w:rsidRPr="005B5A55">
              <w:rPr>
                <w:sz w:val="28"/>
                <w:szCs w:val="28"/>
              </w:rPr>
              <w:t>15</w:t>
            </w:r>
          </w:p>
        </w:tc>
        <w:tc>
          <w:tcPr>
            <w:tcW w:w="1108" w:type="pct"/>
            <w:tcBorders>
              <w:top w:val="dotted" w:sz="4" w:space="0" w:color="auto"/>
              <w:bottom w:val="dotted" w:sz="4" w:space="0" w:color="auto"/>
            </w:tcBorders>
            <w:vAlign w:val="center"/>
          </w:tcPr>
          <w:p w:rsidR="00BD58A3" w:rsidRPr="005B5A55" w:rsidRDefault="00BD58A3" w:rsidP="00BD58A3">
            <w:pPr>
              <w:spacing w:before="80" w:after="80" w:line="240" w:lineRule="auto"/>
              <w:ind w:right="-123"/>
              <w:rPr>
                <w:sz w:val="28"/>
                <w:szCs w:val="28"/>
              </w:rPr>
            </w:pPr>
            <w:r w:rsidRPr="005B5A55">
              <w:rPr>
                <w:sz w:val="28"/>
                <w:szCs w:val="28"/>
              </w:rPr>
              <w:t>Dầu mỡ khoáng</w:t>
            </w:r>
          </w:p>
        </w:tc>
        <w:tc>
          <w:tcPr>
            <w:tcW w:w="951" w:type="pct"/>
            <w:tcBorders>
              <w:top w:val="dotted" w:sz="4" w:space="0" w:color="auto"/>
              <w:bottom w:val="dotted" w:sz="4" w:space="0" w:color="auto"/>
            </w:tcBorders>
            <w:vAlign w:val="center"/>
          </w:tcPr>
          <w:p w:rsidR="00BD58A3" w:rsidRPr="005B5A55" w:rsidRDefault="00BD58A3" w:rsidP="00BD58A3">
            <w:pPr>
              <w:spacing w:before="80" w:after="80" w:line="240" w:lineRule="auto"/>
              <w:ind w:left="-109" w:right="-140"/>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BD58A3" w:rsidRPr="00BD58A3" w:rsidRDefault="00BD58A3" w:rsidP="00BD58A3">
            <w:pPr>
              <w:ind w:left="-108" w:right="-65"/>
              <w:jc w:val="center"/>
              <w:rPr>
                <w:sz w:val="28"/>
                <w:szCs w:val="28"/>
              </w:rPr>
            </w:pPr>
            <w:r w:rsidRPr="00BD58A3">
              <w:rPr>
                <w:sz w:val="28"/>
                <w:szCs w:val="28"/>
              </w:rPr>
              <w:t>&lt; 0,3</w:t>
            </w:r>
          </w:p>
        </w:tc>
        <w:tc>
          <w:tcPr>
            <w:tcW w:w="732" w:type="pct"/>
            <w:tcBorders>
              <w:top w:val="dotted" w:sz="4" w:space="0" w:color="auto"/>
              <w:bottom w:val="dotted" w:sz="4" w:space="0" w:color="auto"/>
              <w:right w:val="single" w:sz="4" w:space="0" w:color="auto"/>
            </w:tcBorders>
            <w:vAlign w:val="center"/>
          </w:tcPr>
          <w:p w:rsidR="00BD58A3" w:rsidRPr="00BD58A3" w:rsidRDefault="00BD58A3" w:rsidP="00BD58A3">
            <w:pPr>
              <w:ind w:left="-108" w:right="-65"/>
              <w:jc w:val="center"/>
              <w:rPr>
                <w:sz w:val="28"/>
                <w:szCs w:val="28"/>
              </w:rPr>
            </w:pPr>
            <w:r w:rsidRPr="00BD58A3">
              <w:rPr>
                <w:sz w:val="28"/>
                <w:szCs w:val="28"/>
              </w:rPr>
              <w:t>&lt; 0,3</w:t>
            </w:r>
          </w:p>
        </w:tc>
        <w:tc>
          <w:tcPr>
            <w:tcW w:w="1198" w:type="pct"/>
            <w:tcBorders>
              <w:top w:val="dotted" w:sz="4" w:space="0" w:color="auto"/>
              <w:bottom w:val="dotted" w:sz="4" w:space="0" w:color="auto"/>
              <w:right w:val="single" w:sz="4" w:space="0" w:color="auto"/>
            </w:tcBorders>
          </w:tcPr>
          <w:p w:rsidR="00BD58A3" w:rsidRPr="00BD58A3" w:rsidRDefault="00BD58A3" w:rsidP="00BD58A3">
            <w:pPr>
              <w:spacing w:before="40" w:after="40"/>
              <w:jc w:val="center"/>
              <w:rPr>
                <w:sz w:val="28"/>
                <w:szCs w:val="28"/>
              </w:rPr>
            </w:pPr>
            <w:r w:rsidRPr="00BD58A3">
              <w:rPr>
                <w:sz w:val="28"/>
                <w:szCs w:val="28"/>
              </w:rPr>
              <w:t>-</w:t>
            </w:r>
          </w:p>
        </w:tc>
      </w:tr>
      <w:tr w:rsidR="00BD58A3" w:rsidRPr="005B5A55" w:rsidTr="007A169A">
        <w:trPr>
          <w:trHeight w:val="340"/>
          <w:jc w:val="center"/>
        </w:trPr>
        <w:tc>
          <w:tcPr>
            <w:tcW w:w="280" w:type="pct"/>
            <w:tcBorders>
              <w:top w:val="dotted" w:sz="4" w:space="0" w:color="auto"/>
              <w:bottom w:val="dotted" w:sz="4" w:space="0" w:color="auto"/>
            </w:tcBorders>
            <w:vAlign w:val="center"/>
          </w:tcPr>
          <w:p w:rsidR="00BD58A3" w:rsidRPr="005B5A55" w:rsidRDefault="00BD58A3" w:rsidP="00BD58A3">
            <w:pPr>
              <w:spacing w:before="80" w:after="80" w:line="240" w:lineRule="auto"/>
              <w:jc w:val="center"/>
              <w:rPr>
                <w:sz w:val="28"/>
                <w:szCs w:val="28"/>
              </w:rPr>
            </w:pPr>
            <w:r w:rsidRPr="005B5A55">
              <w:rPr>
                <w:sz w:val="28"/>
                <w:szCs w:val="28"/>
              </w:rPr>
              <w:t>16</w:t>
            </w:r>
          </w:p>
        </w:tc>
        <w:tc>
          <w:tcPr>
            <w:tcW w:w="1108" w:type="pct"/>
            <w:tcBorders>
              <w:top w:val="dotted" w:sz="4" w:space="0" w:color="auto"/>
              <w:bottom w:val="dotted" w:sz="4" w:space="0" w:color="auto"/>
            </w:tcBorders>
            <w:vAlign w:val="center"/>
          </w:tcPr>
          <w:p w:rsidR="00BD58A3" w:rsidRPr="005B5A55" w:rsidRDefault="00BD58A3" w:rsidP="00BD58A3">
            <w:pPr>
              <w:spacing w:before="80" w:after="80" w:line="240" w:lineRule="auto"/>
              <w:ind w:left="11" w:right="-57"/>
              <w:jc w:val="both"/>
              <w:rPr>
                <w:i/>
                <w:sz w:val="28"/>
                <w:szCs w:val="28"/>
              </w:rPr>
            </w:pPr>
            <w:r w:rsidRPr="005B5A55">
              <w:rPr>
                <w:i/>
                <w:sz w:val="28"/>
                <w:szCs w:val="28"/>
                <w:lang w:val="vi-VN"/>
              </w:rPr>
              <w:t>Coliform</w:t>
            </w:r>
          </w:p>
        </w:tc>
        <w:tc>
          <w:tcPr>
            <w:tcW w:w="951" w:type="pct"/>
            <w:tcBorders>
              <w:top w:val="dotted" w:sz="4" w:space="0" w:color="auto"/>
              <w:bottom w:val="dotted" w:sz="4" w:space="0" w:color="auto"/>
            </w:tcBorders>
            <w:vAlign w:val="center"/>
          </w:tcPr>
          <w:p w:rsidR="00BD58A3" w:rsidRPr="005B5A55" w:rsidRDefault="00BD58A3" w:rsidP="00BD58A3">
            <w:pPr>
              <w:tabs>
                <w:tab w:val="left" w:pos="1377"/>
              </w:tabs>
              <w:spacing w:before="80" w:after="80" w:line="240" w:lineRule="auto"/>
              <w:ind w:left="-183" w:right="-158"/>
              <w:jc w:val="center"/>
              <w:rPr>
                <w:sz w:val="28"/>
                <w:szCs w:val="28"/>
                <w:vertAlign w:val="superscript"/>
              </w:rPr>
            </w:pPr>
            <w:r w:rsidRPr="005B5A55">
              <w:rPr>
                <w:sz w:val="28"/>
                <w:szCs w:val="28"/>
              </w:rPr>
              <w:t xml:space="preserve"> </w:t>
            </w:r>
            <w:r w:rsidRPr="005B5A55">
              <w:rPr>
                <w:sz w:val="28"/>
                <w:szCs w:val="28"/>
                <w:lang w:val="vi-VN"/>
              </w:rPr>
              <w:t>MPN/100ml</w:t>
            </w:r>
          </w:p>
        </w:tc>
        <w:tc>
          <w:tcPr>
            <w:tcW w:w="731" w:type="pct"/>
            <w:tcBorders>
              <w:top w:val="dotted" w:sz="4" w:space="0" w:color="auto"/>
              <w:bottom w:val="dotted" w:sz="4" w:space="0" w:color="auto"/>
              <w:right w:val="single" w:sz="4" w:space="0" w:color="auto"/>
            </w:tcBorders>
            <w:vAlign w:val="bottom"/>
          </w:tcPr>
          <w:p w:rsidR="00BD58A3" w:rsidRPr="00BD58A3" w:rsidRDefault="00BD58A3" w:rsidP="00BD58A3">
            <w:pPr>
              <w:jc w:val="center"/>
              <w:rPr>
                <w:sz w:val="28"/>
                <w:szCs w:val="28"/>
              </w:rPr>
            </w:pPr>
            <w:r w:rsidRPr="00BD58A3">
              <w:rPr>
                <w:sz w:val="28"/>
                <w:szCs w:val="28"/>
              </w:rPr>
              <w:t>&lt; 3</w:t>
            </w:r>
          </w:p>
        </w:tc>
        <w:tc>
          <w:tcPr>
            <w:tcW w:w="732" w:type="pct"/>
            <w:tcBorders>
              <w:top w:val="dotted" w:sz="4" w:space="0" w:color="auto"/>
              <w:bottom w:val="dotted" w:sz="4" w:space="0" w:color="auto"/>
              <w:right w:val="single" w:sz="4" w:space="0" w:color="auto"/>
            </w:tcBorders>
            <w:vAlign w:val="bottom"/>
          </w:tcPr>
          <w:p w:rsidR="00BD58A3" w:rsidRPr="00BD58A3" w:rsidRDefault="00BD58A3" w:rsidP="00BD58A3">
            <w:pPr>
              <w:jc w:val="center"/>
              <w:rPr>
                <w:sz w:val="28"/>
                <w:szCs w:val="28"/>
              </w:rPr>
            </w:pPr>
            <w:r w:rsidRPr="00BD58A3">
              <w:rPr>
                <w:sz w:val="28"/>
                <w:szCs w:val="28"/>
              </w:rPr>
              <w:t>2.400</w:t>
            </w:r>
          </w:p>
        </w:tc>
        <w:tc>
          <w:tcPr>
            <w:tcW w:w="1198" w:type="pct"/>
            <w:tcBorders>
              <w:top w:val="dotted" w:sz="4" w:space="0" w:color="auto"/>
              <w:bottom w:val="dotted" w:sz="4" w:space="0" w:color="auto"/>
              <w:right w:val="single" w:sz="4" w:space="0" w:color="auto"/>
            </w:tcBorders>
          </w:tcPr>
          <w:p w:rsidR="00BD58A3" w:rsidRPr="00BD58A3" w:rsidRDefault="00BD58A3" w:rsidP="00BD58A3">
            <w:pPr>
              <w:spacing w:before="40" w:after="40"/>
              <w:jc w:val="center"/>
              <w:rPr>
                <w:sz w:val="28"/>
                <w:szCs w:val="28"/>
              </w:rPr>
            </w:pPr>
            <w:r w:rsidRPr="00BD58A3">
              <w:rPr>
                <w:sz w:val="28"/>
                <w:szCs w:val="28"/>
              </w:rPr>
              <w:t>-</w:t>
            </w:r>
          </w:p>
        </w:tc>
      </w:tr>
      <w:tr w:rsidR="00BD58A3" w:rsidRPr="005B5A55" w:rsidTr="007A169A">
        <w:trPr>
          <w:trHeight w:val="340"/>
          <w:jc w:val="center"/>
        </w:trPr>
        <w:tc>
          <w:tcPr>
            <w:tcW w:w="280" w:type="pct"/>
            <w:tcBorders>
              <w:top w:val="dotted" w:sz="4" w:space="0" w:color="auto"/>
              <w:bottom w:val="single" w:sz="4" w:space="0" w:color="auto"/>
            </w:tcBorders>
            <w:vAlign w:val="center"/>
          </w:tcPr>
          <w:p w:rsidR="00BD58A3" w:rsidRPr="005B5A55" w:rsidRDefault="00BD58A3" w:rsidP="00BD58A3">
            <w:pPr>
              <w:spacing w:before="80" w:after="80" w:line="240" w:lineRule="auto"/>
              <w:jc w:val="center"/>
              <w:rPr>
                <w:sz w:val="28"/>
                <w:szCs w:val="28"/>
              </w:rPr>
            </w:pPr>
            <w:r w:rsidRPr="005B5A55">
              <w:rPr>
                <w:sz w:val="28"/>
                <w:szCs w:val="28"/>
              </w:rPr>
              <w:t>17</w:t>
            </w:r>
          </w:p>
        </w:tc>
        <w:tc>
          <w:tcPr>
            <w:tcW w:w="1108" w:type="pct"/>
            <w:tcBorders>
              <w:top w:val="dotted" w:sz="4" w:space="0" w:color="auto"/>
              <w:bottom w:val="single" w:sz="4" w:space="0" w:color="auto"/>
            </w:tcBorders>
            <w:vAlign w:val="center"/>
          </w:tcPr>
          <w:p w:rsidR="00BD58A3" w:rsidRPr="005B5A55" w:rsidRDefault="00BD58A3" w:rsidP="00BD58A3">
            <w:pPr>
              <w:spacing w:before="80" w:after="80" w:line="240" w:lineRule="auto"/>
              <w:ind w:left="11" w:right="-57"/>
              <w:jc w:val="both"/>
              <w:rPr>
                <w:i/>
                <w:sz w:val="28"/>
                <w:szCs w:val="28"/>
              </w:rPr>
            </w:pPr>
            <w:r w:rsidRPr="005B5A55">
              <w:rPr>
                <w:i/>
                <w:sz w:val="28"/>
                <w:szCs w:val="28"/>
              </w:rPr>
              <w:t>E.coli</w:t>
            </w:r>
          </w:p>
        </w:tc>
        <w:tc>
          <w:tcPr>
            <w:tcW w:w="951" w:type="pct"/>
            <w:tcBorders>
              <w:top w:val="dotted" w:sz="4" w:space="0" w:color="auto"/>
              <w:bottom w:val="single" w:sz="4" w:space="0" w:color="auto"/>
            </w:tcBorders>
            <w:vAlign w:val="center"/>
          </w:tcPr>
          <w:p w:rsidR="00BD58A3" w:rsidRPr="005B5A55" w:rsidRDefault="00BD58A3" w:rsidP="00BD58A3">
            <w:pPr>
              <w:tabs>
                <w:tab w:val="left" w:pos="1257"/>
                <w:tab w:val="left" w:pos="1377"/>
              </w:tabs>
              <w:spacing w:before="80" w:after="80" w:line="240" w:lineRule="auto"/>
              <w:ind w:left="-183" w:right="-158"/>
              <w:jc w:val="center"/>
              <w:rPr>
                <w:sz w:val="28"/>
                <w:szCs w:val="28"/>
                <w:lang w:val="vi-VN"/>
              </w:rPr>
            </w:pPr>
            <w:r w:rsidRPr="005B5A55">
              <w:rPr>
                <w:sz w:val="28"/>
                <w:szCs w:val="28"/>
              </w:rPr>
              <w:t xml:space="preserve"> </w:t>
            </w:r>
            <w:r w:rsidRPr="005B5A55">
              <w:rPr>
                <w:sz w:val="28"/>
                <w:szCs w:val="28"/>
                <w:lang w:val="vi-VN"/>
              </w:rPr>
              <w:t>MPN/100ml</w:t>
            </w:r>
          </w:p>
        </w:tc>
        <w:tc>
          <w:tcPr>
            <w:tcW w:w="731" w:type="pct"/>
            <w:tcBorders>
              <w:top w:val="dotted" w:sz="4" w:space="0" w:color="auto"/>
              <w:bottom w:val="single" w:sz="4" w:space="0" w:color="auto"/>
              <w:right w:val="single" w:sz="4" w:space="0" w:color="auto"/>
            </w:tcBorders>
            <w:vAlign w:val="bottom"/>
          </w:tcPr>
          <w:p w:rsidR="00BD58A3" w:rsidRPr="00BD58A3" w:rsidRDefault="00BD58A3" w:rsidP="00BD58A3">
            <w:pPr>
              <w:jc w:val="center"/>
              <w:rPr>
                <w:sz w:val="28"/>
                <w:szCs w:val="28"/>
              </w:rPr>
            </w:pPr>
            <w:r w:rsidRPr="00BD58A3">
              <w:rPr>
                <w:sz w:val="28"/>
                <w:szCs w:val="28"/>
              </w:rPr>
              <w:t>&lt; 3</w:t>
            </w:r>
          </w:p>
        </w:tc>
        <w:tc>
          <w:tcPr>
            <w:tcW w:w="732" w:type="pct"/>
            <w:tcBorders>
              <w:top w:val="dotted" w:sz="4" w:space="0" w:color="auto"/>
              <w:bottom w:val="single" w:sz="4" w:space="0" w:color="auto"/>
              <w:right w:val="single" w:sz="4" w:space="0" w:color="auto"/>
            </w:tcBorders>
            <w:vAlign w:val="bottom"/>
          </w:tcPr>
          <w:p w:rsidR="00BD58A3" w:rsidRPr="00BD58A3" w:rsidRDefault="00BD58A3" w:rsidP="00BD58A3">
            <w:pPr>
              <w:jc w:val="center"/>
              <w:rPr>
                <w:sz w:val="28"/>
                <w:szCs w:val="28"/>
              </w:rPr>
            </w:pPr>
            <w:r w:rsidRPr="00BD58A3">
              <w:rPr>
                <w:sz w:val="28"/>
                <w:szCs w:val="28"/>
              </w:rPr>
              <w:t>150</w:t>
            </w:r>
          </w:p>
        </w:tc>
        <w:tc>
          <w:tcPr>
            <w:tcW w:w="1198" w:type="pct"/>
            <w:tcBorders>
              <w:top w:val="dotted" w:sz="4" w:space="0" w:color="auto"/>
              <w:bottom w:val="single" w:sz="4" w:space="0" w:color="auto"/>
              <w:right w:val="single" w:sz="4" w:space="0" w:color="auto"/>
            </w:tcBorders>
          </w:tcPr>
          <w:p w:rsidR="00BD58A3" w:rsidRPr="00BD58A3" w:rsidRDefault="00BD58A3" w:rsidP="00BD58A3">
            <w:pPr>
              <w:spacing w:before="40" w:after="40"/>
              <w:ind w:left="-139" w:right="-113"/>
              <w:jc w:val="center"/>
              <w:rPr>
                <w:sz w:val="28"/>
                <w:szCs w:val="28"/>
              </w:rPr>
            </w:pPr>
            <w:r w:rsidRPr="00BD58A3">
              <w:rPr>
                <w:sz w:val="28"/>
                <w:szCs w:val="28"/>
              </w:rPr>
              <w:t>20</w:t>
            </w:r>
          </w:p>
        </w:tc>
      </w:tr>
    </w:tbl>
    <w:p w:rsidR="00272395" w:rsidRDefault="00272395" w:rsidP="00687A50">
      <w:pPr>
        <w:spacing w:before="200" w:after="120" w:line="240" w:lineRule="auto"/>
        <w:jc w:val="center"/>
        <w:rPr>
          <w:i/>
          <w:iCs/>
          <w:sz w:val="28"/>
          <w:szCs w:val="28"/>
          <w:lang w:val="pl-PL"/>
        </w:rPr>
      </w:pPr>
    </w:p>
    <w:p w:rsidR="00272395" w:rsidRDefault="00272395" w:rsidP="00687A50">
      <w:pPr>
        <w:spacing w:before="200" w:after="120" w:line="240" w:lineRule="auto"/>
        <w:jc w:val="center"/>
        <w:rPr>
          <w:i/>
          <w:iCs/>
          <w:sz w:val="28"/>
          <w:szCs w:val="28"/>
          <w:lang w:val="pl-PL"/>
        </w:rPr>
      </w:pPr>
    </w:p>
    <w:p w:rsidR="00272395" w:rsidRDefault="00272395" w:rsidP="00687A50">
      <w:pPr>
        <w:spacing w:before="200" w:after="120" w:line="240" w:lineRule="auto"/>
        <w:jc w:val="center"/>
        <w:rPr>
          <w:i/>
          <w:iCs/>
          <w:sz w:val="28"/>
          <w:szCs w:val="28"/>
          <w:lang w:val="pl-PL"/>
        </w:rPr>
      </w:pPr>
    </w:p>
    <w:p w:rsidR="00272395" w:rsidRDefault="00272395" w:rsidP="00687A50">
      <w:pPr>
        <w:spacing w:before="200" w:after="120" w:line="240" w:lineRule="auto"/>
        <w:jc w:val="center"/>
        <w:rPr>
          <w:i/>
          <w:iCs/>
          <w:sz w:val="28"/>
          <w:szCs w:val="28"/>
          <w:lang w:val="pl-PL"/>
        </w:rPr>
      </w:pPr>
    </w:p>
    <w:p w:rsidR="006F71D3" w:rsidRPr="005B5A55" w:rsidRDefault="006F71D3" w:rsidP="00687A50">
      <w:pPr>
        <w:spacing w:before="200" w:after="120" w:line="240" w:lineRule="auto"/>
        <w:jc w:val="center"/>
        <w:rPr>
          <w:i/>
          <w:iCs/>
          <w:sz w:val="28"/>
          <w:szCs w:val="28"/>
          <w:lang w:val="pl-PL"/>
        </w:rPr>
      </w:pPr>
      <w:r w:rsidRPr="005B5A55">
        <w:rPr>
          <w:i/>
          <w:iCs/>
          <w:sz w:val="28"/>
          <w:szCs w:val="28"/>
          <w:lang w:val="pl-PL"/>
        </w:rPr>
        <w:lastRenderedPageBreak/>
        <w:t xml:space="preserve">Bảng </w:t>
      </w:r>
      <w:r w:rsidRPr="005B5A55">
        <w:rPr>
          <w:i/>
          <w:iCs/>
          <w:sz w:val="28"/>
          <w:szCs w:val="28"/>
        </w:rPr>
        <w:t>1</w:t>
      </w:r>
      <w:r w:rsidR="009B0882" w:rsidRPr="005B5A55">
        <w:rPr>
          <w:i/>
          <w:iCs/>
          <w:sz w:val="28"/>
          <w:szCs w:val="28"/>
        </w:rPr>
        <w:t>5</w:t>
      </w:r>
      <w:r w:rsidRPr="005B5A55">
        <w:rPr>
          <w:i/>
          <w:iCs/>
          <w:sz w:val="28"/>
          <w:szCs w:val="28"/>
          <w:lang w:val="pl-PL"/>
        </w:rPr>
        <w:t>. Kết quả</w:t>
      </w:r>
      <w:r w:rsidR="00D87AE0" w:rsidRPr="005B5A55">
        <w:rPr>
          <w:i/>
          <w:iCs/>
          <w:sz w:val="28"/>
          <w:szCs w:val="28"/>
          <w:lang w:val="pl-PL"/>
        </w:rPr>
        <w:t xml:space="preserve"> </w:t>
      </w:r>
      <w:r w:rsidRPr="005B5A55">
        <w:rPr>
          <w:i/>
          <w:iCs/>
          <w:sz w:val="28"/>
          <w:szCs w:val="28"/>
          <w:lang w:val="pl-PL"/>
        </w:rPr>
        <w:t>chất lượng nước mặt thị xã Điện Bàn</w:t>
      </w:r>
      <w:r w:rsidR="00283FA5" w:rsidRPr="005B5A55">
        <w:rPr>
          <w:i/>
          <w:iCs/>
          <w:sz w:val="28"/>
          <w:szCs w:val="28"/>
          <w:lang w:val="pl-PL"/>
        </w:rPr>
        <w:t xml:space="preserve"> </w:t>
      </w:r>
      <w:r w:rsidRPr="005B5A55">
        <w:rPr>
          <w:i/>
          <w:iCs/>
          <w:sz w:val="28"/>
          <w:szCs w:val="28"/>
          <w:lang w:val="pl-PL"/>
        </w:rPr>
        <w:t>đợt I</w:t>
      </w:r>
      <w:r w:rsidR="00BD58A3">
        <w:rPr>
          <w:i/>
          <w:iCs/>
          <w:sz w:val="28"/>
          <w:szCs w:val="28"/>
          <w:lang w:val="pl-PL"/>
        </w:rPr>
        <w:t>I</w:t>
      </w:r>
      <w:r w:rsidRPr="005B5A55">
        <w:rPr>
          <w:i/>
          <w:iCs/>
          <w:sz w:val="28"/>
          <w:szCs w:val="28"/>
          <w:lang w:val="pl-PL"/>
        </w:rPr>
        <w:t xml:space="preserve"> năm 202</w:t>
      </w:r>
      <w:r w:rsidR="00FB60BD" w:rsidRPr="005B5A55">
        <w:rPr>
          <w:i/>
          <w:iCs/>
          <w:sz w:val="28"/>
          <w:szCs w:val="28"/>
          <w:lang w:val="pl-PL"/>
        </w:rPr>
        <w:t>3</w:t>
      </w:r>
      <w:r w:rsidRPr="005B5A55">
        <w:rPr>
          <w:i/>
          <w:iCs/>
          <w:sz w:val="28"/>
          <w:szCs w:val="28"/>
          <w:lang w:val="pl-PL"/>
        </w:rPr>
        <w:t xml:space="preserve"> (NM7, NM8)</w:t>
      </w:r>
    </w:p>
    <w:tbl>
      <w:tblPr>
        <w:tblW w:w="9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2147"/>
        <w:gridCol w:w="1842"/>
        <w:gridCol w:w="1416"/>
        <w:gridCol w:w="1418"/>
        <w:gridCol w:w="2321"/>
      </w:tblGrid>
      <w:tr w:rsidR="00BD58A3" w:rsidRPr="005B5A55" w:rsidTr="00410D48">
        <w:trPr>
          <w:trHeight w:val="501"/>
          <w:jc w:val="center"/>
        </w:trPr>
        <w:tc>
          <w:tcPr>
            <w:tcW w:w="280" w:type="pct"/>
            <w:vMerge w:val="restart"/>
            <w:vAlign w:val="center"/>
          </w:tcPr>
          <w:p w:rsidR="00BD58A3" w:rsidRPr="005B5A55" w:rsidRDefault="00BD58A3" w:rsidP="00BD58A3">
            <w:pPr>
              <w:spacing w:before="80" w:after="80" w:line="240" w:lineRule="auto"/>
              <w:ind w:right="-70"/>
              <w:jc w:val="center"/>
              <w:rPr>
                <w:b/>
                <w:sz w:val="28"/>
                <w:szCs w:val="28"/>
                <w:lang w:val="vi-VN"/>
              </w:rPr>
            </w:pPr>
            <w:r w:rsidRPr="005B5A55">
              <w:rPr>
                <w:b/>
                <w:sz w:val="28"/>
                <w:szCs w:val="28"/>
                <w:lang w:val="vi-VN"/>
              </w:rPr>
              <w:t>TT</w:t>
            </w:r>
          </w:p>
        </w:tc>
        <w:tc>
          <w:tcPr>
            <w:tcW w:w="1108" w:type="pct"/>
            <w:vMerge w:val="restart"/>
            <w:vAlign w:val="center"/>
          </w:tcPr>
          <w:p w:rsidR="00BD58A3" w:rsidRPr="005B5A55" w:rsidRDefault="00BD58A3" w:rsidP="00BD58A3">
            <w:pPr>
              <w:spacing w:before="80" w:after="80" w:line="240" w:lineRule="auto"/>
              <w:jc w:val="center"/>
              <w:rPr>
                <w:b/>
                <w:sz w:val="28"/>
                <w:szCs w:val="28"/>
              </w:rPr>
            </w:pPr>
            <w:r w:rsidRPr="005B5A55">
              <w:rPr>
                <w:b/>
                <w:sz w:val="28"/>
                <w:szCs w:val="28"/>
              </w:rPr>
              <w:t>Thông số</w:t>
            </w:r>
          </w:p>
        </w:tc>
        <w:tc>
          <w:tcPr>
            <w:tcW w:w="951" w:type="pct"/>
            <w:vMerge w:val="restart"/>
            <w:vAlign w:val="center"/>
          </w:tcPr>
          <w:p w:rsidR="00BD58A3" w:rsidRPr="005B5A55" w:rsidRDefault="00BD58A3" w:rsidP="00BD58A3">
            <w:pPr>
              <w:spacing w:before="80" w:after="80" w:line="240" w:lineRule="auto"/>
              <w:jc w:val="center"/>
              <w:rPr>
                <w:b/>
                <w:sz w:val="28"/>
                <w:szCs w:val="28"/>
              </w:rPr>
            </w:pPr>
            <w:r w:rsidRPr="005B5A55">
              <w:rPr>
                <w:b/>
                <w:sz w:val="28"/>
                <w:szCs w:val="28"/>
              </w:rPr>
              <w:t>Đơn vị</w:t>
            </w:r>
          </w:p>
        </w:tc>
        <w:tc>
          <w:tcPr>
            <w:tcW w:w="1463" w:type="pct"/>
            <w:gridSpan w:val="2"/>
          </w:tcPr>
          <w:p w:rsidR="00BD58A3" w:rsidRPr="005B5A55" w:rsidRDefault="00BD58A3" w:rsidP="00BD58A3">
            <w:pPr>
              <w:spacing w:before="80" w:after="80" w:line="240" w:lineRule="auto"/>
              <w:jc w:val="center"/>
              <w:rPr>
                <w:b/>
                <w:sz w:val="28"/>
                <w:szCs w:val="28"/>
              </w:rPr>
            </w:pPr>
            <w:r w:rsidRPr="005B5A55">
              <w:rPr>
                <w:b/>
                <w:sz w:val="28"/>
                <w:szCs w:val="28"/>
                <w:lang w:val="vi-VN"/>
              </w:rPr>
              <w:t>Kết quả</w:t>
            </w:r>
          </w:p>
        </w:tc>
        <w:tc>
          <w:tcPr>
            <w:tcW w:w="1198" w:type="pct"/>
            <w:vMerge w:val="restart"/>
          </w:tcPr>
          <w:p w:rsidR="00BD58A3" w:rsidRPr="00BD58A3" w:rsidRDefault="00BD58A3" w:rsidP="00BD58A3">
            <w:pPr>
              <w:spacing w:after="0" w:line="240" w:lineRule="auto"/>
              <w:ind w:left="-121" w:right="-76"/>
              <w:jc w:val="center"/>
              <w:rPr>
                <w:b/>
                <w:sz w:val="28"/>
                <w:szCs w:val="28"/>
              </w:rPr>
            </w:pPr>
            <w:r w:rsidRPr="00BD58A3">
              <w:rPr>
                <w:b/>
                <w:sz w:val="28"/>
                <w:szCs w:val="28"/>
              </w:rPr>
              <w:t>QCVN 08:2023/</w:t>
            </w:r>
          </w:p>
          <w:p w:rsidR="00BD58A3" w:rsidRPr="00BD58A3" w:rsidRDefault="00BD58A3" w:rsidP="00BD58A3">
            <w:pPr>
              <w:spacing w:after="0" w:line="240" w:lineRule="auto"/>
              <w:ind w:left="-144" w:right="-144"/>
              <w:jc w:val="center"/>
              <w:rPr>
                <w:b/>
                <w:sz w:val="28"/>
                <w:szCs w:val="28"/>
              </w:rPr>
            </w:pPr>
            <w:r w:rsidRPr="00BD58A3">
              <w:rPr>
                <w:b/>
                <w:sz w:val="28"/>
                <w:szCs w:val="28"/>
              </w:rPr>
              <w:t xml:space="preserve">BTNMT </w:t>
            </w:r>
          </w:p>
        </w:tc>
      </w:tr>
      <w:tr w:rsidR="00410D48" w:rsidRPr="005B5A55" w:rsidTr="00410D48">
        <w:trPr>
          <w:trHeight w:val="236"/>
          <w:jc w:val="center"/>
        </w:trPr>
        <w:tc>
          <w:tcPr>
            <w:tcW w:w="280" w:type="pct"/>
            <w:vMerge/>
            <w:vAlign w:val="center"/>
          </w:tcPr>
          <w:p w:rsidR="00410D48" w:rsidRPr="005B5A55" w:rsidRDefault="00410D48" w:rsidP="00410D48">
            <w:pPr>
              <w:spacing w:before="80" w:after="80" w:line="240" w:lineRule="auto"/>
              <w:ind w:right="-70"/>
              <w:jc w:val="center"/>
              <w:rPr>
                <w:b/>
                <w:sz w:val="28"/>
                <w:szCs w:val="28"/>
                <w:lang w:val="vi-VN"/>
              </w:rPr>
            </w:pPr>
          </w:p>
        </w:tc>
        <w:tc>
          <w:tcPr>
            <w:tcW w:w="1108" w:type="pct"/>
            <w:vMerge/>
            <w:vAlign w:val="center"/>
          </w:tcPr>
          <w:p w:rsidR="00410D48" w:rsidRPr="005B5A55" w:rsidRDefault="00410D48" w:rsidP="00410D48">
            <w:pPr>
              <w:spacing w:before="80" w:after="80" w:line="240" w:lineRule="auto"/>
              <w:jc w:val="center"/>
              <w:rPr>
                <w:b/>
                <w:sz w:val="28"/>
                <w:szCs w:val="28"/>
                <w:lang w:val="vi-VN"/>
              </w:rPr>
            </w:pPr>
          </w:p>
        </w:tc>
        <w:tc>
          <w:tcPr>
            <w:tcW w:w="951" w:type="pct"/>
            <w:vMerge/>
            <w:vAlign w:val="center"/>
          </w:tcPr>
          <w:p w:rsidR="00410D48" w:rsidRPr="005B5A55" w:rsidRDefault="00410D48" w:rsidP="00410D48">
            <w:pPr>
              <w:spacing w:before="80" w:after="80" w:line="240" w:lineRule="auto"/>
              <w:jc w:val="center"/>
              <w:rPr>
                <w:b/>
                <w:sz w:val="28"/>
                <w:szCs w:val="28"/>
              </w:rPr>
            </w:pPr>
          </w:p>
        </w:tc>
        <w:tc>
          <w:tcPr>
            <w:tcW w:w="731" w:type="pct"/>
            <w:vAlign w:val="center"/>
          </w:tcPr>
          <w:p w:rsidR="00410D48" w:rsidRPr="005B5A55" w:rsidRDefault="00410D48" w:rsidP="00410D48">
            <w:pPr>
              <w:spacing w:before="80" w:after="80" w:line="240" w:lineRule="auto"/>
              <w:jc w:val="center"/>
              <w:rPr>
                <w:b/>
                <w:sz w:val="28"/>
                <w:szCs w:val="28"/>
              </w:rPr>
            </w:pPr>
            <w:r w:rsidRPr="005B5A55">
              <w:rPr>
                <w:b/>
                <w:sz w:val="28"/>
                <w:szCs w:val="28"/>
              </w:rPr>
              <w:t>NM7</w:t>
            </w:r>
          </w:p>
        </w:tc>
        <w:tc>
          <w:tcPr>
            <w:tcW w:w="732" w:type="pct"/>
            <w:vAlign w:val="center"/>
          </w:tcPr>
          <w:p w:rsidR="00410D48" w:rsidRPr="005B5A55" w:rsidRDefault="00410D48" w:rsidP="00410D48">
            <w:pPr>
              <w:spacing w:before="80" w:after="80" w:line="240" w:lineRule="auto"/>
              <w:jc w:val="center"/>
              <w:rPr>
                <w:b/>
                <w:sz w:val="28"/>
                <w:szCs w:val="28"/>
              </w:rPr>
            </w:pPr>
            <w:r w:rsidRPr="005B5A55">
              <w:rPr>
                <w:b/>
                <w:sz w:val="28"/>
                <w:szCs w:val="28"/>
              </w:rPr>
              <w:t>NM8</w:t>
            </w:r>
          </w:p>
        </w:tc>
        <w:tc>
          <w:tcPr>
            <w:tcW w:w="1198" w:type="pct"/>
            <w:vMerge/>
          </w:tcPr>
          <w:p w:rsidR="00410D48" w:rsidRPr="005B5A55" w:rsidRDefault="00410D48" w:rsidP="00410D48">
            <w:pPr>
              <w:spacing w:before="80" w:after="80" w:line="240" w:lineRule="auto"/>
              <w:jc w:val="center"/>
              <w:rPr>
                <w:b/>
                <w:sz w:val="28"/>
                <w:szCs w:val="28"/>
              </w:rPr>
            </w:pPr>
          </w:p>
        </w:tc>
      </w:tr>
      <w:tr w:rsidR="00BD58A3" w:rsidRPr="005B5A55" w:rsidTr="007A169A">
        <w:trPr>
          <w:trHeight w:val="340"/>
          <w:jc w:val="center"/>
        </w:trPr>
        <w:tc>
          <w:tcPr>
            <w:tcW w:w="280" w:type="pct"/>
            <w:tcBorders>
              <w:top w:val="dotted" w:sz="4" w:space="0" w:color="auto"/>
              <w:bottom w:val="dotted" w:sz="4" w:space="0" w:color="auto"/>
            </w:tcBorders>
            <w:vAlign w:val="center"/>
          </w:tcPr>
          <w:p w:rsidR="00BD58A3" w:rsidRPr="005B5A55" w:rsidRDefault="00BD58A3" w:rsidP="00BD58A3">
            <w:pPr>
              <w:spacing w:before="80" w:after="80" w:line="240" w:lineRule="auto"/>
              <w:jc w:val="center"/>
              <w:rPr>
                <w:sz w:val="28"/>
                <w:szCs w:val="28"/>
              </w:rPr>
            </w:pPr>
            <w:r w:rsidRPr="005B5A55">
              <w:rPr>
                <w:sz w:val="28"/>
                <w:szCs w:val="28"/>
              </w:rPr>
              <w:t>1</w:t>
            </w:r>
          </w:p>
        </w:tc>
        <w:tc>
          <w:tcPr>
            <w:tcW w:w="1108" w:type="pct"/>
            <w:tcBorders>
              <w:top w:val="dotted" w:sz="4" w:space="0" w:color="auto"/>
              <w:bottom w:val="dotted" w:sz="4" w:space="0" w:color="auto"/>
            </w:tcBorders>
            <w:vAlign w:val="center"/>
          </w:tcPr>
          <w:p w:rsidR="00BD58A3" w:rsidRPr="005B5A55" w:rsidRDefault="00BD58A3" w:rsidP="00BD58A3">
            <w:pPr>
              <w:spacing w:before="80" w:after="80" w:line="240" w:lineRule="auto"/>
              <w:ind w:left="11" w:right="-57"/>
              <w:rPr>
                <w:sz w:val="28"/>
                <w:szCs w:val="28"/>
                <w:vertAlign w:val="superscript"/>
                <w:lang w:val="pt-BR"/>
              </w:rPr>
            </w:pPr>
            <w:r w:rsidRPr="005B5A55">
              <w:rPr>
                <w:sz w:val="28"/>
                <w:szCs w:val="28"/>
                <w:lang w:val="nb-NO"/>
              </w:rPr>
              <w:t>pH</w:t>
            </w:r>
          </w:p>
        </w:tc>
        <w:tc>
          <w:tcPr>
            <w:tcW w:w="951" w:type="pct"/>
            <w:tcBorders>
              <w:top w:val="dotted" w:sz="4" w:space="0" w:color="auto"/>
              <w:bottom w:val="dotted" w:sz="4" w:space="0" w:color="auto"/>
            </w:tcBorders>
            <w:vAlign w:val="center"/>
          </w:tcPr>
          <w:p w:rsidR="00BD58A3" w:rsidRPr="005B5A55" w:rsidRDefault="00BD58A3" w:rsidP="00BD58A3">
            <w:pPr>
              <w:spacing w:before="80" w:after="80" w:line="240" w:lineRule="auto"/>
              <w:jc w:val="center"/>
              <w:rPr>
                <w:sz w:val="28"/>
                <w:szCs w:val="28"/>
              </w:rPr>
            </w:pPr>
            <w:r w:rsidRPr="005B5A55">
              <w:rPr>
                <w:sz w:val="28"/>
                <w:szCs w:val="28"/>
              </w:rPr>
              <w:t>-</w:t>
            </w:r>
          </w:p>
        </w:tc>
        <w:tc>
          <w:tcPr>
            <w:tcW w:w="731" w:type="pct"/>
            <w:tcBorders>
              <w:top w:val="dotted" w:sz="4" w:space="0" w:color="auto"/>
              <w:bottom w:val="dotted" w:sz="4" w:space="0" w:color="auto"/>
              <w:right w:val="single" w:sz="4" w:space="0" w:color="auto"/>
            </w:tcBorders>
            <w:vAlign w:val="center"/>
          </w:tcPr>
          <w:p w:rsidR="00BD58A3" w:rsidRPr="00BD58A3" w:rsidRDefault="00BD58A3" w:rsidP="00BD58A3">
            <w:pPr>
              <w:jc w:val="center"/>
              <w:rPr>
                <w:sz w:val="28"/>
                <w:szCs w:val="28"/>
              </w:rPr>
            </w:pPr>
            <w:r w:rsidRPr="00BD58A3">
              <w:rPr>
                <w:sz w:val="28"/>
                <w:szCs w:val="28"/>
              </w:rPr>
              <w:t>6,7</w:t>
            </w:r>
          </w:p>
        </w:tc>
        <w:tc>
          <w:tcPr>
            <w:tcW w:w="732" w:type="pct"/>
            <w:tcBorders>
              <w:top w:val="dotted" w:sz="4" w:space="0" w:color="auto"/>
              <w:bottom w:val="dotted" w:sz="4" w:space="0" w:color="auto"/>
              <w:right w:val="single" w:sz="4" w:space="0" w:color="auto"/>
            </w:tcBorders>
            <w:vAlign w:val="center"/>
          </w:tcPr>
          <w:p w:rsidR="00BD58A3" w:rsidRPr="00BD58A3" w:rsidRDefault="00BD58A3" w:rsidP="00BD58A3">
            <w:pPr>
              <w:jc w:val="center"/>
              <w:rPr>
                <w:sz w:val="28"/>
                <w:szCs w:val="28"/>
              </w:rPr>
            </w:pPr>
            <w:r w:rsidRPr="00BD58A3">
              <w:rPr>
                <w:sz w:val="28"/>
                <w:szCs w:val="28"/>
              </w:rPr>
              <w:t>6,4</w:t>
            </w:r>
          </w:p>
        </w:tc>
        <w:tc>
          <w:tcPr>
            <w:tcW w:w="1198" w:type="pct"/>
            <w:tcBorders>
              <w:top w:val="dotted" w:sz="4" w:space="0" w:color="auto"/>
              <w:bottom w:val="dotted" w:sz="4" w:space="0" w:color="auto"/>
              <w:right w:val="single" w:sz="4" w:space="0" w:color="auto"/>
            </w:tcBorders>
          </w:tcPr>
          <w:p w:rsidR="00BD58A3" w:rsidRPr="00BD58A3" w:rsidRDefault="00BD58A3" w:rsidP="00BD58A3">
            <w:pPr>
              <w:spacing w:before="40" w:after="40"/>
              <w:jc w:val="center"/>
              <w:rPr>
                <w:sz w:val="28"/>
                <w:szCs w:val="28"/>
              </w:rPr>
            </w:pPr>
            <w:r w:rsidRPr="00BD58A3">
              <w:rPr>
                <w:sz w:val="28"/>
                <w:szCs w:val="28"/>
              </w:rPr>
              <w:t>-</w:t>
            </w:r>
          </w:p>
        </w:tc>
      </w:tr>
      <w:tr w:rsidR="00BD58A3" w:rsidRPr="005B5A55" w:rsidTr="007A169A">
        <w:trPr>
          <w:trHeight w:val="340"/>
          <w:jc w:val="center"/>
        </w:trPr>
        <w:tc>
          <w:tcPr>
            <w:tcW w:w="280" w:type="pct"/>
            <w:tcBorders>
              <w:top w:val="dotted" w:sz="4" w:space="0" w:color="auto"/>
              <w:bottom w:val="dotted" w:sz="4" w:space="0" w:color="auto"/>
            </w:tcBorders>
            <w:vAlign w:val="center"/>
          </w:tcPr>
          <w:p w:rsidR="00BD58A3" w:rsidRPr="005B5A55" w:rsidRDefault="00BD58A3" w:rsidP="00BD58A3">
            <w:pPr>
              <w:spacing w:before="80" w:after="80" w:line="240" w:lineRule="auto"/>
              <w:jc w:val="center"/>
              <w:rPr>
                <w:sz w:val="28"/>
                <w:szCs w:val="28"/>
              </w:rPr>
            </w:pPr>
            <w:r w:rsidRPr="005B5A55">
              <w:rPr>
                <w:sz w:val="28"/>
                <w:szCs w:val="28"/>
              </w:rPr>
              <w:t>2</w:t>
            </w:r>
          </w:p>
        </w:tc>
        <w:tc>
          <w:tcPr>
            <w:tcW w:w="1108" w:type="pct"/>
            <w:tcBorders>
              <w:top w:val="dotted" w:sz="4" w:space="0" w:color="auto"/>
              <w:bottom w:val="dotted" w:sz="4" w:space="0" w:color="auto"/>
            </w:tcBorders>
            <w:vAlign w:val="center"/>
          </w:tcPr>
          <w:p w:rsidR="00BD58A3" w:rsidRPr="005B5A55" w:rsidRDefault="00BD58A3" w:rsidP="00BD58A3">
            <w:pPr>
              <w:spacing w:before="80" w:after="80" w:line="240" w:lineRule="auto"/>
              <w:ind w:left="11" w:right="-57"/>
              <w:rPr>
                <w:sz w:val="28"/>
                <w:szCs w:val="28"/>
                <w:lang w:val="nb-NO"/>
              </w:rPr>
            </w:pPr>
            <w:r w:rsidRPr="005B5A55">
              <w:rPr>
                <w:sz w:val="28"/>
                <w:szCs w:val="28"/>
                <w:lang w:val="nb-NO"/>
              </w:rPr>
              <w:t>TSS</w:t>
            </w:r>
          </w:p>
        </w:tc>
        <w:tc>
          <w:tcPr>
            <w:tcW w:w="951" w:type="pct"/>
            <w:tcBorders>
              <w:top w:val="dotted" w:sz="4" w:space="0" w:color="auto"/>
              <w:bottom w:val="dotted" w:sz="4" w:space="0" w:color="auto"/>
            </w:tcBorders>
            <w:vAlign w:val="center"/>
          </w:tcPr>
          <w:p w:rsidR="00BD58A3" w:rsidRPr="005B5A55" w:rsidRDefault="00BD58A3" w:rsidP="00BD58A3">
            <w:pPr>
              <w:spacing w:before="80" w:after="80" w:line="240" w:lineRule="auto"/>
              <w:ind w:left="-109" w:right="-140"/>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BD58A3" w:rsidRPr="00BD58A3" w:rsidRDefault="00BD58A3" w:rsidP="00BD58A3">
            <w:pPr>
              <w:jc w:val="center"/>
              <w:rPr>
                <w:sz w:val="28"/>
                <w:szCs w:val="28"/>
              </w:rPr>
            </w:pPr>
            <w:r w:rsidRPr="00BD58A3">
              <w:rPr>
                <w:sz w:val="28"/>
                <w:szCs w:val="28"/>
              </w:rPr>
              <w:t>6,0</w:t>
            </w:r>
          </w:p>
        </w:tc>
        <w:tc>
          <w:tcPr>
            <w:tcW w:w="732" w:type="pct"/>
            <w:tcBorders>
              <w:top w:val="dotted" w:sz="4" w:space="0" w:color="auto"/>
              <w:bottom w:val="dotted" w:sz="4" w:space="0" w:color="auto"/>
              <w:right w:val="single" w:sz="4" w:space="0" w:color="auto"/>
            </w:tcBorders>
            <w:vAlign w:val="center"/>
          </w:tcPr>
          <w:p w:rsidR="00BD58A3" w:rsidRPr="00BD58A3" w:rsidRDefault="00BD58A3" w:rsidP="00BD58A3">
            <w:pPr>
              <w:jc w:val="center"/>
              <w:rPr>
                <w:sz w:val="28"/>
                <w:szCs w:val="28"/>
              </w:rPr>
            </w:pPr>
            <w:r w:rsidRPr="00BD58A3">
              <w:rPr>
                <w:sz w:val="28"/>
                <w:szCs w:val="28"/>
              </w:rPr>
              <w:t>5</w:t>
            </w:r>
          </w:p>
        </w:tc>
        <w:tc>
          <w:tcPr>
            <w:tcW w:w="1198" w:type="pct"/>
            <w:tcBorders>
              <w:top w:val="dotted" w:sz="4" w:space="0" w:color="auto"/>
              <w:bottom w:val="dotted" w:sz="4" w:space="0" w:color="auto"/>
              <w:right w:val="single" w:sz="4" w:space="0" w:color="auto"/>
            </w:tcBorders>
          </w:tcPr>
          <w:p w:rsidR="00BD58A3" w:rsidRPr="00BD58A3" w:rsidRDefault="00BD58A3" w:rsidP="00BD58A3">
            <w:pPr>
              <w:spacing w:before="40" w:after="40"/>
              <w:jc w:val="center"/>
              <w:rPr>
                <w:sz w:val="28"/>
                <w:szCs w:val="28"/>
              </w:rPr>
            </w:pPr>
            <w:r w:rsidRPr="00BD58A3">
              <w:rPr>
                <w:sz w:val="28"/>
                <w:szCs w:val="28"/>
              </w:rPr>
              <w:t>-</w:t>
            </w:r>
          </w:p>
        </w:tc>
      </w:tr>
      <w:tr w:rsidR="00BD58A3" w:rsidRPr="005B5A55" w:rsidTr="007A169A">
        <w:trPr>
          <w:trHeight w:val="340"/>
          <w:jc w:val="center"/>
        </w:trPr>
        <w:tc>
          <w:tcPr>
            <w:tcW w:w="280" w:type="pct"/>
            <w:tcBorders>
              <w:top w:val="dotted" w:sz="4" w:space="0" w:color="auto"/>
              <w:bottom w:val="dotted" w:sz="4" w:space="0" w:color="auto"/>
            </w:tcBorders>
            <w:vAlign w:val="center"/>
          </w:tcPr>
          <w:p w:rsidR="00BD58A3" w:rsidRPr="005B5A55" w:rsidRDefault="00BD58A3" w:rsidP="00BD58A3">
            <w:pPr>
              <w:spacing w:before="80" w:after="80" w:line="240" w:lineRule="auto"/>
              <w:jc w:val="center"/>
              <w:rPr>
                <w:sz w:val="28"/>
                <w:szCs w:val="28"/>
              </w:rPr>
            </w:pPr>
            <w:r w:rsidRPr="005B5A55">
              <w:rPr>
                <w:sz w:val="28"/>
                <w:szCs w:val="28"/>
              </w:rPr>
              <w:t>3</w:t>
            </w:r>
          </w:p>
        </w:tc>
        <w:tc>
          <w:tcPr>
            <w:tcW w:w="1108" w:type="pct"/>
            <w:tcBorders>
              <w:top w:val="dotted" w:sz="4" w:space="0" w:color="auto"/>
              <w:bottom w:val="dotted" w:sz="4" w:space="0" w:color="auto"/>
            </w:tcBorders>
            <w:vAlign w:val="center"/>
          </w:tcPr>
          <w:p w:rsidR="00BD58A3" w:rsidRPr="005B5A55" w:rsidRDefault="00BD58A3" w:rsidP="00BD58A3">
            <w:pPr>
              <w:spacing w:before="80" w:after="80" w:line="240" w:lineRule="auto"/>
              <w:ind w:left="-52" w:right="-202"/>
              <w:rPr>
                <w:sz w:val="28"/>
                <w:szCs w:val="28"/>
                <w:lang w:val="nb-NO"/>
              </w:rPr>
            </w:pPr>
            <w:r w:rsidRPr="005B5A55">
              <w:rPr>
                <w:sz w:val="28"/>
                <w:szCs w:val="28"/>
                <w:lang w:val="nb-NO"/>
              </w:rPr>
              <w:t>DO</w:t>
            </w:r>
          </w:p>
        </w:tc>
        <w:tc>
          <w:tcPr>
            <w:tcW w:w="951" w:type="pct"/>
            <w:tcBorders>
              <w:top w:val="dotted" w:sz="4" w:space="0" w:color="auto"/>
              <w:bottom w:val="dotted" w:sz="4" w:space="0" w:color="auto"/>
            </w:tcBorders>
            <w:vAlign w:val="center"/>
          </w:tcPr>
          <w:p w:rsidR="00BD58A3" w:rsidRPr="005B5A55" w:rsidRDefault="00BD58A3" w:rsidP="00BD58A3">
            <w:pPr>
              <w:spacing w:before="80" w:after="80" w:line="240" w:lineRule="auto"/>
              <w:ind w:left="-109" w:right="-140"/>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BD58A3" w:rsidRPr="00BD58A3" w:rsidRDefault="00BD58A3" w:rsidP="00BD58A3">
            <w:pPr>
              <w:jc w:val="center"/>
              <w:rPr>
                <w:sz w:val="28"/>
                <w:szCs w:val="28"/>
              </w:rPr>
            </w:pPr>
            <w:r w:rsidRPr="00BD58A3">
              <w:rPr>
                <w:sz w:val="28"/>
                <w:szCs w:val="28"/>
              </w:rPr>
              <w:t>6,7</w:t>
            </w:r>
          </w:p>
        </w:tc>
        <w:tc>
          <w:tcPr>
            <w:tcW w:w="732" w:type="pct"/>
            <w:tcBorders>
              <w:top w:val="dotted" w:sz="4" w:space="0" w:color="auto"/>
              <w:bottom w:val="dotted" w:sz="4" w:space="0" w:color="auto"/>
              <w:right w:val="single" w:sz="4" w:space="0" w:color="auto"/>
            </w:tcBorders>
            <w:vAlign w:val="center"/>
          </w:tcPr>
          <w:p w:rsidR="00BD58A3" w:rsidRPr="00BD58A3" w:rsidRDefault="00BD58A3" w:rsidP="00BD58A3">
            <w:pPr>
              <w:jc w:val="center"/>
              <w:rPr>
                <w:sz w:val="28"/>
                <w:szCs w:val="28"/>
              </w:rPr>
            </w:pPr>
            <w:r w:rsidRPr="00BD58A3">
              <w:rPr>
                <w:sz w:val="28"/>
                <w:szCs w:val="28"/>
              </w:rPr>
              <w:t>6,4</w:t>
            </w:r>
          </w:p>
        </w:tc>
        <w:tc>
          <w:tcPr>
            <w:tcW w:w="1198" w:type="pct"/>
            <w:tcBorders>
              <w:top w:val="dotted" w:sz="4" w:space="0" w:color="auto"/>
              <w:bottom w:val="dotted" w:sz="4" w:space="0" w:color="auto"/>
              <w:right w:val="single" w:sz="4" w:space="0" w:color="auto"/>
            </w:tcBorders>
          </w:tcPr>
          <w:p w:rsidR="00BD58A3" w:rsidRPr="00BD58A3" w:rsidRDefault="00BD58A3" w:rsidP="00BD58A3">
            <w:pPr>
              <w:spacing w:before="40" w:after="40"/>
              <w:jc w:val="center"/>
              <w:rPr>
                <w:sz w:val="28"/>
                <w:szCs w:val="28"/>
              </w:rPr>
            </w:pPr>
            <w:r w:rsidRPr="00BD58A3">
              <w:rPr>
                <w:sz w:val="28"/>
                <w:szCs w:val="28"/>
              </w:rPr>
              <w:t>-</w:t>
            </w:r>
          </w:p>
        </w:tc>
      </w:tr>
      <w:tr w:rsidR="00BD58A3" w:rsidRPr="005B5A55" w:rsidTr="007A169A">
        <w:trPr>
          <w:trHeight w:val="340"/>
          <w:jc w:val="center"/>
        </w:trPr>
        <w:tc>
          <w:tcPr>
            <w:tcW w:w="280" w:type="pct"/>
            <w:tcBorders>
              <w:top w:val="dotted" w:sz="4" w:space="0" w:color="auto"/>
              <w:bottom w:val="dotted" w:sz="4" w:space="0" w:color="auto"/>
            </w:tcBorders>
            <w:vAlign w:val="center"/>
          </w:tcPr>
          <w:p w:rsidR="00BD58A3" w:rsidRPr="005B5A55" w:rsidRDefault="00BD58A3" w:rsidP="00BD58A3">
            <w:pPr>
              <w:spacing w:before="80" w:after="80" w:line="240" w:lineRule="auto"/>
              <w:jc w:val="center"/>
              <w:rPr>
                <w:sz w:val="28"/>
                <w:szCs w:val="28"/>
              </w:rPr>
            </w:pPr>
            <w:r w:rsidRPr="005B5A55">
              <w:rPr>
                <w:sz w:val="28"/>
                <w:szCs w:val="28"/>
              </w:rPr>
              <w:t>4</w:t>
            </w:r>
          </w:p>
        </w:tc>
        <w:tc>
          <w:tcPr>
            <w:tcW w:w="1108" w:type="pct"/>
            <w:tcBorders>
              <w:top w:val="dotted" w:sz="4" w:space="0" w:color="auto"/>
              <w:bottom w:val="dotted" w:sz="4" w:space="0" w:color="auto"/>
            </w:tcBorders>
            <w:vAlign w:val="center"/>
          </w:tcPr>
          <w:p w:rsidR="00BD58A3" w:rsidRPr="005B5A55" w:rsidRDefault="00BD58A3" w:rsidP="00BD58A3">
            <w:pPr>
              <w:spacing w:before="80" w:after="80" w:line="240" w:lineRule="auto"/>
              <w:ind w:left="-52" w:right="-202"/>
              <w:rPr>
                <w:sz w:val="28"/>
                <w:szCs w:val="28"/>
                <w:vertAlign w:val="subscript"/>
                <w:lang w:val="nb-NO"/>
              </w:rPr>
            </w:pPr>
            <w:r w:rsidRPr="005B5A55">
              <w:rPr>
                <w:sz w:val="28"/>
                <w:szCs w:val="28"/>
                <w:lang w:val="nb-NO"/>
              </w:rPr>
              <w:t>BOD</w:t>
            </w:r>
            <w:r w:rsidRPr="005B5A55">
              <w:rPr>
                <w:sz w:val="28"/>
                <w:szCs w:val="28"/>
                <w:vertAlign w:val="subscript"/>
                <w:lang w:val="nb-NO"/>
              </w:rPr>
              <w:t>5</w:t>
            </w:r>
          </w:p>
        </w:tc>
        <w:tc>
          <w:tcPr>
            <w:tcW w:w="951" w:type="pct"/>
            <w:tcBorders>
              <w:top w:val="dotted" w:sz="4" w:space="0" w:color="auto"/>
              <w:bottom w:val="dotted" w:sz="4" w:space="0" w:color="auto"/>
            </w:tcBorders>
            <w:vAlign w:val="center"/>
          </w:tcPr>
          <w:p w:rsidR="00BD58A3" w:rsidRPr="005B5A55" w:rsidRDefault="00BD58A3" w:rsidP="00BD58A3">
            <w:pPr>
              <w:spacing w:before="80" w:after="80" w:line="240" w:lineRule="auto"/>
              <w:ind w:left="-109" w:right="-140"/>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BD58A3" w:rsidRPr="00BD58A3" w:rsidRDefault="00BD58A3" w:rsidP="00BD58A3">
            <w:pPr>
              <w:jc w:val="center"/>
              <w:rPr>
                <w:sz w:val="28"/>
                <w:szCs w:val="28"/>
              </w:rPr>
            </w:pPr>
            <w:r w:rsidRPr="00BD58A3">
              <w:rPr>
                <w:sz w:val="28"/>
                <w:szCs w:val="28"/>
              </w:rPr>
              <w:t>16,2</w:t>
            </w:r>
          </w:p>
        </w:tc>
        <w:tc>
          <w:tcPr>
            <w:tcW w:w="732" w:type="pct"/>
            <w:tcBorders>
              <w:top w:val="dotted" w:sz="4" w:space="0" w:color="auto"/>
              <w:bottom w:val="dotted" w:sz="4" w:space="0" w:color="auto"/>
              <w:right w:val="single" w:sz="4" w:space="0" w:color="auto"/>
            </w:tcBorders>
            <w:vAlign w:val="center"/>
          </w:tcPr>
          <w:p w:rsidR="00BD58A3" w:rsidRPr="00BD58A3" w:rsidRDefault="00BD58A3" w:rsidP="00BD58A3">
            <w:pPr>
              <w:jc w:val="center"/>
              <w:rPr>
                <w:sz w:val="28"/>
                <w:szCs w:val="28"/>
              </w:rPr>
            </w:pPr>
            <w:r w:rsidRPr="00BD58A3">
              <w:rPr>
                <w:sz w:val="28"/>
                <w:szCs w:val="28"/>
              </w:rPr>
              <w:t>9,8</w:t>
            </w:r>
          </w:p>
        </w:tc>
        <w:tc>
          <w:tcPr>
            <w:tcW w:w="1198" w:type="pct"/>
            <w:tcBorders>
              <w:top w:val="dotted" w:sz="4" w:space="0" w:color="auto"/>
              <w:bottom w:val="dotted" w:sz="4" w:space="0" w:color="auto"/>
              <w:right w:val="single" w:sz="4" w:space="0" w:color="auto"/>
            </w:tcBorders>
            <w:vAlign w:val="center"/>
          </w:tcPr>
          <w:p w:rsidR="00BD58A3" w:rsidRPr="00BD58A3" w:rsidRDefault="00BD58A3" w:rsidP="00BD58A3">
            <w:pPr>
              <w:spacing w:before="40" w:after="40"/>
              <w:jc w:val="center"/>
              <w:rPr>
                <w:sz w:val="28"/>
                <w:szCs w:val="28"/>
              </w:rPr>
            </w:pPr>
            <w:r w:rsidRPr="00BD58A3">
              <w:rPr>
                <w:sz w:val="28"/>
                <w:szCs w:val="28"/>
              </w:rPr>
              <w:t>-</w:t>
            </w:r>
          </w:p>
        </w:tc>
      </w:tr>
      <w:tr w:rsidR="00BD58A3" w:rsidRPr="005B5A55" w:rsidTr="007A169A">
        <w:trPr>
          <w:trHeight w:val="340"/>
          <w:jc w:val="center"/>
        </w:trPr>
        <w:tc>
          <w:tcPr>
            <w:tcW w:w="280" w:type="pct"/>
            <w:tcBorders>
              <w:top w:val="dotted" w:sz="4" w:space="0" w:color="auto"/>
              <w:bottom w:val="dotted" w:sz="4" w:space="0" w:color="auto"/>
            </w:tcBorders>
            <w:vAlign w:val="center"/>
          </w:tcPr>
          <w:p w:rsidR="00BD58A3" w:rsidRPr="005B5A55" w:rsidRDefault="00BD58A3" w:rsidP="00BD58A3">
            <w:pPr>
              <w:spacing w:before="80" w:after="80" w:line="240" w:lineRule="auto"/>
              <w:jc w:val="center"/>
              <w:rPr>
                <w:sz w:val="28"/>
                <w:szCs w:val="28"/>
              </w:rPr>
            </w:pPr>
            <w:r w:rsidRPr="005B5A55">
              <w:rPr>
                <w:sz w:val="28"/>
                <w:szCs w:val="28"/>
              </w:rPr>
              <w:t>5</w:t>
            </w:r>
          </w:p>
        </w:tc>
        <w:tc>
          <w:tcPr>
            <w:tcW w:w="1108" w:type="pct"/>
            <w:tcBorders>
              <w:top w:val="dotted" w:sz="4" w:space="0" w:color="auto"/>
              <w:bottom w:val="dotted" w:sz="4" w:space="0" w:color="auto"/>
            </w:tcBorders>
            <w:vAlign w:val="center"/>
          </w:tcPr>
          <w:p w:rsidR="00BD58A3" w:rsidRPr="005B5A55" w:rsidRDefault="00BD58A3" w:rsidP="00BD58A3">
            <w:pPr>
              <w:spacing w:before="80" w:after="80" w:line="240" w:lineRule="auto"/>
              <w:ind w:left="-52" w:right="-202"/>
              <w:rPr>
                <w:sz w:val="28"/>
                <w:szCs w:val="28"/>
                <w:lang w:val="nb-NO"/>
              </w:rPr>
            </w:pPr>
            <w:r w:rsidRPr="005B5A55">
              <w:rPr>
                <w:sz w:val="28"/>
                <w:szCs w:val="28"/>
                <w:lang w:val="nb-NO"/>
              </w:rPr>
              <w:t>COD</w:t>
            </w:r>
          </w:p>
        </w:tc>
        <w:tc>
          <w:tcPr>
            <w:tcW w:w="951" w:type="pct"/>
            <w:tcBorders>
              <w:top w:val="dotted" w:sz="4" w:space="0" w:color="auto"/>
              <w:bottom w:val="dotted" w:sz="4" w:space="0" w:color="auto"/>
            </w:tcBorders>
            <w:vAlign w:val="center"/>
          </w:tcPr>
          <w:p w:rsidR="00BD58A3" w:rsidRPr="005B5A55" w:rsidRDefault="00BD58A3" w:rsidP="00BD58A3">
            <w:pPr>
              <w:spacing w:before="80" w:after="80" w:line="240" w:lineRule="auto"/>
              <w:ind w:left="-109" w:right="-140"/>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BD58A3" w:rsidRPr="00BD58A3" w:rsidRDefault="00BD58A3" w:rsidP="00BD58A3">
            <w:pPr>
              <w:jc w:val="center"/>
              <w:rPr>
                <w:sz w:val="28"/>
                <w:szCs w:val="28"/>
              </w:rPr>
            </w:pPr>
            <w:r w:rsidRPr="00BD58A3">
              <w:rPr>
                <w:sz w:val="28"/>
                <w:szCs w:val="28"/>
              </w:rPr>
              <w:t>32</w:t>
            </w:r>
          </w:p>
        </w:tc>
        <w:tc>
          <w:tcPr>
            <w:tcW w:w="732" w:type="pct"/>
            <w:tcBorders>
              <w:top w:val="dotted" w:sz="4" w:space="0" w:color="auto"/>
              <w:bottom w:val="dotted" w:sz="4" w:space="0" w:color="auto"/>
              <w:right w:val="single" w:sz="4" w:space="0" w:color="auto"/>
            </w:tcBorders>
            <w:vAlign w:val="center"/>
          </w:tcPr>
          <w:p w:rsidR="00BD58A3" w:rsidRPr="00BD58A3" w:rsidRDefault="00BD58A3" w:rsidP="00BD58A3">
            <w:pPr>
              <w:jc w:val="center"/>
              <w:rPr>
                <w:sz w:val="28"/>
                <w:szCs w:val="28"/>
              </w:rPr>
            </w:pPr>
            <w:r w:rsidRPr="00BD58A3">
              <w:rPr>
                <w:sz w:val="28"/>
                <w:szCs w:val="28"/>
              </w:rPr>
              <w:t>19,8</w:t>
            </w:r>
          </w:p>
        </w:tc>
        <w:tc>
          <w:tcPr>
            <w:tcW w:w="1198" w:type="pct"/>
            <w:tcBorders>
              <w:top w:val="dotted" w:sz="4" w:space="0" w:color="auto"/>
              <w:bottom w:val="dotted" w:sz="4" w:space="0" w:color="auto"/>
              <w:right w:val="single" w:sz="4" w:space="0" w:color="auto"/>
            </w:tcBorders>
          </w:tcPr>
          <w:p w:rsidR="00BD58A3" w:rsidRPr="00BD58A3" w:rsidRDefault="00BD58A3" w:rsidP="00BD58A3">
            <w:pPr>
              <w:spacing w:before="40" w:after="40"/>
              <w:jc w:val="center"/>
              <w:rPr>
                <w:sz w:val="28"/>
                <w:szCs w:val="28"/>
              </w:rPr>
            </w:pPr>
            <w:r w:rsidRPr="00BD58A3">
              <w:rPr>
                <w:sz w:val="28"/>
                <w:szCs w:val="28"/>
              </w:rPr>
              <w:t>-</w:t>
            </w:r>
          </w:p>
        </w:tc>
      </w:tr>
      <w:tr w:rsidR="00BD58A3" w:rsidRPr="005B5A55" w:rsidTr="007A169A">
        <w:trPr>
          <w:trHeight w:val="340"/>
          <w:jc w:val="center"/>
        </w:trPr>
        <w:tc>
          <w:tcPr>
            <w:tcW w:w="280" w:type="pct"/>
            <w:tcBorders>
              <w:top w:val="dotted" w:sz="4" w:space="0" w:color="auto"/>
              <w:bottom w:val="dotted" w:sz="4" w:space="0" w:color="auto"/>
            </w:tcBorders>
            <w:vAlign w:val="center"/>
          </w:tcPr>
          <w:p w:rsidR="00BD58A3" w:rsidRPr="005B5A55" w:rsidRDefault="00BD58A3" w:rsidP="00BD58A3">
            <w:pPr>
              <w:spacing w:before="80" w:after="80" w:line="240" w:lineRule="auto"/>
              <w:jc w:val="center"/>
              <w:rPr>
                <w:sz w:val="28"/>
                <w:szCs w:val="28"/>
              </w:rPr>
            </w:pPr>
            <w:r w:rsidRPr="005B5A55">
              <w:rPr>
                <w:sz w:val="28"/>
                <w:szCs w:val="28"/>
              </w:rPr>
              <w:t>6</w:t>
            </w:r>
          </w:p>
        </w:tc>
        <w:tc>
          <w:tcPr>
            <w:tcW w:w="1108" w:type="pct"/>
            <w:tcBorders>
              <w:top w:val="dotted" w:sz="4" w:space="0" w:color="auto"/>
              <w:bottom w:val="dotted" w:sz="4" w:space="0" w:color="auto"/>
            </w:tcBorders>
            <w:vAlign w:val="center"/>
          </w:tcPr>
          <w:p w:rsidR="00BD58A3" w:rsidRPr="005B5A55" w:rsidRDefault="00BD58A3" w:rsidP="00BD58A3">
            <w:pPr>
              <w:spacing w:before="80" w:after="80" w:line="240" w:lineRule="auto"/>
              <w:rPr>
                <w:sz w:val="28"/>
                <w:szCs w:val="28"/>
              </w:rPr>
            </w:pPr>
            <w:r w:rsidRPr="005B5A55">
              <w:rPr>
                <w:sz w:val="28"/>
                <w:szCs w:val="28"/>
              </w:rPr>
              <w:t>NH</w:t>
            </w:r>
            <w:r w:rsidRPr="005B5A55">
              <w:rPr>
                <w:sz w:val="28"/>
                <w:szCs w:val="28"/>
                <w:vertAlign w:val="subscript"/>
              </w:rPr>
              <w:t>4</w:t>
            </w:r>
            <w:r w:rsidRPr="005B5A55">
              <w:rPr>
                <w:sz w:val="28"/>
                <w:szCs w:val="28"/>
                <w:vertAlign w:val="superscript"/>
              </w:rPr>
              <w:t>+</w:t>
            </w:r>
            <w:r w:rsidRPr="005B5A55">
              <w:rPr>
                <w:sz w:val="28"/>
                <w:szCs w:val="28"/>
              </w:rPr>
              <w:t xml:space="preserve"> - N</w:t>
            </w:r>
          </w:p>
        </w:tc>
        <w:tc>
          <w:tcPr>
            <w:tcW w:w="951" w:type="pct"/>
            <w:tcBorders>
              <w:top w:val="dotted" w:sz="4" w:space="0" w:color="auto"/>
              <w:bottom w:val="dotted" w:sz="4" w:space="0" w:color="auto"/>
            </w:tcBorders>
            <w:vAlign w:val="center"/>
          </w:tcPr>
          <w:p w:rsidR="00BD58A3" w:rsidRPr="005B5A55" w:rsidRDefault="00BD58A3" w:rsidP="00BD58A3">
            <w:pPr>
              <w:spacing w:before="80" w:after="80" w:line="240" w:lineRule="auto"/>
              <w:ind w:left="-109" w:right="-140"/>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BD58A3" w:rsidRPr="00BD58A3" w:rsidRDefault="00BD58A3" w:rsidP="00BD58A3">
            <w:pPr>
              <w:jc w:val="center"/>
              <w:rPr>
                <w:sz w:val="28"/>
                <w:szCs w:val="28"/>
              </w:rPr>
            </w:pPr>
            <w:r w:rsidRPr="00BD58A3">
              <w:rPr>
                <w:sz w:val="28"/>
                <w:szCs w:val="28"/>
              </w:rPr>
              <w:t>0,008</w:t>
            </w:r>
          </w:p>
        </w:tc>
        <w:tc>
          <w:tcPr>
            <w:tcW w:w="732" w:type="pct"/>
            <w:tcBorders>
              <w:top w:val="dotted" w:sz="4" w:space="0" w:color="auto"/>
              <w:bottom w:val="dotted" w:sz="4" w:space="0" w:color="auto"/>
              <w:right w:val="single" w:sz="4" w:space="0" w:color="auto"/>
            </w:tcBorders>
            <w:vAlign w:val="center"/>
          </w:tcPr>
          <w:p w:rsidR="00BD58A3" w:rsidRPr="00BD58A3" w:rsidRDefault="00BD58A3" w:rsidP="00BD58A3">
            <w:pPr>
              <w:jc w:val="center"/>
              <w:rPr>
                <w:sz w:val="28"/>
                <w:szCs w:val="28"/>
              </w:rPr>
            </w:pPr>
            <w:r w:rsidRPr="00BD58A3">
              <w:rPr>
                <w:sz w:val="28"/>
                <w:szCs w:val="28"/>
              </w:rPr>
              <w:t>0,056</w:t>
            </w:r>
          </w:p>
        </w:tc>
        <w:tc>
          <w:tcPr>
            <w:tcW w:w="1198" w:type="pct"/>
            <w:tcBorders>
              <w:top w:val="dotted" w:sz="4" w:space="0" w:color="auto"/>
              <w:bottom w:val="dotted" w:sz="4" w:space="0" w:color="auto"/>
              <w:right w:val="single" w:sz="4" w:space="0" w:color="auto"/>
            </w:tcBorders>
          </w:tcPr>
          <w:p w:rsidR="00BD58A3" w:rsidRPr="00BD58A3" w:rsidRDefault="00BD58A3" w:rsidP="00BD58A3">
            <w:pPr>
              <w:spacing w:before="40" w:after="40"/>
              <w:jc w:val="center"/>
              <w:rPr>
                <w:sz w:val="28"/>
                <w:szCs w:val="28"/>
              </w:rPr>
            </w:pPr>
            <w:r w:rsidRPr="00BD58A3">
              <w:rPr>
                <w:sz w:val="28"/>
                <w:szCs w:val="28"/>
              </w:rPr>
              <w:t>0,3</w:t>
            </w:r>
          </w:p>
        </w:tc>
      </w:tr>
      <w:tr w:rsidR="00BD58A3" w:rsidRPr="005B5A55" w:rsidTr="007A169A">
        <w:trPr>
          <w:trHeight w:val="340"/>
          <w:jc w:val="center"/>
        </w:trPr>
        <w:tc>
          <w:tcPr>
            <w:tcW w:w="280" w:type="pct"/>
            <w:tcBorders>
              <w:top w:val="dotted" w:sz="4" w:space="0" w:color="auto"/>
              <w:bottom w:val="dotted" w:sz="4" w:space="0" w:color="auto"/>
            </w:tcBorders>
            <w:vAlign w:val="center"/>
          </w:tcPr>
          <w:p w:rsidR="00BD58A3" w:rsidRPr="005B5A55" w:rsidRDefault="00BD58A3" w:rsidP="00BD58A3">
            <w:pPr>
              <w:spacing w:before="80" w:after="80" w:line="240" w:lineRule="auto"/>
              <w:jc w:val="center"/>
              <w:rPr>
                <w:sz w:val="28"/>
                <w:szCs w:val="28"/>
              </w:rPr>
            </w:pPr>
            <w:r w:rsidRPr="005B5A55">
              <w:rPr>
                <w:sz w:val="28"/>
                <w:szCs w:val="28"/>
              </w:rPr>
              <w:t>7</w:t>
            </w:r>
          </w:p>
        </w:tc>
        <w:tc>
          <w:tcPr>
            <w:tcW w:w="1108" w:type="pct"/>
            <w:tcBorders>
              <w:top w:val="dotted" w:sz="4" w:space="0" w:color="auto"/>
              <w:bottom w:val="dotted" w:sz="4" w:space="0" w:color="auto"/>
            </w:tcBorders>
            <w:vAlign w:val="center"/>
          </w:tcPr>
          <w:p w:rsidR="00BD58A3" w:rsidRPr="005B5A55" w:rsidRDefault="00BD58A3" w:rsidP="00BD58A3">
            <w:pPr>
              <w:spacing w:before="80" w:after="80" w:line="240" w:lineRule="auto"/>
              <w:ind w:right="-57"/>
              <w:jc w:val="both"/>
              <w:rPr>
                <w:sz w:val="28"/>
                <w:szCs w:val="28"/>
              </w:rPr>
            </w:pPr>
            <w:r w:rsidRPr="005B5A55">
              <w:rPr>
                <w:sz w:val="28"/>
                <w:szCs w:val="28"/>
              </w:rPr>
              <w:t>NO</w:t>
            </w:r>
            <w:r w:rsidRPr="005B5A55">
              <w:rPr>
                <w:sz w:val="28"/>
                <w:szCs w:val="28"/>
                <w:vertAlign w:val="subscript"/>
              </w:rPr>
              <w:t>2</w:t>
            </w:r>
            <w:r w:rsidRPr="005B5A55">
              <w:rPr>
                <w:sz w:val="28"/>
                <w:szCs w:val="28"/>
                <w:vertAlign w:val="superscript"/>
              </w:rPr>
              <w:t>-</w:t>
            </w:r>
            <w:r w:rsidRPr="005B5A55">
              <w:rPr>
                <w:sz w:val="28"/>
                <w:szCs w:val="28"/>
              </w:rPr>
              <w:t xml:space="preserve"> -N</w:t>
            </w:r>
          </w:p>
        </w:tc>
        <w:tc>
          <w:tcPr>
            <w:tcW w:w="951" w:type="pct"/>
            <w:tcBorders>
              <w:top w:val="dotted" w:sz="4" w:space="0" w:color="auto"/>
              <w:bottom w:val="dotted" w:sz="4" w:space="0" w:color="auto"/>
            </w:tcBorders>
            <w:vAlign w:val="center"/>
          </w:tcPr>
          <w:p w:rsidR="00BD58A3" w:rsidRPr="005B5A55" w:rsidRDefault="00BD58A3" w:rsidP="00BD58A3">
            <w:pPr>
              <w:spacing w:before="80" w:after="80" w:line="240" w:lineRule="auto"/>
              <w:ind w:left="-109" w:right="-140"/>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BD58A3" w:rsidRPr="00BD58A3" w:rsidRDefault="00BD58A3" w:rsidP="00BD58A3">
            <w:pPr>
              <w:jc w:val="center"/>
              <w:rPr>
                <w:sz w:val="28"/>
                <w:szCs w:val="28"/>
              </w:rPr>
            </w:pPr>
            <w:r w:rsidRPr="00BD58A3">
              <w:rPr>
                <w:sz w:val="28"/>
                <w:szCs w:val="28"/>
              </w:rPr>
              <w:t>0,0137</w:t>
            </w:r>
          </w:p>
        </w:tc>
        <w:tc>
          <w:tcPr>
            <w:tcW w:w="732" w:type="pct"/>
            <w:tcBorders>
              <w:top w:val="dotted" w:sz="4" w:space="0" w:color="auto"/>
              <w:bottom w:val="dotted" w:sz="4" w:space="0" w:color="auto"/>
              <w:right w:val="single" w:sz="4" w:space="0" w:color="auto"/>
            </w:tcBorders>
            <w:vAlign w:val="center"/>
          </w:tcPr>
          <w:p w:rsidR="00BD58A3" w:rsidRPr="00BD58A3" w:rsidRDefault="00BD58A3" w:rsidP="00BD58A3">
            <w:pPr>
              <w:jc w:val="center"/>
              <w:rPr>
                <w:sz w:val="28"/>
                <w:szCs w:val="28"/>
              </w:rPr>
            </w:pPr>
            <w:r w:rsidRPr="00BD58A3">
              <w:rPr>
                <w:sz w:val="28"/>
                <w:szCs w:val="28"/>
              </w:rPr>
              <w:t>0,0161</w:t>
            </w:r>
          </w:p>
        </w:tc>
        <w:tc>
          <w:tcPr>
            <w:tcW w:w="1198" w:type="pct"/>
            <w:tcBorders>
              <w:top w:val="dotted" w:sz="4" w:space="0" w:color="auto"/>
              <w:bottom w:val="dotted" w:sz="4" w:space="0" w:color="auto"/>
              <w:right w:val="single" w:sz="4" w:space="0" w:color="auto"/>
            </w:tcBorders>
            <w:vAlign w:val="center"/>
          </w:tcPr>
          <w:p w:rsidR="00BD58A3" w:rsidRPr="00BD58A3" w:rsidRDefault="00BD58A3" w:rsidP="00BD58A3">
            <w:pPr>
              <w:spacing w:before="40" w:after="40"/>
              <w:jc w:val="center"/>
              <w:rPr>
                <w:sz w:val="28"/>
                <w:szCs w:val="28"/>
              </w:rPr>
            </w:pPr>
            <w:r w:rsidRPr="00BD58A3">
              <w:rPr>
                <w:sz w:val="28"/>
                <w:szCs w:val="28"/>
              </w:rPr>
              <w:t>0,05</w:t>
            </w:r>
          </w:p>
        </w:tc>
      </w:tr>
      <w:tr w:rsidR="00BD58A3" w:rsidRPr="005B5A55" w:rsidTr="007A169A">
        <w:trPr>
          <w:trHeight w:val="340"/>
          <w:jc w:val="center"/>
        </w:trPr>
        <w:tc>
          <w:tcPr>
            <w:tcW w:w="280" w:type="pct"/>
            <w:tcBorders>
              <w:top w:val="dotted" w:sz="4" w:space="0" w:color="auto"/>
              <w:bottom w:val="dotted" w:sz="4" w:space="0" w:color="auto"/>
            </w:tcBorders>
            <w:vAlign w:val="center"/>
          </w:tcPr>
          <w:p w:rsidR="00BD58A3" w:rsidRPr="005B5A55" w:rsidRDefault="00BD58A3" w:rsidP="00BD58A3">
            <w:pPr>
              <w:spacing w:before="80" w:after="80" w:line="240" w:lineRule="auto"/>
              <w:jc w:val="center"/>
              <w:rPr>
                <w:sz w:val="28"/>
                <w:szCs w:val="28"/>
              </w:rPr>
            </w:pPr>
            <w:r w:rsidRPr="005B5A55">
              <w:rPr>
                <w:sz w:val="28"/>
                <w:szCs w:val="28"/>
              </w:rPr>
              <w:t>8</w:t>
            </w:r>
          </w:p>
        </w:tc>
        <w:tc>
          <w:tcPr>
            <w:tcW w:w="1108" w:type="pct"/>
            <w:tcBorders>
              <w:top w:val="dotted" w:sz="4" w:space="0" w:color="auto"/>
              <w:bottom w:val="dotted" w:sz="4" w:space="0" w:color="auto"/>
            </w:tcBorders>
            <w:vAlign w:val="center"/>
          </w:tcPr>
          <w:p w:rsidR="00BD58A3" w:rsidRPr="005B5A55" w:rsidRDefault="00BD58A3" w:rsidP="00BD58A3">
            <w:pPr>
              <w:spacing w:before="80" w:after="80" w:line="240" w:lineRule="auto"/>
              <w:ind w:left="11" w:right="-57"/>
              <w:jc w:val="both"/>
              <w:rPr>
                <w:sz w:val="28"/>
                <w:szCs w:val="28"/>
              </w:rPr>
            </w:pPr>
            <w:r w:rsidRPr="005B5A55">
              <w:rPr>
                <w:sz w:val="28"/>
                <w:szCs w:val="28"/>
              </w:rPr>
              <w:t>NO</w:t>
            </w:r>
            <w:r w:rsidRPr="005B5A55">
              <w:rPr>
                <w:sz w:val="28"/>
                <w:szCs w:val="28"/>
                <w:vertAlign w:val="subscript"/>
              </w:rPr>
              <w:t>3</w:t>
            </w:r>
            <w:r w:rsidRPr="005B5A55">
              <w:rPr>
                <w:sz w:val="28"/>
                <w:szCs w:val="28"/>
                <w:vertAlign w:val="superscript"/>
              </w:rPr>
              <w:t>-</w:t>
            </w:r>
            <w:r w:rsidRPr="005B5A55">
              <w:rPr>
                <w:sz w:val="28"/>
                <w:szCs w:val="28"/>
              </w:rPr>
              <w:t xml:space="preserve"> -N</w:t>
            </w:r>
          </w:p>
        </w:tc>
        <w:tc>
          <w:tcPr>
            <w:tcW w:w="951" w:type="pct"/>
            <w:tcBorders>
              <w:top w:val="dotted" w:sz="4" w:space="0" w:color="auto"/>
              <w:bottom w:val="dotted" w:sz="4" w:space="0" w:color="auto"/>
            </w:tcBorders>
            <w:vAlign w:val="center"/>
          </w:tcPr>
          <w:p w:rsidR="00BD58A3" w:rsidRPr="005B5A55" w:rsidRDefault="00BD58A3" w:rsidP="00BD58A3">
            <w:pPr>
              <w:spacing w:before="80" w:after="80" w:line="240" w:lineRule="auto"/>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BD58A3" w:rsidRPr="00BD58A3" w:rsidRDefault="00BD58A3" w:rsidP="00BD58A3">
            <w:pPr>
              <w:jc w:val="center"/>
              <w:rPr>
                <w:sz w:val="28"/>
                <w:szCs w:val="28"/>
              </w:rPr>
            </w:pPr>
            <w:r w:rsidRPr="00BD58A3">
              <w:rPr>
                <w:sz w:val="28"/>
                <w:szCs w:val="28"/>
              </w:rPr>
              <w:t>0,114</w:t>
            </w:r>
          </w:p>
        </w:tc>
        <w:tc>
          <w:tcPr>
            <w:tcW w:w="732" w:type="pct"/>
            <w:tcBorders>
              <w:top w:val="dotted" w:sz="4" w:space="0" w:color="auto"/>
              <w:bottom w:val="dotted" w:sz="4" w:space="0" w:color="auto"/>
              <w:right w:val="single" w:sz="4" w:space="0" w:color="auto"/>
            </w:tcBorders>
            <w:vAlign w:val="center"/>
          </w:tcPr>
          <w:p w:rsidR="00BD58A3" w:rsidRPr="00BD58A3" w:rsidRDefault="00BD58A3" w:rsidP="00BD58A3">
            <w:pPr>
              <w:jc w:val="center"/>
              <w:rPr>
                <w:sz w:val="28"/>
                <w:szCs w:val="28"/>
              </w:rPr>
            </w:pPr>
            <w:r w:rsidRPr="00BD58A3">
              <w:rPr>
                <w:sz w:val="28"/>
                <w:szCs w:val="28"/>
              </w:rPr>
              <w:t>0,143</w:t>
            </w:r>
          </w:p>
        </w:tc>
        <w:tc>
          <w:tcPr>
            <w:tcW w:w="1198" w:type="pct"/>
            <w:tcBorders>
              <w:top w:val="dotted" w:sz="4" w:space="0" w:color="auto"/>
              <w:bottom w:val="dotted" w:sz="4" w:space="0" w:color="auto"/>
              <w:right w:val="single" w:sz="4" w:space="0" w:color="auto"/>
            </w:tcBorders>
          </w:tcPr>
          <w:p w:rsidR="00BD58A3" w:rsidRPr="00BD58A3" w:rsidRDefault="00BD58A3" w:rsidP="00BD58A3">
            <w:pPr>
              <w:spacing w:before="40" w:after="40"/>
              <w:ind w:left="-192" w:right="-138" w:firstLine="33"/>
              <w:jc w:val="center"/>
              <w:rPr>
                <w:sz w:val="28"/>
                <w:szCs w:val="28"/>
              </w:rPr>
            </w:pPr>
            <w:r w:rsidRPr="00BD58A3">
              <w:rPr>
                <w:sz w:val="28"/>
                <w:szCs w:val="28"/>
              </w:rPr>
              <w:t>-</w:t>
            </w:r>
          </w:p>
        </w:tc>
      </w:tr>
      <w:tr w:rsidR="00BD58A3" w:rsidRPr="005B5A55" w:rsidTr="007A169A">
        <w:trPr>
          <w:trHeight w:val="340"/>
          <w:jc w:val="center"/>
        </w:trPr>
        <w:tc>
          <w:tcPr>
            <w:tcW w:w="280" w:type="pct"/>
            <w:tcBorders>
              <w:top w:val="dotted" w:sz="4" w:space="0" w:color="auto"/>
              <w:bottom w:val="dotted" w:sz="4" w:space="0" w:color="auto"/>
            </w:tcBorders>
            <w:vAlign w:val="center"/>
          </w:tcPr>
          <w:p w:rsidR="00BD58A3" w:rsidRPr="005B5A55" w:rsidRDefault="00BD58A3" w:rsidP="00BD58A3">
            <w:pPr>
              <w:spacing w:before="80" w:after="80" w:line="240" w:lineRule="auto"/>
              <w:jc w:val="center"/>
              <w:rPr>
                <w:sz w:val="28"/>
                <w:szCs w:val="28"/>
              </w:rPr>
            </w:pPr>
            <w:r w:rsidRPr="005B5A55">
              <w:rPr>
                <w:sz w:val="28"/>
                <w:szCs w:val="28"/>
              </w:rPr>
              <w:t>9</w:t>
            </w:r>
          </w:p>
        </w:tc>
        <w:tc>
          <w:tcPr>
            <w:tcW w:w="1108" w:type="pct"/>
            <w:tcBorders>
              <w:top w:val="dotted" w:sz="4" w:space="0" w:color="auto"/>
              <w:bottom w:val="dotted" w:sz="4" w:space="0" w:color="auto"/>
            </w:tcBorders>
            <w:vAlign w:val="center"/>
          </w:tcPr>
          <w:p w:rsidR="00BD58A3" w:rsidRPr="005B5A55" w:rsidRDefault="00BD58A3" w:rsidP="00BD58A3">
            <w:pPr>
              <w:spacing w:before="80" w:after="80" w:line="240" w:lineRule="auto"/>
              <w:ind w:left="11" w:right="-57"/>
              <w:jc w:val="both"/>
              <w:rPr>
                <w:sz w:val="28"/>
                <w:szCs w:val="28"/>
              </w:rPr>
            </w:pPr>
            <w:r w:rsidRPr="005B5A55">
              <w:rPr>
                <w:sz w:val="28"/>
                <w:szCs w:val="28"/>
              </w:rPr>
              <w:t>PO</w:t>
            </w:r>
            <w:r w:rsidRPr="005B5A55">
              <w:rPr>
                <w:sz w:val="28"/>
                <w:szCs w:val="28"/>
                <w:vertAlign w:val="subscript"/>
              </w:rPr>
              <w:t>4</w:t>
            </w:r>
            <w:r w:rsidRPr="005B5A55">
              <w:rPr>
                <w:sz w:val="28"/>
                <w:szCs w:val="28"/>
                <w:vertAlign w:val="superscript"/>
              </w:rPr>
              <w:t>3-</w:t>
            </w:r>
            <w:r w:rsidRPr="005B5A55">
              <w:rPr>
                <w:sz w:val="28"/>
                <w:szCs w:val="28"/>
              </w:rPr>
              <w:t xml:space="preserve"> -P</w:t>
            </w:r>
          </w:p>
        </w:tc>
        <w:tc>
          <w:tcPr>
            <w:tcW w:w="951" w:type="pct"/>
            <w:tcBorders>
              <w:top w:val="dotted" w:sz="4" w:space="0" w:color="auto"/>
              <w:bottom w:val="dotted" w:sz="4" w:space="0" w:color="auto"/>
            </w:tcBorders>
            <w:vAlign w:val="center"/>
          </w:tcPr>
          <w:p w:rsidR="00BD58A3" w:rsidRPr="005B5A55" w:rsidRDefault="00BD58A3" w:rsidP="00BD58A3">
            <w:pPr>
              <w:spacing w:before="80" w:after="80" w:line="240" w:lineRule="auto"/>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BD58A3" w:rsidRPr="00BD58A3" w:rsidRDefault="00BD58A3" w:rsidP="00BD58A3">
            <w:pPr>
              <w:jc w:val="center"/>
              <w:rPr>
                <w:sz w:val="28"/>
                <w:szCs w:val="28"/>
              </w:rPr>
            </w:pPr>
            <w:r w:rsidRPr="00BD58A3">
              <w:rPr>
                <w:sz w:val="28"/>
                <w:szCs w:val="28"/>
              </w:rPr>
              <w:t>0,037</w:t>
            </w:r>
          </w:p>
        </w:tc>
        <w:tc>
          <w:tcPr>
            <w:tcW w:w="732" w:type="pct"/>
            <w:tcBorders>
              <w:top w:val="dotted" w:sz="4" w:space="0" w:color="auto"/>
              <w:bottom w:val="dotted" w:sz="4" w:space="0" w:color="auto"/>
              <w:right w:val="single" w:sz="4" w:space="0" w:color="auto"/>
            </w:tcBorders>
            <w:vAlign w:val="center"/>
          </w:tcPr>
          <w:p w:rsidR="00BD58A3" w:rsidRPr="00BD58A3" w:rsidRDefault="00BD58A3" w:rsidP="00BD58A3">
            <w:pPr>
              <w:jc w:val="center"/>
              <w:rPr>
                <w:sz w:val="28"/>
                <w:szCs w:val="28"/>
              </w:rPr>
            </w:pPr>
            <w:r w:rsidRPr="00BD58A3">
              <w:rPr>
                <w:sz w:val="28"/>
                <w:szCs w:val="28"/>
              </w:rPr>
              <w:t>0,046</w:t>
            </w:r>
          </w:p>
        </w:tc>
        <w:tc>
          <w:tcPr>
            <w:tcW w:w="1198" w:type="pct"/>
            <w:tcBorders>
              <w:top w:val="dotted" w:sz="4" w:space="0" w:color="auto"/>
              <w:bottom w:val="dotted" w:sz="4" w:space="0" w:color="auto"/>
              <w:right w:val="single" w:sz="4" w:space="0" w:color="auto"/>
            </w:tcBorders>
          </w:tcPr>
          <w:p w:rsidR="00BD58A3" w:rsidRPr="00BD58A3" w:rsidRDefault="00BD58A3" w:rsidP="00BD58A3">
            <w:pPr>
              <w:spacing w:before="40" w:after="40"/>
              <w:jc w:val="center"/>
              <w:rPr>
                <w:sz w:val="28"/>
                <w:szCs w:val="28"/>
              </w:rPr>
            </w:pPr>
            <w:r w:rsidRPr="00BD58A3">
              <w:rPr>
                <w:sz w:val="28"/>
                <w:szCs w:val="28"/>
              </w:rPr>
              <w:t>-</w:t>
            </w:r>
          </w:p>
        </w:tc>
      </w:tr>
      <w:tr w:rsidR="00BD58A3" w:rsidRPr="005B5A55" w:rsidTr="007A169A">
        <w:trPr>
          <w:trHeight w:val="340"/>
          <w:jc w:val="center"/>
        </w:trPr>
        <w:tc>
          <w:tcPr>
            <w:tcW w:w="280" w:type="pct"/>
            <w:tcBorders>
              <w:top w:val="dotted" w:sz="4" w:space="0" w:color="auto"/>
              <w:bottom w:val="dotted" w:sz="4" w:space="0" w:color="auto"/>
            </w:tcBorders>
            <w:vAlign w:val="center"/>
          </w:tcPr>
          <w:p w:rsidR="00BD58A3" w:rsidRPr="005B5A55" w:rsidRDefault="00BD58A3" w:rsidP="00BD58A3">
            <w:pPr>
              <w:spacing w:before="80" w:after="80" w:line="240" w:lineRule="auto"/>
              <w:jc w:val="center"/>
              <w:rPr>
                <w:sz w:val="28"/>
                <w:szCs w:val="28"/>
              </w:rPr>
            </w:pPr>
            <w:r w:rsidRPr="005B5A55">
              <w:rPr>
                <w:sz w:val="28"/>
                <w:szCs w:val="28"/>
              </w:rPr>
              <w:t>10</w:t>
            </w:r>
          </w:p>
        </w:tc>
        <w:tc>
          <w:tcPr>
            <w:tcW w:w="1108" w:type="pct"/>
            <w:tcBorders>
              <w:top w:val="dotted" w:sz="4" w:space="0" w:color="auto"/>
              <w:bottom w:val="dotted" w:sz="4" w:space="0" w:color="auto"/>
            </w:tcBorders>
            <w:vAlign w:val="center"/>
          </w:tcPr>
          <w:p w:rsidR="00BD58A3" w:rsidRPr="005B5A55" w:rsidRDefault="00BD58A3" w:rsidP="00BD58A3">
            <w:pPr>
              <w:spacing w:before="80" w:after="80" w:line="240" w:lineRule="auto"/>
              <w:ind w:left="11" w:right="-57"/>
              <w:jc w:val="both"/>
              <w:rPr>
                <w:sz w:val="28"/>
                <w:szCs w:val="28"/>
                <w:vertAlign w:val="subscript"/>
              </w:rPr>
            </w:pPr>
            <w:r w:rsidRPr="005B5A55">
              <w:rPr>
                <w:sz w:val="28"/>
                <w:szCs w:val="28"/>
              </w:rPr>
              <w:t>Clorua</w:t>
            </w:r>
          </w:p>
        </w:tc>
        <w:tc>
          <w:tcPr>
            <w:tcW w:w="951" w:type="pct"/>
            <w:tcBorders>
              <w:top w:val="dotted" w:sz="4" w:space="0" w:color="auto"/>
              <w:bottom w:val="dotted" w:sz="4" w:space="0" w:color="auto"/>
            </w:tcBorders>
            <w:vAlign w:val="center"/>
          </w:tcPr>
          <w:p w:rsidR="00BD58A3" w:rsidRPr="005B5A55" w:rsidRDefault="00BD58A3" w:rsidP="00BD58A3">
            <w:pPr>
              <w:spacing w:before="80" w:after="80" w:line="240" w:lineRule="auto"/>
              <w:jc w:val="center"/>
              <w:rPr>
                <w:sz w:val="28"/>
                <w:szCs w:val="28"/>
                <w:vertAlign w:val="superscript"/>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BD58A3" w:rsidRPr="00BD58A3" w:rsidRDefault="00BD58A3" w:rsidP="00BD58A3">
            <w:pPr>
              <w:jc w:val="center"/>
              <w:rPr>
                <w:sz w:val="28"/>
                <w:szCs w:val="28"/>
              </w:rPr>
            </w:pPr>
            <w:r w:rsidRPr="00BD58A3">
              <w:rPr>
                <w:sz w:val="28"/>
                <w:szCs w:val="28"/>
              </w:rPr>
              <w:t>5,7</w:t>
            </w:r>
          </w:p>
        </w:tc>
        <w:tc>
          <w:tcPr>
            <w:tcW w:w="732" w:type="pct"/>
            <w:tcBorders>
              <w:top w:val="dotted" w:sz="4" w:space="0" w:color="auto"/>
              <w:bottom w:val="dotted" w:sz="4" w:space="0" w:color="auto"/>
              <w:right w:val="single" w:sz="4" w:space="0" w:color="auto"/>
            </w:tcBorders>
            <w:vAlign w:val="center"/>
          </w:tcPr>
          <w:p w:rsidR="00BD58A3" w:rsidRPr="00BD58A3" w:rsidRDefault="00BD58A3" w:rsidP="00BD58A3">
            <w:pPr>
              <w:jc w:val="center"/>
              <w:rPr>
                <w:sz w:val="28"/>
                <w:szCs w:val="28"/>
              </w:rPr>
            </w:pPr>
            <w:r w:rsidRPr="00BD58A3">
              <w:rPr>
                <w:sz w:val="28"/>
                <w:szCs w:val="28"/>
              </w:rPr>
              <w:t>9,9</w:t>
            </w:r>
          </w:p>
        </w:tc>
        <w:tc>
          <w:tcPr>
            <w:tcW w:w="1198" w:type="pct"/>
            <w:tcBorders>
              <w:top w:val="dotted" w:sz="4" w:space="0" w:color="auto"/>
              <w:bottom w:val="dotted" w:sz="4" w:space="0" w:color="auto"/>
              <w:right w:val="single" w:sz="4" w:space="0" w:color="auto"/>
            </w:tcBorders>
          </w:tcPr>
          <w:p w:rsidR="00BD58A3" w:rsidRPr="00BD58A3" w:rsidRDefault="00BD58A3" w:rsidP="00BD58A3">
            <w:pPr>
              <w:spacing w:before="40" w:after="40"/>
              <w:jc w:val="center"/>
              <w:rPr>
                <w:sz w:val="28"/>
                <w:szCs w:val="28"/>
              </w:rPr>
            </w:pPr>
            <w:r w:rsidRPr="00BD58A3">
              <w:rPr>
                <w:sz w:val="28"/>
                <w:szCs w:val="28"/>
              </w:rPr>
              <w:t>250</w:t>
            </w:r>
          </w:p>
        </w:tc>
      </w:tr>
      <w:tr w:rsidR="00BD58A3" w:rsidRPr="005B5A55" w:rsidTr="00410D48">
        <w:trPr>
          <w:trHeight w:val="340"/>
          <w:jc w:val="center"/>
        </w:trPr>
        <w:tc>
          <w:tcPr>
            <w:tcW w:w="280" w:type="pct"/>
            <w:tcBorders>
              <w:top w:val="dotted" w:sz="4" w:space="0" w:color="auto"/>
              <w:bottom w:val="dotted" w:sz="4" w:space="0" w:color="auto"/>
            </w:tcBorders>
            <w:vAlign w:val="center"/>
          </w:tcPr>
          <w:p w:rsidR="00BD58A3" w:rsidRPr="005B5A55" w:rsidRDefault="00BD58A3" w:rsidP="00BD58A3">
            <w:pPr>
              <w:spacing w:before="80" w:after="80" w:line="240" w:lineRule="auto"/>
              <w:jc w:val="center"/>
              <w:rPr>
                <w:sz w:val="28"/>
                <w:szCs w:val="28"/>
              </w:rPr>
            </w:pPr>
            <w:r w:rsidRPr="005B5A55">
              <w:rPr>
                <w:sz w:val="28"/>
                <w:szCs w:val="28"/>
              </w:rPr>
              <w:t>11</w:t>
            </w:r>
          </w:p>
        </w:tc>
        <w:tc>
          <w:tcPr>
            <w:tcW w:w="1108" w:type="pct"/>
            <w:tcBorders>
              <w:top w:val="dotted" w:sz="4" w:space="0" w:color="auto"/>
              <w:bottom w:val="dotted" w:sz="4" w:space="0" w:color="auto"/>
            </w:tcBorders>
            <w:vAlign w:val="center"/>
          </w:tcPr>
          <w:p w:rsidR="00BD58A3" w:rsidRPr="005B5A55" w:rsidRDefault="00BD58A3" w:rsidP="00BD58A3">
            <w:pPr>
              <w:spacing w:before="80" w:after="80" w:line="240" w:lineRule="auto"/>
              <w:ind w:left="11" w:right="-57"/>
              <w:jc w:val="both"/>
              <w:rPr>
                <w:sz w:val="28"/>
                <w:szCs w:val="28"/>
                <w:vertAlign w:val="superscript"/>
              </w:rPr>
            </w:pPr>
            <w:r w:rsidRPr="005B5A55">
              <w:rPr>
                <w:sz w:val="28"/>
                <w:szCs w:val="28"/>
              </w:rPr>
              <w:t>Cr</w:t>
            </w:r>
            <w:r w:rsidRPr="005B5A55">
              <w:rPr>
                <w:sz w:val="28"/>
                <w:szCs w:val="28"/>
                <w:vertAlign w:val="superscript"/>
              </w:rPr>
              <w:t>6+</w:t>
            </w:r>
          </w:p>
        </w:tc>
        <w:tc>
          <w:tcPr>
            <w:tcW w:w="951" w:type="pct"/>
            <w:tcBorders>
              <w:top w:val="dotted" w:sz="4" w:space="0" w:color="auto"/>
              <w:bottom w:val="dotted" w:sz="4" w:space="0" w:color="auto"/>
            </w:tcBorders>
            <w:vAlign w:val="center"/>
          </w:tcPr>
          <w:p w:rsidR="00BD58A3" w:rsidRPr="005B5A55" w:rsidRDefault="00BD58A3" w:rsidP="00BD58A3">
            <w:pPr>
              <w:spacing w:before="80" w:after="80" w:line="240" w:lineRule="auto"/>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BD58A3" w:rsidRPr="00BD58A3" w:rsidRDefault="00BD58A3" w:rsidP="00BD58A3">
            <w:pPr>
              <w:ind w:left="-138" w:right="-36"/>
              <w:jc w:val="center"/>
              <w:rPr>
                <w:sz w:val="28"/>
                <w:szCs w:val="28"/>
              </w:rPr>
            </w:pPr>
            <w:r w:rsidRPr="00BD58A3">
              <w:rPr>
                <w:sz w:val="28"/>
                <w:szCs w:val="28"/>
              </w:rPr>
              <w:t>&lt; 0,003</w:t>
            </w:r>
          </w:p>
        </w:tc>
        <w:tc>
          <w:tcPr>
            <w:tcW w:w="732" w:type="pct"/>
            <w:tcBorders>
              <w:top w:val="dotted" w:sz="4" w:space="0" w:color="auto"/>
              <w:bottom w:val="dotted" w:sz="4" w:space="0" w:color="auto"/>
              <w:right w:val="single" w:sz="4" w:space="0" w:color="auto"/>
            </w:tcBorders>
            <w:vAlign w:val="center"/>
          </w:tcPr>
          <w:p w:rsidR="00BD58A3" w:rsidRPr="00BD58A3" w:rsidRDefault="00BD58A3" w:rsidP="00BD58A3">
            <w:pPr>
              <w:ind w:left="-138" w:right="-36"/>
              <w:jc w:val="center"/>
              <w:rPr>
                <w:sz w:val="28"/>
                <w:szCs w:val="28"/>
              </w:rPr>
            </w:pPr>
            <w:r w:rsidRPr="00BD58A3">
              <w:rPr>
                <w:sz w:val="28"/>
                <w:szCs w:val="28"/>
              </w:rPr>
              <w:t>&lt; 0,003</w:t>
            </w:r>
          </w:p>
        </w:tc>
        <w:tc>
          <w:tcPr>
            <w:tcW w:w="1198" w:type="pct"/>
            <w:tcBorders>
              <w:top w:val="dotted" w:sz="4" w:space="0" w:color="auto"/>
              <w:bottom w:val="dotted" w:sz="4" w:space="0" w:color="auto"/>
              <w:right w:val="single" w:sz="4" w:space="0" w:color="auto"/>
            </w:tcBorders>
          </w:tcPr>
          <w:p w:rsidR="00BD58A3" w:rsidRPr="00BD58A3" w:rsidRDefault="00BD58A3" w:rsidP="00BD58A3">
            <w:pPr>
              <w:spacing w:before="40" w:after="40"/>
              <w:jc w:val="center"/>
              <w:rPr>
                <w:sz w:val="28"/>
                <w:szCs w:val="28"/>
              </w:rPr>
            </w:pPr>
            <w:r w:rsidRPr="00BD58A3">
              <w:rPr>
                <w:sz w:val="28"/>
                <w:szCs w:val="28"/>
              </w:rPr>
              <w:t>0,01</w:t>
            </w:r>
          </w:p>
        </w:tc>
      </w:tr>
      <w:tr w:rsidR="00BD58A3" w:rsidRPr="005B5A55" w:rsidTr="007A169A">
        <w:trPr>
          <w:trHeight w:val="340"/>
          <w:jc w:val="center"/>
        </w:trPr>
        <w:tc>
          <w:tcPr>
            <w:tcW w:w="280" w:type="pct"/>
            <w:tcBorders>
              <w:top w:val="dotted" w:sz="4" w:space="0" w:color="auto"/>
              <w:bottom w:val="dotted" w:sz="4" w:space="0" w:color="auto"/>
            </w:tcBorders>
            <w:vAlign w:val="center"/>
          </w:tcPr>
          <w:p w:rsidR="00BD58A3" w:rsidRPr="005B5A55" w:rsidRDefault="00BD58A3" w:rsidP="00BD58A3">
            <w:pPr>
              <w:spacing w:before="80" w:after="80" w:line="240" w:lineRule="auto"/>
              <w:jc w:val="center"/>
              <w:rPr>
                <w:sz w:val="28"/>
                <w:szCs w:val="28"/>
              </w:rPr>
            </w:pPr>
            <w:r w:rsidRPr="005B5A55">
              <w:rPr>
                <w:sz w:val="28"/>
                <w:szCs w:val="28"/>
              </w:rPr>
              <w:t>12</w:t>
            </w:r>
          </w:p>
        </w:tc>
        <w:tc>
          <w:tcPr>
            <w:tcW w:w="1108" w:type="pct"/>
            <w:tcBorders>
              <w:top w:val="dotted" w:sz="4" w:space="0" w:color="auto"/>
              <w:bottom w:val="dotted" w:sz="4" w:space="0" w:color="auto"/>
            </w:tcBorders>
            <w:vAlign w:val="center"/>
          </w:tcPr>
          <w:p w:rsidR="00BD58A3" w:rsidRPr="005B5A55" w:rsidRDefault="00BD58A3" w:rsidP="00BD58A3">
            <w:pPr>
              <w:spacing w:before="80" w:after="80" w:line="240" w:lineRule="auto"/>
              <w:ind w:left="11" w:right="-57"/>
              <w:jc w:val="both"/>
              <w:rPr>
                <w:sz w:val="28"/>
                <w:szCs w:val="28"/>
              </w:rPr>
            </w:pPr>
            <w:r w:rsidRPr="005B5A55">
              <w:rPr>
                <w:sz w:val="28"/>
                <w:szCs w:val="28"/>
              </w:rPr>
              <w:t>Pb</w:t>
            </w:r>
          </w:p>
        </w:tc>
        <w:tc>
          <w:tcPr>
            <w:tcW w:w="951" w:type="pct"/>
            <w:tcBorders>
              <w:top w:val="dotted" w:sz="4" w:space="0" w:color="auto"/>
              <w:bottom w:val="dotted" w:sz="4" w:space="0" w:color="auto"/>
            </w:tcBorders>
            <w:vAlign w:val="center"/>
          </w:tcPr>
          <w:p w:rsidR="00BD58A3" w:rsidRPr="005B5A55" w:rsidRDefault="00BD58A3" w:rsidP="00BD58A3">
            <w:pPr>
              <w:spacing w:before="80" w:after="80" w:line="240" w:lineRule="auto"/>
              <w:ind w:left="-109" w:right="-140"/>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BD58A3" w:rsidRPr="00BD58A3" w:rsidRDefault="00BD58A3" w:rsidP="00BD58A3">
            <w:pPr>
              <w:ind w:left="-108" w:right="-65"/>
              <w:jc w:val="center"/>
              <w:rPr>
                <w:sz w:val="28"/>
                <w:szCs w:val="28"/>
              </w:rPr>
            </w:pPr>
            <w:r w:rsidRPr="00BD58A3">
              <w:rPr>
                <w:sz w:val="28"/>
                <w:szCs w:val="28"/>
              </w:rPr>
              <w:t>&lt; 0,001</w:t>
            </w:r>
          </w:p>
        </w:tc>
        <w:tc>
          <w:tcPr>
            <w:tcW w:w="732" w:type="pct"/>
            <w:tcBorders>
              <w:top w:val="dotted" w:sz="4" w:space="0" w:color="auto"/>
              <w:bottom w:val="dotted" w:sz="4" w:space="0" w:color="auto"/>
              <w:right w:val="single" w:sz="4" w:space="0" w:color="auto"/>
            </w:tcBorders>
            <w:vAlign w:val="center"/>
          </w:tcPr>
          <w:p w:rsidR="00BD58A3" w:rsidRPr="00BD58A3" w:rsidRDefault="00BD58A3" w:rsidP="00BD58A3">
            <w:pPr>
              <w:ind w:left="-41" w:right="-133"/>
              <w:jc w:val="center"/>
              <w:rPr>
                <w:sz w:val="28"/>
                <w:szCs w:val="28"/>
              </w:rPr>
            </w:pPr>
            <w:r w:rsidRPr="00BD58A3">
              <w:rPr>
                <w:sz w:val="28"/>
                <w:szCs w:val="28"/>
              </w:rPr>
              <w:t>&lt; 0,001</w:t>
            </w:r>
          </w:p>
        </w:tc>
        <w:tc>
          <w:tcPr>
            <w:tcW w:w="1198" w:type="pct"/>
            <w:tcBorders>
              <w:top w:val="dotted" w:sz="4" w:space="0" w:color="auto"/>
              <w:bottom w:val="dotted" w:sz="4" w:space="0" w:color="auto"/>
              <w:right w:val="single" w:sz="4" w:space="0" w:color="auto"/>
            </w:tcBorders>
          </w:tcPr>
          <w:p w:rsidR="00BD58A3" w:rsidRPr="00BD58A3" w:rsidRDefault="00BD58A3" w:rsidP="00BD58A3">
            <w:pPr>
              <w:spacing w:before="40" w:after="40"/>
              <w:jc w:val="center"/>
              <w:rPr>
                <w:sz w:val="28"/>
                <w:szCs w:val="28"/>
              </w:rPr>
            </w:pPr>
            <w:r w:rsidRPr="00BD58A3">
              <w:rPr>
                <w:sz w:val="28"/>
                <w:szCs w:val="28"/>
              </w:rPr>
              <w:t>0,02</w:t>
            </w:r>
          </w:p>
        </w:tc>
      </w:tr>
      <w:tr w:rsidR="00BD58A3" w:rsidRPr="005B5A55" w:rsidTr="007A169A">
        <w:trPr>
          <w:trHeight w:val="340"/>
          <w:jc w:val="center"/>
        </w:trPr>
        <w:tc>
          <w:tcPr>
            <w:tcW w:w="280" w:type="pct"/>
            <w:tcBorders>
              <w:top w:val="dotted" w:sz="4" w:space="0" w:color="auto"/>
              <w:bottom w:val="dotted" w:sz="4" w:space="0" w:color="auto"/>
            </w:tcBorders>
            <w:vAlign w:val="center"/>
          </w:tcPr>
          <w:p w:rsidR="00BD58A3" w:rsidRPr="005B5A55" w:rsidRDefault="00BD58A3" w:rsidP="00BD58A3">
            <w:pPr>
              <w:spacing w:before="80" w:after="80" w:line="240" w:lineRule="auto"/>
              <w:jc w:val="center"/>
              <w:rPr>
                <w:sz w:val="28"/>
                <w:szCs w:val="28"/>
              </w:rPr>
            </w:pPr>
            <w:r w:rsidRPr="005B5A55">
              <w:rPr>
                <w:sz w:val="28"/>
                <w:szCs w:val="28"/>
              </w:rPr>
              <w:t>13</w:t>
            </w:r>
          </w:p>
        </w:tc>
        <w:tc>
          <w:tcPr>
            <w:tcW w:w="1108" w:type="pct"/>
            <w:tcBorders>
              <w:top w:val="dotted" w:sz="4" w:space="0" w:color="auto"/>
              <w:bottom w:val="dotted" w:sz="4" w:space="0" w:color="auto"/>
            </w:tcBorders>
            <w:vAlign w:val="center"/>
          </w:tcPr>
          <w:p w:rsidR="00BD58A3" w:rsidRPr="005B5A55" w:rsidRDefault="00BD58A3" w:rsidP="00BD58A3">
            <w:pPr>
              <w:spacing w:before="80" w:after="80" w:line="240" w:lineRule="auto"/>
              <w:ind w:left="11" w:right="-57"/>
              <w:jc w:val="both"/>
              <w:rPr>
                <w:sz w:val="28"/>
                <w:szCs w:val="28"/>
              </w:rPr>
            </w:pPr>
            <w:r w:rsidRPr="005B5A55">
              <w:rPr>
                <w:sz w:val="28"/>
                <w:szCs w:val="28"/>
              </w:rPr>
              <w:t>Zn</w:t>
            </w:r>
          </w:p>
        </w:tc>
        <w:tc>
          <w:tcPr>
            <w:tcW w:w="951" w:type="pct"/>
            <w:tcBorders>
              <w:top w:val="dotted" w:sz="4" w:space="0" w:color="auto"/>
              <w:bottom w:val="dotted" w:sz="4" w:space="0" w:color="auto"/>
            </w:tcBorders>
            <w:vAlign w:val="center"/>
          </w:tcPr>
          <w:p w:rsidR="00BD58A3" w:rsidRPr="005B5A55" w:rsidRDefault="00BD58A3" w:rsidP="00BD58A3">
            <w:pPr>
              <w:spacing w:before="80" w:after="80" w:line="240" w:lineRule="auto"/>
              <w:ind w:left="-109" w:right="-140"/>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bottom"/>
          </w:tcPr>
          <w:p w:rsidR="00BD58A3" w:rsidRPr="00BD58A3" w:rsidRDefault="00BD58A3" w:rsidP="00BD58A3">
            <w:pPr>
              <w:jc w:val="center"/>
              <w:rPr>
                <w:sz w:val="28"/>
                <w:szCs w:val="28"/>
              </w:rPr>
            </w:pPr>
            <w:r w:rsidRPr="00BD58A3">
              <w:rPr>
                <w:sz w:val="28"/>
                <w:szCs w:val="28"/>
              </w:rPr>
              <w:t>0,02</w:t>
            </w:r>
          </w:p>
        </w:tc>
        <w:tc>
          <w:tcPr>
            <w:tcW w:w="732" w:type="pct"/>
            <w:tcBorders>
              <w:top w:val="dotted" w:sz="4" w:space="0" w:color="auto"/>
              <w:bottom w:val="dotted" w:sz="4" w:space="0" w:color="auto"/>
              <w:right w:val="single" w:sz="4" w:space="0" w:color="auto"/>
            </w:tcBorders>
            <w:vAlign w:val="center"/>
          </w:tcPr>
          <w:p w:rsidR="00BD58A3" w:rsidRPr="00BD58A3" w:rsidRDefault="00BD58A3" w:rsidP="00BD58A3">
            <w:pPr>
              <w:ind w:left="-41" w:right="-133"/>
              <w:jc w:val="center"/>
              <w:rPr>
                <w:sz w:val="28"/>
                <w:szCs w:val="28"/>
              </w:rPr>
            </w:pPr>
            <w:r w:rsidRPr="00BD58A3">
              <w:rPr>
                <w:sz w:val="28"/>
                <w:szCs w:val="28"/>
              </w:rPr>
              <w:t>0,03</w:t>
            </w:r>
          </w:p>
        </w:tc>
        <w:tc>
          <w:tcPr>
            <w:tcW w:w="1198" w:type="pct"/>
            <w:tcBorders>
              <w:top w:val="dotted" w:sz="4" w:space="0" w:color="auto"/>
              <w:bottom w:val="dotted" w:sz="4" w:space="0" w:color="auto"/>
              <w:right w:val="single" w:sz="4" w:space="0" w:color="auto"/>
            </w:tcBorders>
          </w:tcPr>
          <w:p w:rsidR="00BD58A3" w:rsidRPr="00BD58A3" w:rsidRDefault="00BD58A3" w:rsidP="00BD58A3">
            <w:pPr>
              <w:spacing w:before="40" w:after="40"/>
              <w:jc w:val="center"/>
              <w:rPr>
                <w:sz w:val="28"/>
                <w:szCs w:val="28"/>
              </w:rPr>
            </w:pPr>
            <w:r w:rsidRPr="00BD58A3">
              <w:rPr>
                <w:sz w:val="28"/>
                <w:szCs w:val="28"/>
              </w:rPr>
              <w:t>0,5</w:t>
            </w:r>
          </w:p>
        </w:tc>
      </w:tr>
      <w:tr w:rsidR="00BD58A3" w:rsidRPr="005B5A55" w:rsidTr="007A169A">
        <w:trPr>
          <w:trHeight w:val="340"/>
          <w:jc w:val="center"/>
        </w:trPr>
        <w:tc>
          <w:tcPr>
            <w:tcW w:w="280" w:type="pct"/>
            <w:tcBorders>
              <w:top w:val="dotted" w:sz="4" w:space="0" w:color="auto"/>
              <w:bottom w:val="dotted" w:sz="4" w:space="0" w:color="auto"/>
            </w:tcBorders>
            <w:vAlign w:val="center"/>
          </w:tcPr>
          <w:p w:rsidR="00BD58A3" w:rsidRPr="005B5A55" w:rsidRDefault="00BD58A3" w:rsidP="00BD58A3">
            <w:pPr>
              <w:spacing w:before="80" w:after="80" w:line="240" w:lineRule="auto"/>
              <w:jc w:val="center"/>
              <w:rPr>
                <w:sz w:val="28"/>
                <w:szCs w:val="28"/>
              </w:rPr>
            </w:pPr>
            <w:r w:rsidRPr="005B5A55">
              <w:rPr>
                <w:sz w:val="28"/>
                <w:szCs w:val="28"/>
              </w:rPr>
              <w:t>14</w:t>
            </w:r>
          </w:p>
        </w:tc>
        <w:tc>
          <w:tcPr>
            <w:tcW w:w="1108" w:type="pct"/>
            <w:tcBorders>
              <w:top w:val="dotted" w:sz="4" w:space="0" w:color="auto"/>
              <w:bottom w:val="dotted" w:sz="4" w:space="0" w:color="auto"/>
            </w:tcBorders>
            <w:vAlign w:val="center"/>
          </w:tcPr>
          <w:p w:rsidR="00BD58A3" w:rsidRPr="005B5A55" w:rsidRDefault="00BD58A3" w:rsidP="00BD58A3">
            <w:pPr>
              <w:spacing w:before="80" w:after="80" w:line="240" w:lineRule="auto"/>
              <w:ind w:right="-57"/>
              <w:jc w:val="both"/>
              <w:rPr>
                <w:sz w:val="28"/>
                <w:szCs w:val="28"/>
              </w:rPr>
            </w:pPr>
            <w:r w:rsidRPr="005B5A55">
              <w:rPr>
                <w:sz w:val="28"/>
                <w:szCs w:val="28"/>
              </w:rPr>
              <w:t>Cd</w:t>
            </w:r>
          </w:p>
        </w:tc>
        <w:tc>
          <w:tcPr>
            <w:tcW w:w="951" w:type="pct"/>
            <w:tcBorders>
              <w:top w:val="dotted" w:sz="4" w:space="0" w:color="auto"/>
              <w:bottom w:val="dotted" w:sz="4" w:space="0" w:color="auto"/>
            </w:tcBorders>
            <w:vAlign w:val="center"/>
          </w:tcPr>
          <w:p w:rsidR="00BD58A3" w:rsidRPr="005B5A55" w:rsidRDefault="00BD58A3" w:rsidP="00BD58A3">
            <w:pPr>
              <w:spacing w:before="80" w:after="80" w:line="240" w:lineRule="auto"/>
              <w:ind w:left="-109" w:right="-140"/>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BD58A3" w:rsidRPr="00BD58A3" w:rsidRDefault="00BD58A3" w:rsidP="00BD58A3">
            <w:pPr>
              <w:ind w:left="-108" w:right="-65"/>
              <w:jc w:val="center"/>
              <w:rPr>
                <w:sz w:val="28"/>
                <w:szCs w:val="28"/>
              </w:rPr>
            </w:pPr>
            <w:r w:rsidRPr="00BD58A3">
              <w:rPr>
                <w:sz w:val="28"/>
                <w:szCs w:val="28"/>
              </w:rPr>
              <w:t>&lt; 0,001</w:t>
            </w:r>
          </w:p>
        </w:tc>
        <w:tc>
          <w:tcPr>
            <w:tcW w:w="732" w:type="pct"/>
            <w:tcBorders>
              <w:top w:val="dotted" w:sz="4" w:space="0" w:color="auto"/>
              <w:bottom w:val="dotted" w:sz="4" w:space="0" w:color="auto"/>
              <w:right w:val="single" w:sz="4" w:space="0" w:color="auto"/>
            </w:tcBorders>
            <w:vAlign w:val="center"/>
          </w:tcPr>
          <w:p w:rsidR="00BD58A3" w:rsidRPr="00BD58A3" w:rsidRDefault="00BD58A3" w:rsidP="00BD58A3">
            <w:pPr>
              <w:ind w:left="-41" w:right="-133"/>
              <w:jc w:val="center"/>
              <w:rPr>
                <w:sz w:val="28"/>
                <w:szCs w:val="28"/>
              </w:rPr>
            </w:pPr>
            <w:r w:rsidRPr="00BD58A3">
              <w:rPr>
                <w:sz w:val="28"/>
                <w:szCs w:val="28"/>
              </w:rPr>
              <w:t>&lt; 0,001</w:t>
            </w:r>
          </w:p>
        </w:tc>
        <w:tc>
          <w:tcPr>
            <w:tcW w:w="1198" w:type="pct"/>
            <w:tcBorders>
              <w:top w:val="dotted" w:sz="4" w:space="0" w:color="auto"/>
              <w:bottom w:val="dotted" w:sz="4" w:space="0" w:color="auto"/>
              <w:right w:val="single" w:sz="4" w:space="0" w:color="auto"/>
            </w:tcBorders>
          </w:tcPr>
          <w:p w:rsidR="00BD58A3" w:rsidRPr="00BD58A3" w:rsidRDefault="00BD58A3" w:rsidP="00BD58A3">
            <w:pPr>
              <w:spacing w:before="40" w:after="40"/>
              <w:jc w:val="center"/>
              <w:rPr>
                <w:sz w:val="28"/>
                <w:szCs w:val="28"/>
              </w:rPr>
            </w:pPr>
            <w:r w:rsidRPr="00BD58A3">
              <w:rPr>
                <w:sz w:val="28"/>
                <w:szCs w:val="28"/>
              </w:rPr>
              <w:t>0,005</w:t>
            </w:r>
          </w:p>
        </w:tc>
      </w:tr>
      <w:tr w:rsidR="00BD58A3" w:rsidRPr="005B5A55" w:rsidTr="007A169A">
        <w:trPr>
          <w:trHeight w:val="340"/>
          <w:jc w:val="center"/>
        </w:trPr>
        <w:tc>
          <w:tcPr>
            <w:tcW w:w="280" w:type="pct"/>
            <w:tcBorders>
              <w:top w:val="dotted" w:sz="4" w:space="0" w:color="auto"/>
              <w:bottom w:val="dotted" w:sz="4" w:space="0" w:color="auto"/>
            </w:tcBorders>
            <w:vAlign w:val="center"/>
          </w:tcPr>
          <w:p w:rsidR="00BD58A3" w:rsidRPr="005B5A55" w:rsidRDefault="00BD58A3" w:rsidP="00BD58A3">
            <w:pPr>
              <w:spacing w:before="80" w:after="80" w:line="240" w:lineRule="auto"/>
              <w:jc w:val="center"/>
              <w:rPr>
                <w:sz w:val="28"/>
                <w:szCs w:val="28"/>
              </w:rPr>
            </w:pPr>
            <w:r w:rsidRPr="005B5A55">
              <w:rPr>
                <w:sz w:val="28"/>
                <w:szCs w:val="28"/>
              </w:rPr>
              <w:t>15</w:t>
            </w:r>
          </w:p>
        </w:tc>
        <w:tc>
          <w:tcPr>
            <w:tcW w:w="1108" w:type="pct"/>
            <w:tcBorders>
              <w:top w:val="dotted" w:sz="4" w:space="0" w:color="auto"/>
              <w:bottom w:val="dotted" w:sz="4" w:space="0" w:color="auto"/>
            </w:tcBorders>
            <w:vAlign w:val="center"/>
          </w:tcPr>
          <w:p w:rsidR="00BD58A3" w:rsidRPr="005B5A55" w:rsidRDefault="00BD58A3" w:rsidP="00BD58A3">
            <w:pPr>
              <w:spacing w:before="80" w:after="80" w:line="240" w:lineRule="auto"/>
              <w:ind w:right="-123"/>
              <w:rPr>
                <w:sz w:val="28"/>
                <w:szCs w:val="28"/>
              </w:rPr>
            </w:pPr>
            <w:r w:rsidRPr="005B5A55">
              <w:rPr>
                <w:sz w:val="28"/>
                <w:szCs w:val="28"/>
              </w:rPr>
              <w:t>Dầu mỡ khoáng</w:t>
            </w:r>
          </w:p>
        </w:tc>
        <w:tc>
          <w:tcPr>
            <w:tcW w:w="951" w:type="pct"/>
            <w:tcBorders>
              <w:top w:val="dotted" w:sz="4" w:space="0" w:color="auto"/>
              <w:bottom w:val="dotted" w:sz="4" w:space="0" w:color="auto"/>
            </w:tcBorders>
            <w:vAlign w:val="center"/>
          </w:tcPr>
          <w:p w:rsidR="00BD58A3" w:rsidRPr="005B5A55" w:rsidRDefault="00BD58A3" w:rsidP="00BD58A3">
            <w:pPr>
              <w:spacing w:before="80" w:after="80" w:line="240" w:lineRule="auto"/>
              <w:ind w:left="-109" w:right="-140"/>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BD58A3" w:rsidRPr="00BD58A3" w:rsidRDefault="00BD58A3" w:rsidP="00BD58A3">
            <w:pPr>
              <w:ind w:left="-108" w:right="-65"/>
              <w:jc w:val="center"/>
              <w:rPr>
                <w:sz w:val="28"/>
                <w:szCs w:val="28"/>
              </w:rPr>
            </w:pPr>
            <w:r w:rsidRPr="00BD58A3">
              <w:rPr>
                <w:sz w:val="28"/>
                <w:szCs w:val="28"/>
              </w:rPr>
              <w:t>&lt; 0,3</w:t>
            </w:r>
          </w:p>
        </w:tc>
        <w:tc>
          <w:tcPr>
            <w:tcW w:w="732" w:type="pct"/>
            <w:tcBorders>
              <w:top w:val="dotted" w:sz="4" w:space="0" w:color="auto"/>
              <w:bottom w:val="dotted" w:sz="4" w:space="0" w:color="auto"/>
              <w:right w:val="single" w:sz="4" w:space="0" w:color="auto"/>
            </w:tcBorders>
            <w:vAlign w:val="center"/>
          </w:tcPr>
          <w:p w:rsidR="00BD58A3" w:rsidRPr="00BD58A3" w:rsidRDefault="00BD58A3" w:rsidP="00BD58A3">
            <w:pPr>
              <w:ind w:left="-41" w:right="-133"/>
              <w:jc w:val="center"/>
              <w:rPr>
                <w:color w:val="434343"/>
                <w:sz w:val="28"/>
                <w:szCs w:val="28"/>
              </w:rPr>
            </w:pPr>
            <w:r w:rsidRPr="00BD58A3">
              <w:rPr>
                <w:color w:val="434343"/>
                <w:sz w:val="28"/>
                <w:szCs w:val="28"/>
              </w:rPr>
              <w:t>&lt; 0,3</w:t>
            </w:r>
          </w:p>
        </w:tc>
        <w:tc>
          <w:tcPr>
            <w:tcW w:w="1198" w:type="pct"/>
            <w:tcBorders>
              <w:top w:val="dotted" w:sz="4" w:space="0" w:color="auto"/>
              <w:bottom w:val="dotted" w:sz="4" w:space="0" w:color="auto"/>
              <w:right w:val="single" w:sz="4" w:space="0" w:color="auto"/>
            </w:tcBorders>
          </w:tcPr>
          <w:p w:rsidR="00BD58A3" w:rsidRPr="00BD58A3" w:rsidRDefault="00BD58A3" w:rsidP="00BD58A3">
            <w:pPr>
              <w:spacing w:before="40" w:after="40"/>
              <w:jc w:val="center"/>
              <w:rPr>
                <w:sz w:val="28"/>
                <w:szCs w:val="28"/>
              </w:rPr>
            </w:pPr>
            <w:r w:rsidRPr="00BD58A3">
              <w:rPr>
                <w:sz w:val="28"/>
                <w:szCs w:val="28"/>
              </w:rPr>
              <w:t>-</w:t>
            </w:r>
          </w:p>
        </w:tc>
      </w:tr>
      <w:tr w:rsidR="00BD58A3" w:rsidRPr="005B5A55" w:rsidTr="007A169A">
        <w:trPr>
          <w:trHeight w:val="340"/>
          <w:jc w:val="center"/>
        </w:trPr>
        <w:tc>
          <w:tcPr>
            <w:tcW w:w="280" w:type="pct"/>
            <w:tcBorders>
              <w:top w:val="dotted" w:sz="4" w:space="0" w:color="auto"/>
              <w:bottom w:val="dotted" w:sz="4" w:space="0" w:color="auto"/>
            </w:tcBorders>
            <w:vAlign w:val="center"/>
          </w:tcPr>
          <w:p w:rsidR="00BD58A3" w:rsidRPr="005B5A55" w:rsidRDefault="00BD58A3" w:rsidP="00BD58A3">
            <w:pPr>
              <w:spacing w:before="80" w:after="80" w:line="240" w:lineRule="auto"/>
              <w:jc w:val="center"/>
              <w:rPr>
                <w:sz w:val="28"/>
                <w:szCs w:val="28"/>
              </w:rPr>
            </w:pPr>
            <w:r w:rsidRPr="005B5A55">
              <w:rPr>
                <w:sz w:val="28"/>
                <w:szCs w:val="28"/>
              </w:rPr>
              <w:t>16</w:t>
            </w:r>
          </w:p>
        </w:tc>
        <w:tc>
          <w:tcPr>
            <w:tcW w:w="1108" w:type="pct"/>
            <w:tcBorders>
              <w:top w:val="dotted" w:sz="4" w:space="0" w:color="auto"/>
              <w:bottom w:val="dotted" w:sz="4" w:space="0" w:color="auto"/>
            </w:tcBorders>
            <w:vAlign w:val="center"/>
          </w:tcPr>
          <w:p w:rsidR="00BD58A3" w:rsidRPr="005B5A55" w:rsidRDefault="00BD58A3" w:rsidP="00BD58A3">
            <w:pPr>
              <w:spacing w:before="80" w:after="80" w:line="240" w:lineRule="auto"/>
              <w:ind w:left="11" w:right="-57"/>
              <w:jc w:val="both"/>
              <w:rPr>
                <w:i/>
                <w:sz w:val="28"/>
                <w:szCs w:val="28"/>
              </w:rPr>
            </w:pPr>
            <w:r w:rsidRPr="005B5A55">
              <w:rPr>
                <w:i/>
                <w:sz w:val="28"/>
                <w:szCs w:val="28"/>
                <w:lang w:val="vi-VN"/>
              </w:rPr>
              <w:t>Coliform</w:t>
            </w:r>
          </w:p>
        </w:tc>
        <w:tc>
          <w:tcPr>
            <w:tcW w:w="951" w:type="pct"/>
            <w:tcBorders>
              <w:top w:val="dotted" w:sz="4" w:space="0" w:color="auto"/>
              <w:bottom w:val="dotted" w:sz="4" w:space="0" w:color="auto"/>
            </w:tcBorders>
            <w:vAlign w:val="center"/>
          </w:tcPr>
          <w:p w:rsidR="00BD58A3" w:rsidRPr="005B5A55" w:rsidRDefault="00BD58A3" w:rsidP="00BD58A3">
            <w:pPr>
              <w:tabs>
                <w:tab w:val="left" w:pos="1377"/>
              </w:tabs>
              <w:spacing w:before="80" w:after="80" w:line="240" w:lineRule="auto"/>
              <w:ind w:left="-183" w:right="-158"/>
              <w:jc w:val="center"/>
              <w:rPr>
                <w:sz w:val="28"/>
                <w:szCs w:val="28"/>
                <w:vertAlign w:val="superscript"/>
              </w:rPr>
            </w:pPr>
            <w:r w:rsidRPr="005B5A55">
              <w:rPr>
                <w:sz w:val="28"/>
                <w:szCs w:val="28"/>
              </w:rPr>
              <w:t xml:space="preserve"> </w:t>
            </w:r>
            <w:r w:rsidRPr="005B5A55">
              <w:rPr>
                <w:sz w:val="28"/>
                <w:szCs w:val="28"/>
                <w:lang w:val="vi-VN"/>
              </w:rPr>
              <w:t>MPN/100ml</w:t>
            </w:r>
          </w:p>
        </w:tc>
        <w:tc>
          <w:tcPr>
            <w:tcW w:w="731" w:type="pct"/>
            <w:tcBorders>
              <w:top w:val="dotted" w:sz="4" w:space="0" w:color="auto"/>
              <w:bottom w:val="dotted" w:sz="4" w:space="0" w:color="auto"/>
              <w:right w:val="single" w:sz="4" w:space="0" w:color="auto"/>
            </w:tcBorders>
            <w:vAlign w:val="bottom"/>
          </w:tcPr>
          <w:p w:rsidR="00BD58A3" w:rsidRPr="00BD58A3" w:rsidRDefault="00BD58A3" w:rsidP="00BD58A3">
            <w:pPr>
              <w:jc w:val="center"/>
              <w:rPr>
                <w:sz w:val="28"/>
                <w:szCs w:val="28"/>
              </w:rPr>
            </w:pPr>
            <w:r w:rsidRPr="00BD58A3">
              <w:rPr>
                <w:sz w:val="28"/>
                <w:szCs w:val="28"/>
              </w:rPr>
              <w:t>2.100</w:t>
            </w:r>
          </w:p>
        </w:tc>
        <w:tc>
          <w:tcPr>
            <w:tcW w:w="732" w:type="pct"/>
            <w:tcBorders>
              <w:top w:val="dotted" w:sz="4" w:space="0" w:color="auto"/>
              <w:bottom w:val="dotted" w:sz="4" w:space="0" w:color="auto"/>
              <w:right w:val="single" w:sz="4" w:space="0" w:color="auto"/>
            </w:tcBorders>
            <w:vAlign w:val="center"/>
          </w:tcPr>
          <w:p w:rsidR="00BD58A3" w:rsidRPr="00BD58A3" w:rsidRDefault="00BD58A3" w:rsidP="00BD58A3">
            <w:pPr>
              <w:ind w:right="-142"/>
              <w:jc w:val="center"/>
              <w:rPr>
                <w:sz w:val="28"/>
                <w:szCs w:val="28"/>
              </w:rPr>
            </w:pPr>
            <w:r w:rsidRPr="00BD58A3">
              <w:rPr>
                <w:sz w:val="28"/>
                <w:szCs w:val="28"/>
              </w:rPr>
              <w:t>1.500</w:t>
            </w:r>
          </w:p>
        </w:tc>
        <w:tc>
          <w:tcPr>
            <w:tcW w:w="1198" w:type="pct"/>
            <w:tcBorders>
              <w:top w:val="dotted" w:sz="4" w:space="0" w:color="auto"/>
              <w:bottom w:val="dotted" w:sz="4" w:space="0" w:color="auto"/>
              <w:right w:val="single" w:sz="4" w:space="0" w:color="auto"/>
            </w:tcBorders>
          </w:tcPr>
          <w:p w:rsidR="00BD58A3" w:rsidRPr="00BD58A3" w:rsidRDefault="00BD58A3" w:rsidP="00BD58A3">
            <w:pPr>
              <w:spacing w:before="40" w:after="40"/>
              <w:jc w:val="center"/>
              <w:rPr>
                <w:sz w:val="28"/>
                <w:szCs w:val="28"/>
              </w:rPr>
            </w:pPr>
            <w:r w:rsidRPr="00BD58A3">
              <w:rPr>
                <w:sz w:val="28"/>
                <w:szCs w:val="28"/>
              </w:rPr>
              <w:t>-</w:t>
            </w:r>
          </w:p>
        </w:tc>
      </w:tr>
      <w:tr w:rsidR="00BD58A3" w:rsidRPr="005B5A55" w:rsidTr="007A169A">
        <w:trPr>
          <w:trHeight w:val="340"/>
          <w:jc w:val="center"/>
        </w:trPr>
        <w:tc>
          <w:tcPr>
            <w:tcW w:w="280" w:type="pct"/>
            <w:tcBorders>
              <w:top w:val="dotted" w:sz="4" w:space="0" w:color="auto"/>
              <w:bottom w:val="single" w:sz="4" w:space="0" w:color="auto"/>
            </w:tcBorders>
            <w:vAlign w:val="center"/>
          </w:tcPr>
          <w:p w:rsidR="00BD58A3" w:rsidRPr="005B5A55" w:rsidRDefault="00BD58A3" w:rsidP="00BD58A3">
            <w:pPr>
              <w:spacing w:before="80" w:after="80" w:line="240" w:lineRule="auto"/>
              <w:jc w:val="center"/>
              <w:rPr>
                <w:sz w:val="28"/>
                <w:szCs w:val="28"/>
              </w:rPr>
            </w:pPr>
            <w:r w:rsidRPr="005B5A55">
              <w:rPr>
                <w:sz w:val="28"/>
                <w:szCs w:val="28"/>
              </w:rPr>
              <w:t>17</w:t>
            </w:r>
          </w:p>
        </w:tc>
        <w:tc>
          <w:tcPr>
            <w:tcW w:w="1108" w:type="pct"/>
            <w:tcBorders>
              <w:top w:val="dotted" w:sz="4" w:space="0" w:color="auto"/>
              <w:bottom w:val="single" w:sz="4" w:space="0" w:color="auto"/>
            </w:tcBorders>
            <w:vAlign w:val="center"/>
          </w:tcPr>
          <w:p w:rsidR="00BD58A3" w:rsidRPr="005B5A55" w:rsidRDefault="00BD58A3" w:rsidP="00BD58A3">
            <w:pPr>
              <w:spacing w:before="80" w:after="80" w:line="240" w:lineRule="auto"/>
              <w:ind w:left="11" w:right="-57"/>
              <w:jc w:val="both"/>
              <w:rPr>
                <w:i/>
                <w:sz w:val="28"/>
                <w:szCs w:val="28"/>
              </w:rPr>
            </w:pPr>
            <w:r w:rsidRPr="005B5A55">
              <w:rPr>
                <w:i/>
                <w:sz w:val="28"/>
                <w:szCs w:val="28"/>
              </w:rPr>
              <w:t>E.coli</w:t>
            </w:r>
          </w:p>
        </w:tc>
        <w:tc>
          <w:tcPr>
            <w:tcW w:w="951" w:type="pct"/>
            <w:tcBorders>
              <w:top w:val="dotted" w:sz="4" w:space="0" w:color="auto"/>
              <w:bottom w:val="single" w:sz="4" w:space="0" w:color="auto"/>
            </w:tcBorders>
            <w:vAlign w:val="center"/>
          </w:tcPr>
          <w:p w:rsidR="00BD58A3" w:rsidRPr="005B5A55" w:rsidRDefault="00BD58A3" w:rsidP="00BD58A3">
            <w:pPr>
              <w:tabs>
                <w:tab w:val="left" w:pos="1257"/>
                <w:tab w:val="left" w:pos="1377"/>
              </w:tabs>
              <w:spacing w:before="80" w:after="80" w:line="240" w:lineRule="auto"/>
              <w:ind w:left="-183" w:right="-158"/>
              <w:jc w:val="center"/>
              <w:rPr>
                <w:sz w:val="28"/>
                <w:szCs w:val="28"/>
                <w:lang w:val="vi-VN"/>
              </w:rPr>
            </w:pPr>
            <w:r w:rsidRPr="005B5A55">
              <w:rPr>
                <w:sz w:val="28"/>
                <w:szCs w:val="28"/>
              </w:rPr>
              <w:t xml:space="preserve"> </w:t>
            </w:r>
            <w:r w:rsidRPr="005B5A55">
              <w:rPr>
                <w:sz w:val="28"/>
                <w:szCs w:val="28"/>
                <w:lang w:val="vi-VN"/>
              </w:rPr>
              <w:t>MPN/100ml</w:t>
            </w:r>
          </w:p>
        </w:tc>
        <w:tc>
          <w:tcPr>
            <w:tcW w:w="731" w:type="pct"/>
            <w:tcBorders>
              <w:top w:val="dotted" w:sz="4" w:space="0" w:color="auto"/>
              <w:bottom w:val="single" w:sz="4" w:space="0" w:color="auto"/>
              <w:right w:val="single" w:sz="4" w:space="0" w:color="auto"/>
            </w:tcBorders>
            <w:vAlign w:val="bottom"/>
          </w:tcPr>
          <w:p w:rsidR="00BD58A3" w:rsidRPr="00BD58A3" w:rsidRDefault="00BD58A3" w:rsidP="00BD58A3">
            <w:pPr>
              <w:jc w:val="center"/>
              <w:rPr>
                <w:sz w:val="28"/>
                <w:szCs w:val="28"/>
              </w:rPr>
            </w:pPr>
            <w:r w:rsidRPr="00BD58A3">
              <w:rPr>
                <w:sz w:val="28"/>
                <w:szCs w:val="28"/>
              </w:rPr>
              <w:t>&lt; 3</w:t>
            </w:r>
          </w:p>
        </w:tc>
        <w:tc>
          <w:tcPr>
            <w:tcW w:w="732" w:type="pct"/>
            <w:tcBorders>
              <w:top w:val="dotted" w:sz="4" w:space="0" w:color="auto"/>
              <w:bottom w:val="single" w:sz="4" w:space="0" w:color="auto"/>
              <w:right w:val="single" w:sz="4" w:space="0" w:color="auto"/>
            </w:tcBorders>
            <w:vAlign w:val="center"/>
          </w:tcPr>
          <w:p w:rsidR="00BD58A3" w:rsidRPr="00BD58A3" w:rsidRDefault="00BD58A3" w:rsidP="00BD58A3">
            <w:pPr>
              <w:ind w:left="-82" w:right="-142"/>
              <w:jc w:val="center"/>
              <w:rPr>
                <w:sz w:val="28"/>
                <w:szCs w:val="28"/>
              </w:rPr>
            </w:pPr>
            <w:r w:rsidRPr="00BD58A3">
              <w:rPr>
                <w:sz w:val="28"/>
                <w:szCs w:val="28"/>
              </w:rPr>
              <w:t>&lt; 3</w:t>
            </w:r>
          </w:p>
        </w:tc>
        <w:tc>
          <w:tcPr>
            <w:tcW w:w="1198" w:type="pct"/>
            <w:tcBorders>
              <w:top w:val="dotted" w:sz="4" w:space="0" w:color="auto"/>
              <w:bottom w:val="single" w:sz="4" w:space="0" w:color="auto"/>
              <w:right w:val="single" w:sz="4" w:space="0" w:color="auto"/>
            </w:tcBorders>
          </w:tcPr>
          <w:p w:rsidR="00BD58A3" w:rsidRPr="00BD58A3" w:rsidRDefault="00BD58A3" w:rsidP="00BD58A3">
            <w:pPr>
              <w:spacing w:before="40" w:after="40"/>
              <w:ind w:left="-139" w:right="-113"/>
              <w:jc w:val="center"/>
              <w:rPr>
                <w:sz w:val="28"/>
                <w:szCs w:val="28"/>
              </w:rPr>
            </w:pPr>
            <w:r w:rsidRPr="00BD58A3">
              <w:rPr>
                <w:sz w:val="28"/>
                <w:szCs w:val="28"/>
              </w:rPr>
              <w:t>20</w:t>
            </w:r>
          </w:p>
        </w:tc>
      </w:tr>
    </w:tbl>
    <w:p w:rsidR="009F7298" w:rsidRPr="005B5A55" w:rsidRDefault="009F7298" w:rsidP="009B0882">
      <w:pPr>
        <w:spacing w:after="120" w:line="240" w:lineRule="auto"/>
        <w:ind w:firstLine="567"/>
        <w:jc w:val="both"/>
        <w:rPr>
          <w:b/>
          <w:i/>
          <w:iCs/>
          <w:sz w:val="28"/>
          <w:szCs w:val="28"/>
          <w:lang w:val="pl-PL"/>
        </w:rPr>
      </w:pPr>
      <w:r w:rsidRPr="005B5A55">
        <w:rPr>
          <w:i/>
          <w:sz w:val="28"/>
          <w:szCs w:val="28"/>
          <w:lang w:val="pl-PL"/>
        </w:rPr>
        <w:t xml:space="preserve">(Ngày thu mẫu: </w:t>
      </w:r>
      <w:r w:rsidR="00FB60BD" w:rsidRPr="005B5A55">
        <w:rPr>
          <w:i/>
          <w:sz w:val="28"/>
          <w:szCs w:val="28"/>
        </w:rPr>
        <w:t>16/</w:t>
      </w:r>
      <w:r w:rsidR="00BD58A3">
        <w:rPr>
          <w:i/>
          <w:sz w:val="28"/>
          <w:szCs w:val="28"/>
        </w:rPr>
        <w:t>11</w:t>
      </w:r>
      <w:r w:rsidR="00515E6D" w:rsidRPr="005B5A55">
        <w:rPr>
          <w:i/>
          <w:sz w:val="28"/>
          <w:szCs w:val="28"/>
        </w:rPr>
        <w:t xml:space="preserve"> và ngày </w:t>
      </w:r>
      <w:r w:rsidR="00FB60BD" w:rsidRPr="005B5A55">
        <w:rPr>
          <w:i/>
          <w:sz w:val="28"/>
          <w:szCs w:val="28"/>
        </w:rPr>
        <w:t>17/</w:t>
      </w:r>
      <w:r w:rsidR="00BD58A3">
        <w:rPr>
          <w:i/>
          <w:sz w:val="28"/>
          <w:szCs w:val="28"/>
        </w:rPr>
        <w:t>11</w:t>
      </w:r>
      <w:r w:rsidR="00515E6D" w:rsidRPr="005B5A55">
        <w:rPr>
          <w:i/>
          <w:sz w:val="28"/>
          <w:szCs w:val="28"/>
        </w:rPr>
        <w:t>/20</w:t>
      </w:r>
      <w:r w:rsidR="00515E6D" w:rsidRPr="005B5A55">
        <w:rPr>
          <w:i/>
          <w:sz w:val="28"/>
          <w:szCs w:val="28"/>
          <w:lang w:val="vi-VN"/>
        </w:rPr>
        <w:t>2</w:t>
      </w:r>
      <w:r w:rsidR="00FB60BD" w:rsidRPr="005B5A55">
        <w:rPr>
          <w:i/>
          <w:sz w:val="28"/>
          <w:szCs w:val="28"/>
        </w:rPr>
        <w:t>3</w:t>
      </w:r>
      <w:r w:rsidR="00515E6D" w:rsidRPr="005B5A55">
        <w:rPr>
          <w:i/>
          <w:sz w:val="28"/>
          <w:szCs w:val="28"/>
        </w:rPr>
        <w:t xml:space="preserve"> </w:t>
      </w:r>
      <w:r w:rsidRPr="005B5A55">
        <w:rPr>
          <w:i/>
          <w:sz w:val="28"/>
          <w:szCs w:val="28"/>
          <w:lang w:val="pl-PL"/>
        </w:rPr>
        <w:t>do Công ty Khoa học Kỹ thuật Nam Thành thực hiện)</w:t>
      </w:r>
    </w:p>
    <w:p w:rsidR="00BA15C2" w:rsidRPr="005B5A55" w:rsidRDefault="00BA15C2" w:rsidP="00687A50">
      <w:pPr>
        <w:spacing w:after="120" w:line="240" w:lineRule="auto"/>
        <w:ind w:firstLine="720"/>
        <w:jc w:val="both"/>
        <w:rPr>
          <w:b/>
          <w:i/>
          <w:iCs/>
          <w:sz w:val="28"/>
          <w:szCs w:val="28"/>
          <w:lang w:val="pl-PL"/>
        </w:rPr>
      </w:pPr>
      <w:r w:rsidRPr="005B5A55">
        <w:rPr>
          <w:b/>
          <w:i/>
          <w:iCs/>
          <w:sz w:val="28"/>
          <w:szCs w:val="28"/>
          <w:lang w:val="pl-PL"/>
        </w:rPr>
        <w:t xml:space="preserve">Ghi chú: </w:t>
      </w:r>
    </w:p>
    <w:p w:rsidR="00BA15C2" w:rsidRPr="005B5A55" w:rsidRDefault="00BA15C2" w:rsidP="009B0882">
      <w:pPr>
        <w:spacing w:after="120" w:line="240" w:lineRule="auto"/>
        <w:ind w:firstLine="567"/>
        <w:jc w:val="both"/>
        <w:rPr>
          <w:sz w:val="28"/>
          <w:szCs w:val="28"/>
          <w:lang w:val="pl-PL"/>
        </w:rPr>
      </w:pPr>
      <w:r w:rsidRPr="005B5A55">
        <w:rPr>
          <w:sz w:val="28"/>
          <w:szCs w:val="28"/>
          <w:lang w:val="pl-PL"/>
        </w:rPr>
        <w:t>- Các vị trí đo đạc chất lượng nước mặt NM1, NM2, NM3, NM4, NM5, NM6, NM7, NM8 (tọa độ các vị trí lấy mẫu tương ứng trong bảng lý lịch mẫu</w:t>
      </w:r>
      <w:r w:rsidR="00697A5F" w:rsidRPr="005B5A55">
        <w:rPr>
          <w:sz w:val="28"/>
          <w:szCs w:val="28"/>
          <w:lang w:val="vi-VN"/>
        </w:rPr>
        <w:t xml:space="preserve">. (Bảng </w:t>
      </w:r>
      <w:r w:rsidR="003B17B4" w:rsidRPr="005B5A55">
        <w:rPr>
          <w:sz w:val="28"/>
          <w:szCs w:val="28"/>
        </w:rPr>
        <w:t>3</w:t>
      </w:r>
      <w:r w:rsidR="00697A5F" w:rsidRPr="005B5A55">
        <w:rPr>
          <w:sz w:val="28"/>
          <w:szCs w:val="28"/>
          <w:lang w:val="vi-VN"/>
        </w:rPr>
        <w:t>)</w:t>
      </w:r>
      <w:r w:rsidRPr="005B5A55">
        <w:rPr>
          <w:sz w:val="28"/>
          <w:szCs w:val="28"/>
          <w:lang w:val="pl-PL"/>
        </w:rPr>
        <w:t>).</w:t>
      </w:r>
    </w:p>
    <w:p w:rsidR="00BA15C2" w:rsidRPr="005B5A55" w:rsidRDefault="00BA15C2" w:rsidP="009B0882">
      <w:pPr>
        <w:pStyle w:val="BodyText"/>
        <w:spacing w:after="120"/>
        <w:ind w:firstLine="567"/>
        <w:jc w:val="both"/>
        <w:rPr>
          <w:rFonts w:ascii="Times New Roman" w:hAnsi="Times New Roman" w:cs="Times New Roman"/>
          <w:sz w:val="28"/>
          <w:szCs w:val="28"/>
          <w:lang w:val="pl-PL"/>
        </w:rPr>
      </w:pPr>
      <w:r w:rsidRPr="005B5A55">
        <w:rPr>
          <w:rFonts w:ascii="Times New Roman" w:hAnsi="Times New Roman" w:cs="Times New Roman"/>
          <w:sz w:val="28"/>
          <w:szCs w:val="28"/>
          <w:lang w:val="pl-PL"/>
        </w:rPr>
        <w:lastRenderedPageBreak/>
        <w:t>- Phương pháp đo đạc lấy mẫu, bảo quản - xử lý mẫu, phân tích và tính toán xác định các thông số cụ thể được quy định trong các tiêu chuẩn Việt Nam.</w:t>
      </w:r>
    </w:p>
    <w:p w:rsidR="00BA15C2" w:rsidRPr="00BD58A3" w:rsidRDefault="00BA15C2" w:rsidP="009B0882">
      <w:pPr>
        <w:spacing w:after="120" w:line="240" w:lineRule="auto"/>
        <w:ind w:firstLine="567"/>
        <w:jc w:val="both"/>
        <w:rPr>
          <w:sz w:val="28"/>
          <w:szCs w:val="28"/>
          <w:lang w:val="pl-PL"/>
        </w:rPr>
      </w:pPr>
      <w:r w:rsidRPr="00BD58A3">
        <w:rPr>
          <w:sz w:val="28"/>
          <w:szCs w:val="28"/>
          <w:lang w:val="pl-PL"/>
        </w:rPr>
        <w:t xml:space="preserve">- </w:t>
      </w:r>
      <w:r w:rsidR="00BD58A3" w:rsidRPr="00BD58A3">
        <w:rPr>
          <w:iCs/>
          <w:sz w:val="28"/>
          <w:szCs w:val="28"/>
        </w:rPr>
        <w:t>QCVN 08:2023/BTNMT : Quy chuẩn quốc gia về chất lượng nước mặt</w:t>
      </w:r>
      <w:r w:rsidRPr="00BD58A3">
        <w:rPr>
          <w:sz w:val="28"/>
          <w:szCs w:val="28"/>
          <w:lang w:val="pl-PL"/>
        </w:rPr>
        <w:t>.</w:t>
      </w:r>
    </w:p>
    <w:p w:rsidR="00BA15C2" w:rsidRPr="005B5A55" w:rsidRDefault="00BA15C2" w:rsidP="009B0882">
      <w:pPr>
        <w:spacing w:after="120" w:line="240" w:lineRule="auto"/>
        <w:ind w:firstLine="567"/>
        <w:jc w:val="both"/>
        <w:rPr>
          <w:sz w:val="28"/>
          <w:szCs w:val="28"/>
          <w:lang w:val="pl-PL"/>
        </w:rPr>
      </w:pPr>
      <w:r w:rsidRPr="005B5A55">
        <w:rPr>
          <w:sz w:val="28"/>
          <w:szCs w:val="28"/>
          <w:lang w:val="pl-PL"/>
        </w:rPr>
        <w:t>- KPH: Không phát hiện.</w:t>
      </w:r>
    </w:p>
    <w:p w:rsidR="00BA15C2" w:rsidRPr="005B5A55" w:rsidRDefault="00BA15C2" w:rsidP="009B0882">
      <w:pPr>
        <w:spacing w:after="120" w:line="240" w:lineRule="auto"/>
        <w:ind w:firstLine="567"/>
        <w:jc w:val="both"/>
        <w:rPr>
          <w:sz w:val="28"/>
          <w:szCs w:val="28"/>
          <w:lang w:val="pl-PL"/>
        </w:rPr>
      </w:pPr>
      <w:r w:rsidRPr="005B5A55">
        <w:rPr>
          <w:sz w:val="28"/>
          <w:szCs w:val="28"/>
          <w:lang w:val="pl-PL"/>
        </w:rPr>
        <w:t>- (-): Không quy định.</w:t>
      </w:r>
    </w:p>
    <w:p w:rsidR="00BA15C2" w:rsidRPr="005B5A55" w:rsidRDefault="00776DB8" w:rsidP="00687A50">
      <w:pPr>
        <w:spacing w:after="120" w:line="240" w:lineRule="auto"/>
        <w:jc w:val="both"/>
        <w:rPr>
          <w:b/>
          <w:bCs/>
          <w:i/>
          <w:sz w:val="28"/>
          <w:szCs w:val="28"/>
          <w:lang w:val="pl-PL"/>
        </w:rPr>
      </w:pPr>
      <w:r w:rsidRPr="005B5A55">
        <w:rPr>
          <w:b/>
          <w:bCs/>
          <w:sz w:val="28"/>
          <w:szCs w:val="28"/>
          <w:lang w:val="pl-PL"/>
        </w:rPr>
        <w:tab/>
      </w:r>
      <w:r w:rsidR="00BA15C2" w:rsidRPr="005B5A55">
        <w:rPr>
          <w:b/>
          <w:bCs/>
          <w:i/>
          <w:sz w:val="28"/>
          <w:szCs w:val="28"/>
          <w:highlight w:val="yellow"/>
          <w:lang w:val="pl-PL"/>
        </w:rPr>
        <w:t>Nhận xét:</w:t>
      </w:r>
    </w:p>
    <w:p w:rsidR="00BA15C2" w:rsidRPr="005B5A55" w:rsidRDefault="003B17B4" w:rsidP="003B17B4">
      <w:pPr>
        <w:spacing w:after="120" w:line="240" w:lineRule="auto"/>
        <w:ind w:firstLine="567"/>
        <w:jc w:val="both"/>
        <w:rPr>
          <w:sz w:val="28"/>
          <w:szCs w:val="28"/>
          <w:lang w:val="pl-PL"/>
        </w:rPr>
      </w:pPr>
      <w:r w:rsidRPr="005B5A55">
        <w:rPr>
          <w:sz w:val="28"/>
          <w:szCs w:val="28"/>
          <w:lang w:val="pl-PL"/>
        </w:rPr>
        <w:t>Qua kết quả đo đạc và phân tích chất lượng nước dưới đất tại 08 vị trí theo sơ đồ lấy mẫu (bảng 12</w:t>
      </w:r>
      <w:r w:rsidRPr="005B5A55">
        <w:rPr>
          <w:sz w:val="28"/>
          <w:szCs w:val="28"/>
          <w:lang w:val="vi-VN"/>
        </w:rPr>
        <w:t xml:space="preserve">, </w:t>
      </w:r>
      <w:r w:rsidRPr="005B5A55">
        <w:rPr>
          <w:sz w:val="28"/>
          <w:szCs w:val="28"/>
          <w:lang w:val="pl-PL"/>
        </w:rPr>
        <w:t>bảng 13,</w:t>
      </w:r>
      <w:r w:rsidRPr="005B5A55">
        <w:rPr>
          <w:sz w:val="28"/>
          <w:szCs w:val="28"/>
          <w:lang w:val="vi-VN"/>
        </w:rPr>
        <w:t xml:space="preserve"> bảng </w:t>
      </w:r>
      <w:r w:rsidRPr="005B5A55">
        <w:rPr>
          <w:sz w:val="28"/>
          <w:szCs w:val="28"/>
        </w:rPr>
        <w:t>14 và bảng 15</w:t>
      </w:r>
      <w:r w:rsidRPr="005B5A55">
        <w:rPr>
          <w:sz w:val="28"/>
          <w:szCs w:val="28"/>
          <w:lang w:val="pl-PL"/>
        </w:rPr>
        <w:t xml:space="preserve">) cho thấy đa số các thông số phân tích </w:t>
      </w:r>
      <w:r w:rsidRPr="005B5A55">
        <w:rPr>
          <w:sz w:val="28"/>
          <w:szCs w:val="28"/>
        </w:rPr>
        <w:t>pH,</w:t>
      </w:r>
      <w:r w:rsidR="00400073">
        <w:rPr>
          <w:sz w:val="28"/>
          <w:szCs w:val="28"/>
        </w:rPr>
        <w:t xml:space="preserve"> </w:t>
      </w:r>
      <w:r w:rsidR="00400073" w:rsidRPr="00400073">
        <w:rPr>
          <w:sz w:val="28"/>
          <w:szCs w:val="28"/>
        </w:rPr>
        <w:t>Nhu cầu Oxy sinh học (BOD</w:t>
      </w:r>
      <w:r w:rsidR="00400073" w:rsidRPr="00400073">
        <w:rPr>
          <w:sz w:val="28"/>
          <w:szCs w:val="28"/>
          <w:vertAlign w:val="subscript"/>
        </w:rPr>
        <w:t>5</w:t>
      </w:r>
      <w:r w:rsidR="00400073" w:rsidRPr="00400073">
        <w:rPr>
          <w:sz w:val="28"/>
          <w:szCs w:val="28"/>
        </w:rPr>
        <w:t xml:space="preserve">), Nhu cầu Oxy hóa học (COD), </w:t>
      </w:r>
      <w:r w:rsidR="00400073" w:rsidRPr="00400073">
        <w:rPr>
          <w:sz w:val="28"/>
          <w:szCs w:val="28"/>
          <w:lang w:val="vi-VN"/>
        </w:rPr>
        <w:t>Nitrit (NO</w:t>
      </w:r>
      <w:r w:rsidR="00400073" w:rsidRPr="00400073">
        <w:rPr>
          <w:sz w:val="28"/>
          <w:szCs w:val="28"/>
          <w:vertAlign w:val="superscript"/>
        </w:rPr>
        <w:t>-</w:t>
      </w:r>
      <w:r w:rsidR="00400073" w:rsidRPr="00400073">
        <w:rPr>
          <w:sz w:val="28"/>
          <w:szCs w:val="28"/>
          <w:vertAlign w:val="subscript"/>
          <w:lang w:val="vi-VN"/>
        </w:rPr>
        <w:t>2</w:t>
      </w:r>
      <w:r w:rsidR="00400073" w:rsidRPr="00400073">
        <w:rPr>
          <w:sz w:val="28"/>
          <w:szCs w:val="28"/>
          <w:lang w:val="vi-VN"/>
        </w:rPr>
        <w:t xml:space="preserve"> tính theo N)</w:t>
      </w:r>
      <w:r w:rsidR="00400073">
        <w:rPr>
          <w:sz w:val="28"/>
          <w:szCs w:val="28"/>
        </w:rPr>
        <w:t>,</w:t>
      </w:r>
      <w:r w:rsidRPr="005B5A55">
        <w:rPr>
          <w:sz w:val="28"/>
          <w:szCs w:val="28"/>
        </w:rPr>
        <w:t xml:space="preserve"> Tổng chất rắn lơ lửng (TSS), Oxy hòa tan (DO), </w:t>
      </w:r>
      <w:r w:rsidRPr="005B5A55">
        <w:rPr>
          <w:b/>
          <w:sz w:val="28"/>
          <w:szCs w:val="28"/>
        </w:rPr>
        <w:t xml:space="preserve"> </w:t>
      </w:r>
      <w:r w:rsidRPr="005B5A55">
        <w:rPr>
          <w:sz w:val="28"/>
          <w:szCs w:val="28"/>
        </w:rPr>
        <w:t>Clorua (Cl</w:t>
      </w:r>
      <w:r w:rsidRPr="005B5A55">
        <w:rPr>
          <w:sz w:val="28"/>
          <w:szCs w:val="28"/>
          <w:vertAlign w:val="superscript"/>
        </w:rPr>
        <w:t>-</w:t>
      </w:r>
      <w:r w:rsidRPr="005B5A55">
        <w:rPr>
          <w:sz w:val="28"/>
          <w:szCs w:val="28"/>
        </w:rPr>
        <w:t xml:space="preserve">), </w:t>
      </w:r>
      <w:r w:rsidRPr="005B5A55">
        <w:rPr>
          <w:sz w:val="28"/>
          <w:szCs w:val="28"/>
          <w:lang w:val="vi-VN"/>
        </w:rPr>
        <w:t>Nitrat (NO</w:t>
      </w:r>
      <w:r w:rsidRPr="005B5A55">
        <w:rPr>
          <w:sz w:val="28"/>
          <w:szCs w:val="28"/>
          <w:vertAlign w:val="superscript"/>
        </w:rPr>
        <w:t>-</w:t>
      </w:r>
      <w:r w:rsidRPr="005B5A55">
        <w:rPr>
          <w:sz w:val="28"/>
          <w:szCs w:val="28"/>
          <w:vertAlign w:val="subscript"/>
          <w:lang w:val="vi-VN"/>
        </w:rPr>
        <w:t>3</w:t>
      </w:r>
      <w:r w:rsidRPr="005B5A55">
        <w:rPr>
          <w:sz w:val="28"/>
          <w:szCs w:val="28"/>
          <w:lang w:val="vi-VN"/>
        </w:rPr>
        <w:t xml:space="preserve"> tính theo N)</w:t>
      </w:r>
      <w:r w:rsidRPr="005B5A55">
        <w:rPr>
          <w:sz w:val="28"/>
          <w:szCs w:val="28"/>
        </w:rPr>
        <w:t>, Photphat (PO</w:t>
      </w:r>
      <w:r w:rsidRPr="005B5A55">
        <w:rPr>
          <w:sz w:val="28"/>
          <w:szCs w:val="28"/>
          <w:vertAlign w:val="subscript"/>
        </w:rPr>
        <w:t>4</w:t>
      </w:r>
      <w:r w:rsidRPr="005B5A55">
        <w:rPr>
          <w:sz w:val="28"/>
          <w:szCs w:val="28"/>
          <w:vertAlign w:val="superscript"/>
        </w:rPr>
        <w:t>3-</w:t>
      </w:r>
      <w:r w:rsidRPr="005B5A55">
        <w:rPr>
          <w:sz w:val="28"/>
          <w:szCs w:val="28"/>
          <w:lang w:val="vi-VN"/>
        </w:rPr>
        <w:t xml:space="preserve"> tính theo P</w:t>
      </w:r>
      <w:r w:rsidRPr="005B5A55">
        <w:rPr>
          <w:sz w:val="28"/>
          <w:szCs w:val="28"/>
        </w:rPr>
        <w:t xml:space="preserve">), Cadimi (Cd), Chì (Pb), Kẽm (Zn), Crom VI (Cr VI), Dầu mỡ khoáng, </w:t>
      </w:r>
      <w:r w:rsidRPr="005B5A55">
        <w:rPr>
          <w:sz w:val="28"/>
          <w:szCs w:val="28"/>
          <w:lang w:val="pl-PL"/>
        </w:rPr>
        <w:t>đều nằm trong giới hạn cho phép so với</w:t>
      </w:r>
      <w:r w:rsidR="00BA15C2" w:rsidRPr="005B5A55">
        <w:rPr>
          <w:sz w:val="28"/>
          <w:szCs w:val="28"/>
          <w:lang w:val="pl-PL"/>
        </w:rPr>
        <w:t xml:space="preserve"> QCVN 08-MT:2015/BTNMT quy định giới hạn nồng độ các thông số trong môi trường nước mặ</w:t>
      </w:r>
      <w:r w:rsidR="00007BBF" w:rsidRPr="005B5A55">
        <w:rPr>
          <w:sz w:val="28"/>
          <w:szCs w:val="28"/>
          <w:lang w:val="pl-PL"/>
        </w:rPr>
        <w:t>t. Tuy nhiên còn một số điểm đo đạc</w:t>
      </w:r>
      <w:r w:rsidR="00007BBF" w:rsidRPr="005B5A55">
        <w:rPr>
          <w:sz w:val="28"/>
          <w:szCs w:val="28"/>
          <w:lang w:val="vi-VN"/>
        </w:rPr>
        <w:t xml:space="preserve"> bị</w:t>
      </w:r>
      <w:r w:rsidR="00007BBF" w:rsidRPr="005B5A55">
        <w:rPr>
          <w:sz w:val="28"/>
          <w:szCs w:val="28"/>
          <w:lang w:val="pl-PL"/>
        </w:rPr>
        <w:t xml:space="preserve"> ô nhiễm</w:t>
      </w:r>
      <w:r w:rsidR="00007BBF" w:rsidRPr="005B5A55">
        <w:rPr>
          <w:sz w:val="28"/>
          <w:szCs w:val="28"/>
          <w:lang w:val="vi-VN"/>
        </w:rPr>
        <w:t xml:space="preserve"> như</w:t>
      </w:r>
      <w:r w:rsidR="00007BBF" w:rsidRPr="005B5A55">
        <w:rPr>
          <w:sz w:val="28"/>
          <w:szCs w:val="28"/>
        </w:rPr>
        <w:t>:</w:t>
      </w:r>
      <w:r w:rsidR="00400073">
        <w:rPr>
          <w:sz w:val="28"/>
          <w:szCs w:val="28"/>
        </w:rPr>
        <w:t xml:space="preserve"> </w:t>
      </w:r>
      <w:r w:rsidR="00400073" w:rsidRPr="00400073">
        <w:rPr>
          <w:b/>
          <w:sz w:val="28"/>
          <w:szCs w:val="28"/>
        </w:rPr>
        <w:t>Amoni (NH</w:t>
      </w:r>
      <w:r w:rsidR="00400073" w:rsidRPr="00400073">
        <w:rPr>
          <w:b/>
          <w:sz w:val="28"/>
          <w:szCs w:val="28"/>
          <w:vertAlign w:val="subscript"/>
        </w:rPr>
        <w:t>4</w:t>
      </w:r>
      <w:r w:rsidR="00400073" w:rsidRPr="00400073">
        <w:rPr>
          <w:b/>
          <w:sz w:val="28"/>
          <w:szCs w:val="28"/>
          <w:vertAlign w:val="superscript"/>
        </w:rPr>
        <w:t>+</w:t>
      </w:r>
      <w:r w:rsidR="00400073" w:rsidRPr="00400073">
        <w:rPr>
          <w:b/>
          <w:sz w:val="28"/>
          <w:szCs w:val="28"/>
        </w:rPr>
        <w:t>),</w:t>
      </w:r>
      <w:r w:rsidR="00400073" w:rsidRPr="005B5A55">
        <w:rPr>
          <w:sz w:val="28"/>
          <w:szCs w:val="28"/>
        </w:rPr>
        <w:t xml:space="preserve"> </w:t>
      </w:r>
      <w:r w:rsidR="00007BBF" w:rsidRPr="005B5A55">
        <w:rPr>
          <w:b/>
          <w:i/>
          <w:sz w:val="28"/>
          <w:szCs w:val="28"/>
          <w:lang w:val="pl-PL"/>
        </w:rPr>
        <w:t xml:space="preserve">Coliform và </w:t>
      </w:r>
      <w:r w:rsidR="00007BBF" w:rsidRPr="005B5A55">
        <w:rPr>
          <w:b/>
          <w:sz w:val="28"/>
          <w:szCs w:val="28"/>
        </w:rPr>
        <w:t xml:space="preserve">E. Coli </w:t>
      </w:r>
      <w:r w:rsidR="00007BBF" w:rsidRPr="005B5A55">
        <w:rPr>
          <w:sz w:val="28"/>
          <w:szCs w:val="28"/>
          <w:lang w:val="vi-VN"/>
        </w:rPr>
        <w:t>sau:</w:t>
      </w:r>
      <w:r w:rsidR="00BA15C2" w:rsidRPr="005B5A55">
        <w:rPr>
          <w:sz w:val="28"/>
          <w:szCs w:val="28"/>
          <w:lang w:val="pl-PL"/>
        </w:rPr>
        <w:t xml:space="preserve"> cho một số nhận xét sau:</w:t>
      </w:r>
    </w:p>
    <w:p w:rsidR="00BA15C2" w:rsidRPr="005B5A55" w:rsidRDefault="00BA15C2" w:rsidP="009B0882">
      <w:pPr>
        <w:spacing w:after="120" w:line="240" w:lineRule="auto"/>
        <w:ind w:firstLine="567"/>
        <w:jc w:val="both"/>
        <w:rPr>
          <w:sz w:val="28"/>
          <w:szCs w:val="28"/>
          <w:lang w:val="vi-VN"/>
        </w:rPr>
      </w:pPr>
      <w:r w:rsidRPr="005B5A55">
        <w:rPr>
          <w:sz w:val="28"/>
          <w:szCs w:val="28"/>
          <w:lang w:val="pl-PL"/>
        </w:rPr>
        <w:t>-</w:t>
      </w:r>
      <w:r w:rsidR="00400073">
        <w:rPr>
          <w:sz w:val="28"/>
          <w:szCs w:val="28"/>
          <w:lang w:val="pl-PL"/>
        </w:rPr>
        <w:t xml:space="preserve"> </w:t>
      </w:r>
      <w:r w:rsidR="00400073" w:rsidRPr="005B5A55">
        <w:rPr>
          <w:b/>
          <w:sz w:val="28"/>
          <w:szCs w:val="28"/>
          <w:lang w:val="pl-PL"/>
        </w:rPr>
        <w:t>(NM1)</w:t>
      </w:r>
      <w:r w:rsidRPr="005B5A55">
        <w:rPr>
          <w:sz w:val="28"/>
          <w:szCs w:val="28"/>
          <w:lang w:val="pl-PL"/>
        </w:rPr>
        <w:t xml:space="preserve"> Sông Vĩnh Điện - Đoạn nhà máy nước Vĩnh Điện, thị xã Điệ</w:t>
      </w:r>
      <w:r w:rsidR="00400073">
        <w:rPr>
          <w:sz w:val="28"/>
          <w:szCs w:val="28"/>
          <w:lang w:val="pl-PL"/>
        </w:rPr>
        <w:t>n Bàn</w:t>
      </w:r>
      <w:r w:rsidRPr="005B5A55">
        <w:rPr>
          <w:sz w:val="28"/>
          <w:szCs w:val="28"/>
          <w:lang w:val="pl-PL"/>
        </w:rPr>
        <w:t>: Trên sông Vĩnh Điện tại khu vực lấy nước của nhà máy nước Vĩnh Điện (X: 1757300; Y: 0552481), qua kết quả</w:t>
      </w:r>
      <w:r w:rsidR="008C0BEB" w:rsidRPr="005B5A55">
        <w:rPr>
          <w:sz w:val="28"/>
          <w:szCs w:val="28"/>
          <w:lang w:val="pl-PL"/>
        </w:rPr>
        <w:t xml:space="preserve"> đo đạc và</w:t>
      </w:r>
      <w:r w:rsidRPr="005B5A55">
        <w:rPr>
          <w:sz w:val="28"/>
          <w:szCs w:val="28"/>
          <w:lang w:val="pl-PL"/>
        </w:rPr>
        <w:t xml:space="preserve"> phân tích cho nhận xét: Kết quả phân tích mẫu cho thấy </w:t>
      </w:r>
      <w:r w:rsidR="00DC2A17" w:rsidRPr="005B5A55">
        <w:rPr>
          <w:sz w:val="28"/>
          <w:szCs w:val="28"/>
          <w:lang w:val="pl-PL"/>
        </w:rPr>
        <w:t>tất cả</w:t>
      </w:r>
      <w:r w:rsidRPr="005B5A55">
        <w:rPr>
          <w:sz w:val="28"/>
          <w:szCs w:val="28"/>
          <w:lang w:val="pl-PL"/>
        </w:rPr>
        <w:t xml:space="preserve"> nồng độ các thông số phân tích đều nằm trong giới hạn cho phép theo </w:t>
      </w:r>
      <w:r w:rsidR="007A169A" w:rsidRPr="007A169A">
        <w:rPr>
          <w:iCs/>
          <w:sz w:val="28"/>
          <w:szCs w:val="28"/>
        </w:rPr>
        <w:t>QCVN 08</w:t>
      </w:r>
      <w:r w:rsidR="007A169A">
        <w:rPr>
          <w:iCs/>
          <w:sz w:val="28"/>
          <w:szCs w:val="28"/>
        </w:rPr>
        <w:t>:2023/BTNMT</w:t>
      </w:r>
      <w:r w:rsidR="007A169A" w:rsidRPr="007A169A">
        <w:rPr>
          <w:iCs/>
          <w:sz w:val="28"/>
          <w:szCs w:val="28"/>
        </w:rPr>
        <w:t>: Quy chuẩn quốc gia về chất lượng nước mặt</w:t>
      </w:r>
      <w:r w:rsidRPr="007A169A">
        <w:rPr>
          <w:sz w:val="28"/>
          <w:szCs w:val="28"/>
          <w:lang w:val="pl-PL"/>
        </w:rPr>
        <w:t xml:space="preserve"> </w:t>
      </w:r>
      <w:r w:rsidRPr="005B5A55">
        <w:rPr>
          <w:sz w:val="28"/>
          <w:szCs w:val="28"/>
          <w:lang w:val="pl-PL"/>
        </w:rPr>
        <w:t>quy định.</w:t>
      </w:r>
      <w:r w:rsidR="0073697F" w:rsidRPr="005B5A55">
        <w:rPr>
          <w:sz w:val="28"/>
          <w:szCs w:val="28"/>
          <w:lang w:val="vi-VN"/>
        </w:rPr>
        <w:t xml:space="preserve"> </w:t>
      </w:r>
    </w:p>
    <w:p w:rsidR="00357BA9" w:rsidRPr="005B5A55" w:rsidRDefault="00007BBF" w:rsidP="009B0882">
      <w:pPr>
        <w:spacing w:after="120" w:line="240" w:lineRule="auto"/>
        <w:ind w:firstLine="567"/>
        <w:jc w:val="both"/>
        <w:rPr>
          <w:sz w:val="28"/>
          <w:szCs w:val="28"/>
          <w:lang w:val="pl-PL"/>
        </w:rPr>
      </w:pPr>
      <w:r w:rsidRPr="005B5A55">
        <w:rPr>
          <w:sz w:val="28"/>
          <w:szCs w:val="28"/>
          <w:lang w:val="pl-PL"/>
        </w:rPr>
        <w:t>-</w:t>
      </w:r>
      <w:r w:rsidR="00400073">
        <w:rPr>
          <w:sz w:val="28"/>
          <w:szCs w:val="28"/>
          <w:lang w:val="pl-PL"/>
        </w:rPr>
        <w:t xml:space="preserve"> </w:t>
      </w:r>
      <w:r w:rsidR="00400073" w:rsidRPr="005B5A55">
        <w:rPr>
          <w:b/>
          <w:sz w:val="28"/>
          <w:szCs w:val="28"/>
          <w:lang w:val="pl-PL"/>
        </w:rPr>
        <w:t>(NM2)</w:t>
      </w:r>
      <w:r w:rsidR="00BA15C2" w:rsidRPr="005B5A55">
        <w:rPr>
          <w:sz w:val="28"/>
          <w:szCs w:val="28"/>
          <w:lang w:val="pl-PL"/>
        </w:rPr>
        <w:t xml:space="preserve"> Sông Thu Bồn, đoạn thuộc thôn Đông Khương, xã Điện Phương, thị xã Điệ</w:t>
      </w:r>
      <w:r w:rsidR="00400073">
        <w:rPr>
          <w:sz w:val="28"/>
          <w:szCs w:val="28"/>
          <w:lang w:val="pl-PL"/>
        </w:rPr>
        <w:t>n Bàn</w:t>
      </w:r>
      <w:r w:rsidR="00BA15C2" w:rsidRPr="005B5A55">
        <w:rPr>
          <w:sz w:val="28"/>
          <w:szCs w:val="28"/>
          <w:lang w:val="pl-PL"/>
        </w:rPr>
        <w:t xml:space="preserve"> Kết quả phân tích mẫu tại vị trí thu mẫu (X: 1754689; Y: 0554345) trên sông Thu Bồn cho thấy hầu hết nồng độ các thông số phân tích đều nằm trong giới hạn cho phép so với quy chuẩn tương ứng quy đị</w:t>
      </w:r>
      <w:r w:rsidR="00EA3B21" w:rsidRPr="005B5A55">
        <w:rPr>
          <w:sz w:val="28"/>
          <w:szCs w:val="28"/>
          <w:lang w:val="pl-PL"/>
        </w:rPr>
        <w:t xml:space="preserve">nh. </w:t>
      </w:r>
      <w:r w:rsidR="007A169A" w:rsidRPr="007A169A">
        <w:rPr>
          <w:iCs/>
          <w:sz w:val="28"/>
          <w:szCs w:val="28"/>
        </w:rPr>
        <w:t>QCVN 08</w:t>
      </w:r>
      <w:r w:rsidR="007A169A">
        <w:rPr>
          <w:iCs/>
          <w:sz w:val="28"/>
          <w:szCs w:val="28"/>
        </w:rPr>
        <w:t>:2023/BTNMT</w:t>
      </w:r>
      <w:r w:rsidR="007A169A" w:rsidRPr="007A169A">
        <w:rPr>
          <w:iCs/>
          <w:sz w:val="28"/>
          <w:szCs w:val="28"/>
        </w:rPr>
        <w:t>:</w:t>
      </w:r>
      <w:r w:rsidR="00BA15C2" w:rsidRPr="005B5A55">
        <w:rPr>
          <w:sz w:val="28"/>
          <w:szCs w:val="28"/>
          <w:lang w:val="pl-PL"/>
        </w:rPr>
        <w:t xml:space="preserve"> quy định. </w:t>
      </w:r>
      <w:r w:rsidRPr="005B5A55">
        <w:rPr>
          <w:sz w:val="28"/>
          <w:szCs w:val="28"/>
          <w:lang w:val="pl-PL"/>
        </w:rPr>
        <w:t xml:space="preserve">Tuy nhiên còn có thông số </w:t>
      </w:r>
      <w:r w:rsidRPr="007A169A">
        <w:rPr>
          <w:b/>
          <w:i/>
          <w:sz w:val="28"/>
          <w:szCs w:val="28"/>
          <w:lang w:val="pl-PL"/>
        </w:rPr>
        <w:t xml:space="preserve">Coliform </w:t>
      </w:r>
      <w:r w:rsidR="007A169A" w:rsidRPr="007A169A">
        <w:rPr>
          <w:b/>
          <w:i/>
          <w:sz w:val="28"/>
          <w:szCs w:val="28"/>
          <w:lang w:val="pl-PL"/>
        </w:rPr>
        <w:t>cao</w:t>
      </w:r>
      <w:r w:rsidRPr="007A169A">
        <w:rPr>
          <w:b/>
          <w:sz w:val="28"/>
          <w:szCs w:val="28"/>
          <w:lang w:val="vi-VN"/>
        </w:rPr>
        <w:t xml:space="preserve"> </w:t>
      </w:r>
      <w:r w:rsidRPr="007A169A">
        <w:rPr>
          <w:b/>
          <w:sz w:val="28"/>
          <w:szCs w:val="28"/>
          <w:lang w:val="pl-PL"/>
        </w:rPr>
        <w:t xml:space="preserve">so với </w:t>
      </w:r>
      <w:r w:rsidR="007A169A" w:rsidRPr="007A169A">
        <w:rPr>
          <w:b/>
          <w:iCs/>
          <w:sz w:val="28"/>
          <w:szCs w:val="28"/>
        </w:rPr>
        <w:t>QCVN 08:2023/BTNMT</w:t>
      </w:r>
      <w:r w:rsidR="007A169A" w:rsidRPr="007A169A">
        <w:rPr>
          <w:iCs/>
          <w:sz w:val="28"/>
          <w:szCs w:val="28"/>
        </w:rPr>
        <w:t>: Quy chuẩn quốc gia về chất lượng nước mặt</w:t>
      </w:r>
      <w:r w:rsidR="007A169A" w:rsidRPr="007A169A">
        <w:rPr>
          <w:sz w:val="28"/>
          <w:szCs w:val="28"/>
          <w:lang w:val="pl-PL"/>
        </w:rPr>
        <w:t xml:space="preserve"> </w:t>
      </w:r>
      <w:r w:rsidR="007A169A" w:rsidRPr="005B5A55">
        <w:rPr>
          <w:sz w:val="28"/>
          <w:szCs w:val="28"/>
          <w:lang w:val="pl-PL"/>
        </w:rPr>
        <w:t>quy định.</w:t>
      </w:r>
    </w:p>
    <w:p w:rsidR="00357BA9" w:rsidRPr="005B5A55" w:rsidRDefault="00BA15C2" w:rsidP="009B0882">
      <w:pPr>
        <w:spacing w:after="120" w:line="240" w:lineRule="auto"/>
        <w:ind w:firstLine="567"/>
        <w:jc w:val="both"/>
        <w:rPr>
          <w:sz w:val="28"/>
          <w:szCs w:val="28"/>
          <w:lang w:val="pl-PL"/>
        </w:rPr>
      </w:pPr>
      <w:r w:rsidRPr="005B5A55">
        <w:rPr>
          <w:sz w:val="28"/>
          <w:szCs w:val="28"/>
          <w:lang w:val="pl-PL"/>
        </w:rPr>
        <w:t xml:space="preserve"> </w:t>
      </w:r>
      <w:r w:rsidR="00A858BB" w:rsidRPr="005B5A55">
        <w:rPr>
          <w:sz w:val="28"/>
          <w:szCs w:val="28"/>
          <w:lang w:val="pl-PL"/>
        </w:rPr>
        <w:t>-</w:t>
      </w:r>
      <w:r w:rsidR="00400073">
        <w:rPr>
          <w:sz w:val="28"/>
          <w:szCs w:val="28"/>
          <w:lang w:val="pl-PL"/>
        </w:rPr>
        <w:t xml:space="preserve"> </w:t>
      </w:r>
      <w:r w:rsidR="00400073" w:rsidRPr="005B5A55">
        <w:rPr>
          <w:b/>
          <w:sz w:val="28"/>
          <w:szCs w:val="28"/>
          <w:lang w:val="pl-PL"/>
        </w:rPr>
        <w:t>(NM3)</w:t>
      </w:r>
      <w:r w:rsidR="00400073" w:rsidRPr="005B5A55">
        <w:rPr>
          <w:sz w:val="28"/>
          <w:szCs w:val="28"/>
          <w:lang w:val="pl-PL"/>
        </w:rPr>
        <w:t xml:space="preserve">: </w:t>
      </w:r>
      <w:r w:rsidRPr="005B5A55">
        <w:rPr>
          <w:sz w:val="28"/>
          <w:szCs w:val="28"/>
          <w:lang w:val="pl-PL"/>
        </w:rPr>
        <w:t xml:space="preserve"> Sông Thu Bồn, đoạn thuộc thôn Giao Thủy, xã Điện Hồng, thị xã Điện Bàn Kết quả phân tích mẫu tại vị trí thu mẫu (X: 1754399; Y: 0542984) </w:t>
      </w:r>
      <w:r w:rsidR="007A169A" w:rsidRPr="005B5A55">
        <w:rPr>
          <w:sz w:val="28"/>
          <w:szCs w:val="28"/>
          <w:lang w:val="pl-PL"/>
        </w:rPr>
        <w:t xml:space="preserve">qua kết quả đo đạc và phân tích cho nhận xét: Kết quả phân tích mẫu cho thấy tất cả nồng độ các thông số phân tích đều nằm trong giới hạn cho phép theo </w:t>
      </w:r>
      <w:r w:rsidR="007A169A" w:rsidRPr="007A169A">
        <w:rPr>
          <w:iCs/>
          <w:sz w:val="28"/>
          <w:szCs w:val="28"/>
        </w:rPr>
        <w:t>QCVN 08</w:t>
      </w:r>
      <w:r w:rsidR="007A169A">
        <w:rPr>
          <w:iCs/>
          <w:sz w:val="28"/>
          <w:szCs w:val="28"/>
        </w:rPr>
        <w:t>:2023/BTNMT</w:t>
      </w:r>
      <w:r w:rsidR="007A169A" w:rsidRPr="007A169A">
        <w:rPr>
          <w:iCs/>
          <w:sz w:val="28"/>
          <w:szCs w:val="28"/>
        </w:rPr>
        <w:t>: Quy chuẩn quốc gia về chất lượng nước mặt</w:t>
      </w:r>
      <w:r w:rsidR="007A169A" w:rsidRPr="007A169A">
        <w:rPr>
          <w:sz w:val="28"/>
          <w:szCs w:val="28"/>
          <w:lang w:val="pl-PL"/>
        </w:rPr>
        <w:t xml:space="preserve"> </w:t>
      </w:r>
      <w:r w:rsidR="007A169A" w:rsidRPr="005B5A55">
        <w:rPr>
          <w:sz w:val="28"/>
          <w:szCs w:val="28"/>
          <w:lang w:val="pl-PL"/>
        </w:rPr>
        <w:t>quy định.</w:t>
      </w:r>
      <w:r w:rsidR="008910C9" w:rsidRPr="005B5A55">
        <w:rPr>
          <w:sz w:val="28"/>
          <w:szCs w:val="28"/>
          <w:lang w:val="pl-PL"/>
        </w:rPr>
        <w:t xml:space="preserve"> </w:t>
      </w:r>
    </w:p>
    <w:p w:rsidR="00357BA9" w:rsidRPr="005B5A55" w:rsidRDefault="00400073" w:rsidP="009B0882">
      <w:pPr>
        <w:spacing w:after="120" w:line="240" w:lineRule="auto"/>
        <w:ind w:firstLine="567"/>
        <w:jc w:val="both"/>
        <w:rPr>
          <w:sz w:val="28"/>
          <w:szCs w:val="28"/>
          <w:lang w:val="pl-PL"/>
        </w:rPr>
      </w:pPr>
      <w:r>
        <w:rPr>
          <w:sz w:val="28"/>
          <w:szCs w:val="28"/>
          <w:lang w:val="pl-PL"/>
        </w:rPr>
        <w:t xml:space="preserve">- </w:t>
      </w:r>
      <w:r w:rsidRPr="00400073">
        <w:rPr>
          <w:b/>
          <w:sz w:val="28"/>
          <w:szCs w:val="28"/>
          <w:lang w:val="pl-PL"/>
        </w:rPr>
        <w:t>(NM4):</w:t>
      </w:r>
      <w:r w:rsidRPr="007433B2">
        <w:rPr>
          <w:sz w:val="28"/>
          <w:szCs w:val="28"/>
          <w:lang w:val="pl-PL"/>
        </w:rPr>
        <w:t xml:space="preserve"> </w:t>
      </w:r>
      <w:r w:rsidR="00A858BB" w:rsidRPr="007433B2">
        <w:rPr>
          <w:iCs/>
          <w:sz w:val="28"/>
          <w:szCs w:val="28"/>
        </w:rPr>
        <w:t>Mẫu nước mặt tại kênh Bào Danh, xã Điện Tiến</w:t>
      </w:r>
      <w:r w:rsidR="00BA15C2" w:rsidRPr="007433B2">
        <w:rPr>
          <w:sz w:val="28"/>
          <w:szCs w:val="28"/>
          <w:lang w:val="pl-PL"/>
        </w:rPr>
        <w:t xml:space="preserve"> Kết quả phân tích mẫu tại vị trí thu mẫu (X: </w:t>
      </w:r>
      <w:r w:rsidR="00A858BB" w:rsidRPr="007433B2">
        <w:rPr>
          <w:iCs/>
          <w:sz w:val="28"/>
          <w:szCs w:val="28"/>
        </w:rPr>
        <w:t>1760346</w:t>
      </w:r>
      <w:r w:rsidR="00BA15C2" w:rsidRPr="007433B2">
        <w:rPr>
          <w:sz w:val="28"/>
          <w:szCs w:val="28"/>
          <w:lang w:val="pl-PL"/>
        </w:rPr>
        <w:t xml:space="preserve">; Y: </w:t>
      </w:r>
      <w:r w:rsidR="00A858BB" w:rsidRPr="007433B2">
        <w:rPr>
          <w:iCs/>
          <w:sz w:val="28"/>
          <w:szCs w:val="28"/>
        </w:rPr>
        <w:t>0545208</w:t>
      </w:r>
      <w:r w:rsidR="00BA15C2" w:rsidRPr="007433B2">
        <w:rPr>
          <w:sz w:val="28"/>
          <w:szCs w:val="28"/>
          <w:lang w:val="pl-PL"/>
        </w:rPr>
        <w:t xml:space="preserve">) trên </w:t>
      </w:r>
      <w:r w:rsidR="00A858BB" w:rsidRPr="007433B2">
        <w:rPr>
          <w:sz w:val="28"/>
          <w:szCs w:val="28"/>
          <w:lang w:val="pl-PL"/>
        </w:rPr>
        <w:t>kênh Bào Danh</w:t>
      </w:r>
      <w:r w:rsidR="00BA15C2" w:rsidRPr="007433B2">
        <w:rPr>
          <w:sz w:val="28"/>
          <w:szCs w:val="28"/>
          <w:lang w:val="pl-PL"/>
        </w:rPr>
        <w:t xml:space="preserve"> cho thấy hầu hết nồng độ các thông số phân tích nằm trong giới hạn cho phép so với quy chuẩn tương ứng quy định. </w:t>
      </w:r>
      <w:r w:rsidR="007A169A" w:rsidRPr="007A169A">
        <w:rPr>
          <w:iCs/>
          <w:sz w:val="28"/>
          <w:szCs w:val="28"/>
        </w:rPr>
        <w:t>QCVN 08</w:t>
      </w:r>
      <w:r w:rsidR="007A169A">
        <w:rPr>
          <w:iCs/>
          <w:sz w:val="28"/>
          <w:szCs w:val="28"/>
        </w:rPr>
        <w:t>:2023/BTNMT</w:t>
      </w:r>
      <w:r w:rsidR="007A169A" w:rsidRPr="007A169A">
        <w:rPr>
          <w:iCs/>
          <w:sz w:val="28"/>
          <w:szCs w:val="28"/>
        </w:rPr>
        <w:t>: Quy chuẩn quốc gia về chất lượng nước mặt</w:t>
      </w:r>
      <w:r w:rsidR="007A169A" w:rsidRPr="007A169A">
        <w:rPr>
          <w:sz w:val="28"/>
          <w:szCs w:val="28"/>
          <w:lang w:val="pl-PL"/>
        </w:rPr>
        <w:t xml:space="preserve"> </w:t>
      </w:r>
      <w:r w:rsidR="007A169A" w:rsidRPr="005B5A55">
        <w:rPr>
          <w:sz w:val="28"/>
          <w:szCs w:val="28"/>
          <w:lang w:val="pl-PL"/>
        </w:rPr>
        <w:t>quy định.</w:t>
      </w:r>
    </w:p>
    <w:p w:rsidR="00357BA9" w:rsidRPr="005B5A55" w:rsidRDefault="00BA15C2" w:rsidP="009B0882">
      <w:pPr>
        <w:spacing w:after="120" w:line="240" w:lineRule="auto"/>
        <w:ind w:firstLine="567"/>
        <w:jc w:val="both"/>
        <w:rPr>
          <w:sz w:val="28"/>
          <w:szCs w:val="28"/>
          <w:lang w:val="pl-PL"/>
        </w:rPr>
      </w:pPr>
      <w:r w:rsidRPr="005B5A55">
        <w:rPr>
          <w:sz w:val="28"/>
          <w:szCs w:val="28"/>
          <w:lang w:val="pl-PL"/>
        </w:rPr>
        <w:t>-</w:t>
      </w:r>
      <w:r w:rsidR="00400073">
        <w:rPr>
          <w:sz w:val="28"/>
          <w:szCs w:val="28"/>
          <w:lang w:val="pl-PL"/>
        </w:rPr>
        <w:t xml:space="preserve"> </w:t>
      </w:r>
      <w:r w:rsidR="00400073" w:rsidRPr="005B5A55">
        <w:rPr>
          <w:b/>
          <w:sz w:val="28"/>
          <w:szCs w:val="28"/>
          <w:lang w:val="pl-PL"/>
        </w:rPr>
        <w:t>(NM5):</w:t>
      </w:r>
      <w:r w:rsidR="00400073" w:rsidRPr="005B5A55">
        <w:rPr>
          <w:sz w:val="28"/>
          <w:szCs w:val="28"/>
          <w:lang w:val="pl-PL"/>
        </w:rPr>
        <w:t xml:space="preserve"> </w:t>
      </w:r>
      <w:r w:rsidRPr="005B5A55">
        <w:rPr>
          <w:sz w:val="28"/>
          <w:szCs w:val="28"/>
          <w:lang w:val="pl-PL"/>
        </w:rPr>
        <w:t xml:space="preserve">Sông Lai Nghi, đoạn thuộc phường Điện Nam Đông Kết quả phân tích mẫu cho thấy nồng độ các thông số phân tích đều nằm trong giới hạn cho phép của Quy </w:t>
      </w:r>
      <w:r w:rsidRPr="005B5A55">
        <w:rPr>
          <w:sz w:val="28"/>
          <w:szCs w:val="28"/>
          <w:lang w:val="pl-PL"/>
        </w:rPr>
        <w:lastRenderedPageBreak/>
        <w:t xml:space="preserve">chuẩn tương ứng quy định. </w:t>
      </w:r>
      <w:r w:rsidR="00A858BB" w:rsidRPr="005B5A55">
        <w:rPr>
          <w:sz w:val="28"/>
          <w:szCs w:val="28"/>
          <w:lang w:val="pl-PL"/>
        </w:rPr>
        <w:t xml:space="preserve">Tuy nhiên còn có </w:t>
      </w:r>
      <w:r w:rsidR="00A858BB" w:rsidRPr="007A169A">
        <w:rPr>
          <w:b/>
          <w:sz w:val="28"/>
          <w:szCs w:val="28"/>
          <w:lang w:val="pl-PL"/>
        </w:rPr>
        <w:t xml:space="preserve">thông số </w:t>
      </w:r>
      <w:r w:rsidR="007A169A" w:rsidRPr="007A169A">
        <w:rPr>
          <w:b/>
          <w:sz w:val="28"/>
          <w:szCs w:val="28"/>
        </w:rPr>
        <w:t>NH</w:t>
      </w:r>
      <w:r w:rsidR="007A169A" w:rsidRPr="007A169A">
        <w:rPr>
          <w:b/>
          <w:sz w:val="28"/>
          <w:szCs w:val="28"/>
          <w:vertAlign w:val="subscript"/>
        </w:rPr>
        <w:t>4</w:t>
      </w:r>
      <w:r w:rsidR="007A169A" w:rsidRPr="007A169A">
        <w:rPr>
          <w:b/>
          <w:sz w:val="28"/>
          <w:szCs w:val="28"/>
          <w:vertAlign w:val="superscript"/>
        </w:rPr>
        <w:t>+</w:t>
      </w:r>
      <w:r w:rsidR="007A169A" w:rsidRPr="007A169A">
        <w:rPr>
          <w:b/>
          <w:sz w:val="28"/>
          <w:szCs w:val="28"/>
        </w:rPr>
        <w:t xml:space="preserve"> - N vượt 5,2 lần</w:t>
      </w:r>
      <w:r w:rsidR="00A858BB" w:rsidRPr="007A169A">
        <w:rPr>
          <w:b/>
          <w:sz w:val="28"/>
          <w:szCs w:val="28"/>
          <w:lang w:val="vi-VN"/>
        </w:rPr>
        <w:t xml:space="preserve"> </w:t>
      </w:r>
      <w:r w:rsidR="00A858BB" w:rsidRPr="007A169A">
        <w:rPr>
          <w:b/>
          <w:sz w:val="28"/>
          <w:szCs w:val="28"/>
          <w:lang w:val="pl-PL"/>
        </w:rPr>
        <w:t xml:space="preserve">so với </w:t>
      </w:r>
      <w:r w:rsidR="007A169A" w:rsidRPr="007A169A">
        <w:rPr>
          <w:b/>
          <w:iCs/>
          <w:sz w:val="28"/>
          <w:szCs w:val="28"/>
        </w:rPr>
        <w:t>QCVN 08:2023/BTNMT:</w:t>
      </w:r>
      <w:r w:rsidR="007A169A" w:rsidRPr="007A169A">
        <w:rPr>
          <w:iCs/>
          <w:sz w:val="28"/>
          <w:szCs w:val="28"/>
        </w:rPr>
        <w:t xml:space="preserve"> Quy chuẩn quốc gia về chất lượng nước mặt</w:t>
      </w:r>
      <w:r w:rsidR="007A169A" w:rsidRPr="007A169A">
        <w:rPr>
          <w:sz w:val="28"/>
          <w:szCs w:val="28"/>
          <w:lang w:val="pl-PL"/>
        </w:rPr>
        <w:t xml:space="preserve"> </w:t>
      </w:r>
      <w:r w:rsidR="007A169A" w:rsidRPr="005B5A55">
        <w:rPr>
          <w:sz w:val="28"/>
          <w:szCs w:val="28"/>
          <w:lang w:val="pl-PL"/>
        </w:rPr>
        <w:t>quy định.</w:t>
      </w:r>
      <w:r w:rsidRPr="005B5A55">
        <w:rPr>
          <w:sz w:val="28"/>
          <w:szCs w:val="28"/>
          <w:lang w:val="pl-PL"/>
        </w:rPr>
        <w:t xml:space="preserve"> </w:t>
      </w:r>
    </w:p>
    <w:p w:rsidR="00EA3B21" w:rsidRPr="005B5A55" w:rsidRDefault="00BA15C2" w:rsidP="009B0882">
      <w:pPr>
        <w:spacing w:after="120" w:line="240" w:lineRule="auto"/>
        <w:ind w:firstLine="567"/>
        <w:jc w:val="both"/>
        <w:rPr>
          <w:sz w:val="28"/>
          <w:szCs w:val="28"/>
          <w:lang w:val="vi-VN"/>
        </w:rPr>
      </w:pPr>
      <w:r w:rsidRPr="005B5A55">
        <w:rPr>
          <w:sz w:val="28"/>
          <w:szCs w:val="28"/>
          <w:lang w:val="pl-PL"/>
        </w:rPr>
        <w:t>-</w:t>
      </w:r>
      <w:r w:rsidR="00400073">
        <w:rPr>
          <w:sz w:val="28"/>
          <w:szCs w:val="28"/>
          <w:lang w:val="pl-PL"/>
        </w:rPr>
        <w:t xml:space="preserve"> </w:t>
      </w:r>
      <w:r w:rsidR="00400073" w:rsidRPr="005B5A55">
        <w:rPr>
          <w:b/>
          <w:sz w:val="28"/>
          <w:szCs w:val="28"/>
          <w:lang w:val="pl-PL"/>
        </w:rPr>
        <w:t>(NM6)</w:t>
      </w:r>
      <w:r w:rsidR="00400073" w:rsidRPr="005B5A55">
        <w:rPr>
          <w:sz w:val="28"/>
          <w:szCs w:val="28"/>
          <w:lang w:val="pl-PL"/>
        </w:rPr>
        <w:t xml:space="preserve">: </w:t>
      </w:r>
      <w:r w:rsidRPr="005B5A55">
        <w:rPr>
          <w:sz w:val="28"/>
          <w:szCs w:val="28"/>
          <w:lang w:val="pl-PL"/>
        </w:rPr>
        <w:t xml:space="preserve">Sông Trùm Lang, đoạn thuộc phường Điện Ngọc Kết quả phân tích mẫu cho thấy </w:t>
      </w:r>
      <w:r w:rsidR="0070175E" w:rsidRPr="005B5A55">
        <w:rPr>
          <w:sz w:val="28"/>
          <w:szCs w:val="28"/>
          <w:lang w:val="pl-PL"/>
        </w:rPr>
        <w:t>tất cả</w:t>
      </w:r>
      <w:r w:rsidRPr="005B5A55">
        <w:rPr>
          <w:sz w:val="28"/>
          <w:szCs w:val="28"/>
          <w:lang w:val="pl-PL"/>
        </w:rPr>
        <w:t xml:space="preserve"> các thông số nằm trong </w:t>
      </w:r>
      <w:r w:rsidR="0070175E" w:rsidRPr="005B5A55">
        <w:rPr>
          <w:sz w:val="28"/>
          <w:szCs w:val="28"/>
          <w:lang w:val="pl-PL"/>
        </w:rPr>
        <w:t xml:space="preserve">giới hạn </w:t>
      </w:r>
      <w:r w:rsidRPr="005B5A55">
        <w:rPr>
          <w:sz w:val="28"/>
          <w:szCs w:val="28"/>
          <w:lang w:val="pl-PL"/>
        </w:rPr>
        <w:t>cho phép</w:t>
      </w:r>
      <w:r w:rsidR="00606E11" w:rsidRPr="005B5A55">
        <w:rPr>
          <w:sz w:val="28"/>
          <w:szCs w:val="28"/>
          <w:lang w:val="pl-PL"/>
        </w:rPr>
        <w:t xml:space="preserve"> </w:t>
      </w:r>
      <w:r w:rsidRPr="005B5A55">
        <w:rPr>
          <w:sz w:val="28"/>
          <w:szCs w:val="28"/>
          <w:lang w:val="pl-PL"/>
        </w:rPr>
        <w:t xml:space="preserve">so với </w:t>
      </w:r>
      <w:r w:rsidR="007A169A" w:rsidRPr="007A169A">
        <w:rPr>
          <w:iCs/>
          <w:sz w:val="28"/>
          <w:szCs w:val="28"/>
        </w:rPr>
        <w:t>QCVN 08</w:t>
      </w:r>
      <w:r w:rsidR="007A169A">
        <w:rPr>
          <w:iCs/>
          <w:sz w:val="28"/>
          <w:szCs w:val="28"/>
        </w:rPr>
        <w:t>:2023/BTNMT</w:t>
      </w:r>
      <w:r w:rsidRPr="005B5A55">
        <w:rPr>
          <w:sz w:val="28"/>
          <w:szCs w:val="28"/>
          <w:lang w:val="pl-PL"/>
        </w:rPr>
        <w:t xml:space="preserve"> quy định.</w:t>
      </w:r>
      <w:r w:rsidR="00EA3B21" w:rsidRPr="005B5A55">
        <w:rPr>
          <w:sz w:val="28"/>
          <w:szCs w:val="28"/>
          <w:lang w:val="pl-PL"/>
        </w:rPr>
        <w:t xml:space="preserve"> </w:t>
      </w:r>
      <w:r w:rsidR="004A55E2" w:rsidRPr="005B5A55">
        <w:rPr>
          <w:sz w:val="28"/>
          <w:szCs w:val="28"/>
          <w:lang w:val="pl-PL"/>
        </w:rPr>
        <w:t xml:space="preserve">Tuy nhiên còn có </w:t>
      </w:r>
      <w:r w:rsidR="007A169A" w:rsidRPr="007A169A">
        <w:rPr>
          <w:b/>
          <w:sz w:val="28"/>
          <w:szCs w:val="28"/>
          <w:lang w:val="pl-PL"/>
        </w:rPr>
        <w:t xml:space="preserve">thông số </w:t>
      </w:r>
      <w:r w:rsidR="007A169A" w:rsidRPr="007A169A">
        <w:rPr>
          <w:b/>
          <w:sz w:val="28"/>
          <w:szCs w:val="28"/>
        </w:rPr>
        <w:t>NH</w:t>
      </w:r>
      <w:r w:rsidR="007A169A" w:rsidRPr="007A169A">
        <w:rPr>
          <w:b/>
          <w:sz w:val="28"/>
          <w:szCs w:val="28"/>
          <w:vertAlign w:val="subscript"/>
        </w:rPr>
        <w:t>4</w:t>
      </w:r>
      <w:r w:rsidR="007A169A" w:rsidRPr="007A169A">
        <w:rPr>
          <w:b/>
          <w:sz w:val="28"/>
          <w:szCs w:val="28"/>
          <w:vertAlign w:val="superscript"/>
        </w:rPr>
        <w:t>+</w:t>
      </w:r>
      <w:r w:rsidR="007A169A" w:rsidRPr="007A169A">
        <w:rPr>
          <w:b/>
          <w:sz w:val="28"/>
          <w:szCs w:val="28"/>
        </w:rPr>
        <w:t xml:space="preserve"> - N vượt </w:t>
      </w:r>
      <w:r w:rsidR="007A169A">
        <w:rPr>
          <w:b/>
          <w:sz w:val="28"/>
          <w:szCs w:val="28"/>
        </w:rPr>
        <w:t>1</w:t>
      </w:r>
      <w:r w:rsidR="007A169A" w:rsidRPr="007A169A">
        <w:rPr>
          <w:b/>
          <w:sz w:val="28"/>
          <w:szCs w:val="28"/>
        </w:rPr>
        <w:t>,</w:t>
      </w:r>
      <w:r w:rsidR="007A169A">
        <w:rPr>
          <w:b/>
          <w:sz w:val="28"/>
          <w:szCs w:val="28"/>
        </w:rPr>
        <w:t>3</w:t>
      </w:r>
      <w:r w:rsidR="007A169A" w:rsidRPr="007A169A">
        <w:rPr>
          <w:b/>
          <w:sz w:val="28"/>
          <w:szCs w:val="28"/>
        </w:rPr>
        <w:t xml:space="preserve"> lần</w:t>
      </w:r>
      <w:r w:rsidR="007A169A">
        <w:rPr>
          <w:b/>
          <w:sz w:val="28"/>
          <w:szCs w:val="28"/>
        </w:rPr>
        <w:t xml:space="preserve"> và vi khuẩn </w:t>
      </w:r>
      <w:r w:rsidR="007A169A" w:rsidRPr="007A169A">
        <w:rPr>
          <w:b/>
          <w:i/>
          <w:sz w:val="28"/>
          <w:szCs w:val="28"/>
          <w:lang w:val="pl-PL"/>
        </w:rPr>
        <w:t>Coliform</w:t>
      </w:r>
      <w:r w:rsidR="007A169A">
        <w:rPr>
          <w:b/>
          <w:i/>
          <w:sz w:val="28"/>
          <w:szCs w:val="28"/>
          <w:lang w:val="pl-PL"/>
        </w:rPr>
        <w:t xml:space="preserve"> và E.Coli nhiễm</w:t>
      </w:r>
      <w:r w:rsidR="007A169A" w:rsidRPr="007A169A">
        <w:rPr>
          <w:b/>
          <w:sz w:val="28"/>
          <w:szCs w:val="28"/>
          <w:lang w:val="vi-VN"/>
        </w:rPr>
        <w:t xml:space="preserve"> </w:t>
      </w:r>
      <w:r w:rsidR="007A169A" w:rsidRPr="007A169A">
        <w:rPr>
          <w:b/>
          <w:sz w:val="28"/>
          <w:szCs w:val="28"/>
          <w:lang w:val="pl-PL"/>
        </w:rPr>
        <w:t xml:space="preserve">so với </w:t>
      </w:r>
      <w:r w:rsidR="007A169A" w:rsidRPr="007A169A">
        <w:rPr>
          <w:b/>
          <w:iCs/>
          <w:sz w:val="28"/>
          <w:szCs w:val="28"/>
        </w:rPr>
        <w:t>QCVN 08:2023/BTNMT:</w:t>
      </w:r>
      <w:r w:rsidR="004A55E2" w:rsidRPr="005B5A55">
        <w:rPr>
          <w:sz w:val="28"/>
          <w:szCs w:val="28"/>
          <w:lang w:val="pl-PL"/>
        </w:rPr>
        <w:t xml:space="preserve"> </w:t>
      </w:r>
      <w:r w:rsidR="007A169A" w:rsidRPr="007A169A">
        <w:rPr>
          <w:iCs/>
          <w:sz w:val="28"/>
          <w:szCs w:val="28"/>
        </w:rPr>
        <w:t>Quy chuẩn quốc gia về chất lượng nước mặt</w:t>
      </w:r>
      <w:r w:rsidR="007A169A" w:rsidRPr="007A169A">
        <w:rPr>
          <w:sz w:val="28"/>
          <w:szCs w:val="28"/>
          <w:lang w:val="pl-PL"/>
        </w:rPr>
        <w:t xml:space="preserve"> </w:t>
      </w:r>
      <w:r w:rsidR="007A169A" w:rsidRPr="005B5A55">
        <w:rPr>
          <w:sz w:val="28"/>
          <w:szCs w:val="28"/>
          <w:lang w:val="pl-PL"/>
        </w:rPr>
        <w:t xml:space="preserve">quy định. </w:t>
      </w:r>
    </w:p>
    <w:p w:rsidR="00BA15C2" w:rsidRPr="005B5A55" w:rsidRDefault="00BA15C2" w:rsidP="009B0882">
      <w:pPr>
        <w:spacing w:after="120" w:line="240" w:lineRule="auto"/>
        <w:ind w:firstLine="567"/>
        <w:jc w:val="both"/>
        <w:rPr>
          <w:sz w:val="28"/>
          <w:szCs w:val="28"/>
          <w:lang w:val="pl-PL"/>
        </w:rPr>
      </w:pPr>
      <w:r w:rsidRPr="005B5A55">
        <w:rPr>
          <w:sz w:val="28"/>
          <w:szCs w:val="28"/>
          <w:lang w:val="pl-PL"/>
        </w:rPr>
        <w:t>-</w:t>
      </w:r>
      <w:r w:rsidR="00400073">
        <w:rPr>
          <w:sz w:val="28"/>
          <w:szCs w:val="28"/>
          <w:lang w:val="pl-PL"/>
        </w:rPr>
        <w:t xml:space="preserve"> </w:t>
      </w:r>
      <w:r w:rsidR="00400073" w:rsidRPr="005B5A55">
        <w:rPr>
          <w:b/>
          <w:sz w:val="28"/>
          <w:szCs w:val="28"/>
          <w:lang w:val="pl-PL"/>
        </w:rPr>
        <w:t>(NM7)</w:t>
      </w:r>
      <w:r w:rsidR="00400073" w:rsidRPr="005B5A55">
        <w:rPr>
          <w:sz w:val="28"/>
          <w:szCs w:val="28"/>
          <w:lang w:val="pl-PL"/>
        </w:rPr>
        <w:t xml:space="preserve">: </w:t>
      </w:r>
      <w:r w:rsidRPr="005B5A55">
        <w:rPr>
          <w:sz w:val="28"/>
          <w:szCs w:val="28"/>
          <w:lang w:val="pl-PL"/>
        </w:rPr>
        <w:t xml:space="preserve">Sông Vĩnh Điện, đoạn tiếp nhận nước thải KCN Điện Nam - Điện Ngọc Kết quả phân tích mẫu cho thấy hầu hết các </w:t>
      </w:r>
      <w:r w:rsidR="007A169A" w:rsidRPr="007433B2">
        <w:rPr>
          <w:sz w:val="28"/>
          <w:szCs w:val="28"/>
          <w:lang w:val="pl-PL"/>
        </w:rPr>
        <w:t xml:space="preserve">thông số phân tích nằm trong giới hạn cho phép so với quy chuẩn tương ứng quy định. </w:t>
      </w:r>
      <w:r w:rsidR="007A169A" w:rsidRPr="007A169A">
        <w:rPr>
          <w:iCs/>
          <w:sz w:val="28"/>
          <w:szCs w:val="28"/>
        </w:rPr>
        <w:t>QCVN 08</w:t>
      </w:r>
      <w:r w:rsidR="007A169A">
        <w:rPr>
          <w:iCs/>
          <w:sz w:val="28"/>
          <w:szCs w:val="28"/>
        </w:rPr>
        <w:t>:2023/BTNMT</w:t>
      </w:r>
      <w:r w:rsidR="007A169A" w:rsidRPr="007A169A">
        <w:rPr>
          <w:iCs/>
          <w:sz w:val="28"/>
          <w:szCs w:val="28"/>
        </w:rPr>
        <w:t>: Quy chuẩn quốc gia về chất lượng nước mặt</w:t>
      </w:r>
      <w:r w:rsidR="007A169A" w:rsidRPr="007A169A">
        <w:rPr>
          <w:sz w:val="28"/>
          <w:szCs w:val="28"/>
          <w:lang w:val="pl-PL"/>
        </w:rPr>
        <w:t xml:space="preserve"> </w:t>
      </w:r>
      <w:r w:rsidR="007A169A" w:rsidRPr="005B5A55">
        <w:rPr>
          <w:sz w:val="28"/>
          <w:szCs w:val="28"/>
          <w:lang w:val="pl-PL"/>
        </w:rPr>
        <w:t>quy định.</w:t>
      </w:r>
    </w:p>
    <w:p w:rsidR="00BA15C2" w:rsidRPr="005B5A55" w:rsidRDefault="00BA15C2" w:rsidP="009B0882">
      <w:pPr>
        <w:spacing w:after="120" w:line="240" w:lineRule="auto"/>
        <w:ind w:firstLine="567"/>
        <w:jc w:val="both"/>
        <w:rPr>
          <w:sz w:val="28"/>
          <w:szCs w:val="28"/>
        </w:rPr>
      </w:pPr>
      <w:r w:rsidRPr="005B5A55">
        <w:rPr>
          <w:sz w:val="28"/>
          <w:szCs w:val="28"/>
          <w:lang w:val="pl-PL"/>
        </w:rPr>
        <w:t>-</w:t>
      </w:r>
      <w:r w:rsidR="00400073">
        <w:rPr>
          <w:sz w:val="28"/>
          <w:szCs w:val="28"/>
          <w:lang w:val="pl-PL"/>
        </w:rPr>
        <w:t xml:space="preserve"> </w:t>
      </w:r>
      <w:r w:rsidR="00400073" w:rsidRPr="00400073">
        <w:rPr>
          <w:b/>
          <w:sz w:val="28"/>
          <w:szCs w:val="28"/>
          <w:lang w:val="pl-PL"/>
        </w:rPr>
        <w:t>(NM8):</w:t>
      </w:r>
      <w:r w:rsidR="00400073" w:rsidRPr="005B5A55">
        <w:rPr>
          <w:sz w:val="28"/>
          <w:szCs w:val="28"/>
          <w:lang w:val="pl-PL"/>
        </w:rPr>
        <w:t xml:space="preserve"> </w:t>
      </w:r>
      <w:r w:rsidRPr="005B5A55">
        <w:rPr>
          <w:sz w:val="28"/>
          <w:szCs w:val="28"/>
          <w:lang w:val="pl-PL"/>
        </w:rPr>
        <w:t>Sông Thanh Quýt, thôn Phong Lục Tây, xã Điện Thắng Nam Kết quả phân tích mẫu tại vị trí thu mẫ</w:t>
      </w:r>
      <w:r w:rsidR="00644267" w:rsidRPr="005B5A55">
        <w:rPr>
          <w:sz w:val="28"/>
          <w:szCs w:val="28"/>
          <w:lang w:val="pl-PL"/>
        </w:rPr>
        <w:t xml:space="preserve">u </w:t>
      </w:r>
      <w:r w:rsidRPr="005B5A55">
        <w:rPr>
          <w:sz w:val="28"/>
          <w:szCs w:val="28"/>
          <w:lang w:val="pl-PL"/>
        </w:rPr>
        <w:t xml:space="preserve">cho thấy nồng độ hầu hết các </w:t>
      </w:r>
      <w:r w:rsidR="00B65F09" w:rsidRPr="005B5A55">
        <w:rPr>
          <w:sz w:val="28"/>
          <w:szCs w:val="28"/>
          <w:lang w:val="pl-PL"/>
        </w:rPr>
        <w:t xml:space="preserve">thông số phân tích đều nằm trong giới hạn cho phép so với quy chuẩn tương ứng quy định. </w:t>
      </w:r>
      <w:r w:rsidR="00B65F09" w:rsidRPr="007A169A">
        <w:rPr>
          <w:iCs/>
          <w:sz w:val="28"/>
          <w:szCs w:val="28"/>
        </w:rPr>
        <w:t>QCVN 08</w:t>
      </w:r>
      <w:r w:rsidR="00B65F09">
        <w:rPr>
          <w:iCs/>
          <w:sz w:val="28"/>
          <w:szCs w:val="28"/>
        </w:rPr>
        <w:t>:2023/BTNMT</w:t>
      </w:r>
      <w:r w:rsidR="00B65F09" w:rsidRPr="007A169A">
        <w:rPr>
          <w:iCs/>
          <w:sz w:val="28"/>
          <w:szCs w:val="28"/>
        </w:rPr>
        <w:t>:</w:t>
      </w:r>
      <w:r w:rsidR="00B65F09" w:rsidRPr="005B5A55">
        <w:rPr>
          <w:sz w:val="28"/>
          <w:szCs w:val="28"/>
          <w:lang w:val="pl-PL"/>
        </w:rPr>
        <w:t xml:space="preserve"> quy định. Tuy nhiên còn có thông số </w:t>
      </w:r>
      <w:r w:rsidR="00B65F09" w:rsidRPr="007A169A">
        <w:rPr>
          <w:b/>
          <w:i/>
          <w:sz w:val="28"/>
          <w:szCs w:val="28"/>
          <w:lang w:val="pl-PL"/>
        </w:rPr>
        <w:t>Coliform cao</w:t>
      </w:r>
      <w:r w:rsidR="00B65F09" w:rsidRPr="007A169A">
        <w:rPr>
          <w:b/>
          <w:sz w:val="28"/>
          <w:szCs w:val="28"/>
          <w:lang w:val="vi-VN"/>
        </w:rPr>
        <w:t xml:space="preserve"> </w:t>
      </w:r>
      <w:r w:rsidR="00B65F09" w:rsidRPr="007A169A">
        <w:rPr>
          <w:b/>
          <w:sz w:val="28"/>
          <w:szCs w:val="28"/>
          <w:lang w:val="pl-PL"/>
        </w:rPr>
        <w:t xml:space="preserve">so với </w:t>
      </w:r>
      <w:r w:rsidR="00B65F09" w:rsidRPr="007A169A">
        <w:rPr>
          <w:b/>
          <w:iCs/>
          <w:sz w:val="28"/>
          <w:szCs w:val="28"/>
        </w:rPr>
        <w:t>QCVN 08:2023/BTNMT</w:t>
      </w:r>
      <w:r w:rsidR="00B65F09" w:rsidRPr="007A169A">
        <w:rPr>
          <w:iCs/>
          <w:sz w:val="28"/>
          <w:szCs w:val="28"/>
        </w:rPr>
        <w:t>: Quy chuẩn quốc gia về chất lượng nước mặt</w:t>
      </w:r>
      <w:r w:rsidR="00B65F09" w:rsidRPr="007A169A">
        <w:rPr>
          <w:sz w:val="28"/>
          <w:szCs w:val="28"/>
          <w:lang w:val="pl-PL"/>
        </w:rPr>
        <w:t xml:space="preserve"> </w:t>
      </w:r>
      <w:r w:rsidR="00B65F09" w:rsidRPr="005B5A55">
        <w:rPr>
          <w:sz w:val="28"/>
          <w:szCs w:val="28"/>
          <w:lang w:val="pl-PL"/>
        </w:rPr>
        <w:t>quy định.</w:t>
      </w:r>
    </w:p>
    <w:p w:rsidR="00BA15C2" w:rsidRPr="005B5A55" w:rsidRDefault="00BA15C2" w:rsidP="00687A50">
      <w:pPr>
        <w:spacing w:after="120" w:line="240" w:lineRule="auto"/>
        <w:jc w:val="both"/>
        <w:rPr>
          <w:sz w:val="28"/>
          <w:szCs w:val="28"/>
          <w:lang w:val="pl-PL"/>
        </w:rPr>
      </w:pPr>
      <w:r w:rsidRPr="005B5A55">
        <w:rPr>
          <w:b/>
          <w:bCs/>
          <w:sz w:val="28"/>
          <w:szCs w:val="28"/>
          <w:lang w:val="pl-PL"/>
        </w:rPr>
        <w:t xml:space="preserve">2.3. Phân tích, đánh giá chất lượng nước biển đợt </w:t>
      </w:r>
      <w:r w:rsidR="00B65F09">
        <w:rPr>
          <w:b/>
          <w:bCs/>
          <w:sz w:val="28"/>
          <w:szCs w:val="28"/>
          <w:lang w:val="pl-PL"/>
        </w:rPr>
        <w:t>I</w:t>
      </w:r>
      <w:r w:rsidR="009F7298" w:rsidRPr="005B5A55">
        <w:rPr>
          <w:b/>
          <w:bCs/>
          <w:sz w:val="28"/>
          <w:szCs w:val="28"/>
          <w:lang w:val="pl-PL"/>
        </w:rPr>
        <w:t>I</w:t>
      </w:r>
      <w:r w:rsidRPr="005B5A55">
        <w:rPr>
          <w:b/>
          <w:bCs/>
          <w:sz w:val="28"/>
          <w:szCs w:val="28"/>
          <w:lang w:val="pl-PL"/>
        </w:rPr>
        <w:t xml:space="preserve"> năm </w:t>
      </w:r>
      <w:r w:rsidR="00972339" w:rsidRPr="005B5A55">
        <w:rPr>
          <w:b/>
          <w:bCs/>
          <w:sz w:val="28"/>
          <w:szCs w:val="28"/>
          <w:lang w:val="pl-PL"/>
        </w:rPr>
        <w:t>20</w:t>
      </w:r>
      <w:r w:rsidR="00BC72B6" w:rsidRPr="005B5A55">
        <w:rPr>
          <w:b/>
          <w:bCs/>
          <w:sz w:val="28"/>
          <w:szCs w:val="28"/>
          <w:lang w:val="pl-PL"/>
        </w:rPr>
        <w:t>2</w:t>
      </w:r>
      <w:r w:rsidR="00FB60BD" w:rsidRPr="005B5A55">
        <w:rPr>
          <w:b/>
          <w:bCs/>
          <w:sz w:val="28"/>
          <w:szCs w:val="28"/>
          <w:lang w:val="pl-PL"/>
        </w:rPr>
        <w:t>3</w:t>
      </w:r>
      <w:r w:rsidRPr="005B5A55">
        <w:rPr>
          <w:b/>
          <w:bCs/>
          <w:sz w:val="28"/>
          <w:szCs w:val="28"/>
          <w:lang w:val="pl-PL"/>
        </w:rPr>
        <w:t>:</w:t>
      </w:r>
    </w:p>
    <w:p w:rsidR="00BA15C2" w:rsidRPr="005B5A55" w:rsidRDefault="00BA15C2" w:rsidP="009B0882">
      <w:pPr>
        <w:spacing w:after="120" w:line="240" w:lineRule="auto"/>
        <w:ind w:firstLine="567"/>
        <w:jc w:val="both"/>
        <w:rPr>
          <w:sz w:val="28"/>
          <w:szCs w:val="28"/>
          <w:lang w:val="pl-PL"/>
        </w:rPr>
      </w:pPr>
      <w:r w:rsidRPr="005B5A55">
        <w:rPr>
          <w:sz w:val="28"/>
          <w:szCs w:val="28"/>
          <w:lang w:val="pl-PL"/>
        </w:rPr>
        <w:t xml:space="preserve">Theo chương trình quan trắc, chúng tôi tiến hành thu mẫu nước biển ven bờ tại bãi tắm </w:t>
      </w:r>
      <w:r w:rsidR="00B65F09">
        <w:rPr>
          <w:sz w:val="28"/>
          <w:szCs w:val="28"/>
        </w:rPr>
        <w:t>Hà My</w:t>
      </w:r>
      <w:r w:rsidRPr="005B5A55">
        <w:rPr>
          <w:sz w:val="28"/>
          <w:szCs w:val="28"/>
          <w:lang w:val="pl-PL"/>
        </w:rPr>
        <w:t xml:space="preserve">, phường Điện </w:t>
      </w:r>
      <w:r w:rsidR="00E07F1B" w:rsidRPr="005B5A55">
        <w:rPr>
          <w:sz w:val="28"/>
          <w:szCs w:val="28"/>
          <w:lang w:val="pl-PL"/>
        </w:rPr>
        <w:t>Dương</w:t>
      </w:r>
      <w:r w:rsidRPr="005B5A55">
        <w:rPr>
          <w:sz w:val="28"/>
          <w:szCs w:val="28"/>
          <w:lang w:val="pl-PL"/>
        </w:rPr>
        <w:t>, thị xã Điện Bàn, tỉnh Quảng Nam, phân tích cho kết quả như sau:</w:t>
      </w:r>
    </w:p>
    <w:p w:rsidR="00BA15C2" w:rsidRPr="005B5A55" w:rsidRDefault="00BA15C2" w:rsidP="00687A50">
      <w:pPr>
        <w:spacing w:after="120" w:line="240" w:lineRule="auto"/>
        <w:rPr>
          <w:i/>
          <w:iCs/>
          <w:sz w:val="28"/>
          <w:szCs w:val="28"/>
        </w:rPr>
      </w:pPr>
      <w:r w:rsidRPr="005B5A55">
        <w:rPr>
          <w:i/>
          <w:iCs/>
          <w:sz w:val="28"/>
          <w:szCs w:val="28"/>
          <w:lang w:val="pl-PL"/>
        </w:rPr>
        <w:t xml:space="preserve">Bảng </w:t>
      </w:r>
      <w:r w:rsidR="008A2E0A" w:rsidRPr="005B5A55">
        <w:rPr>
          <w:i/>
          <w:iCs/>
          <w:sz w:val="28"/>
          <w:szCs w:val="28"/>
        </w:rPr>
        <w:t>1</w:t>
      </w:r>
      <w:r w:rsidR="009B0882" w:rsidRPr="005B5A55">
        <w:rPr>
          <w:i/>
          <w:iCs/>
          <w:sz w:val="28"/>
          <w:szCs w:val="28"/>
        </w:rPr>
        <w:t>6</w:t>
      </w:r>
      <w:r w:rsidRPr="005B5A55">
        <w:rPr>
          <w:i/>
          <w:iCs/>
          <w:sz w:val="28"/>
          <w:szCs w:val="28"/>
          <w:lang w:val="pl-PL"/>
        </w:rPr>
        <w:t xml:space="preserve">. Chất lượng nước biển thị xã Điện Bàn đợt </w:t>
      </w:r>
      <w:r w:rsidR="00B65F09">
        <w:rPr>
          <w:i/>
          <w:iCs/>
          <w:sz w:val="28"/>
          <w:szCs w:val="28"/>
          <w:lang w:val="pl-PL"/>
        </w:rPr>
        <w:t>I</w:t>
      </w:r>
      <w:r w:rsidR="009F7298" w:rsidRPr="005B5A55">
        <w:rPr>
          <w:i/>
          <w:iCs/>
          <w:sz w:val="28"/>
          <w:szCs w:val="28"/>
          <w:lang w:val="pl-PL"/>
        </w:rPr>
        <w:t>I</w:t>
      </w:r>
      <w:r w:rsidRPr="005B5A55">
        <w:rPr>
          <w:i/>
          <w:iCs/>
          <w:sz w:val="28"/>
          <w:szCs w:val="28"/>
          <w:lang w:val="pl-PL"/>
        </w:rPr>
        <w:t xml:space="preserve"> năm </w:t>
      </w:r>
      <w:r w:rsidR="00972339" w:rsidRPr="005B5A55">
        <w:rPr>
          <w:i/>
          <w:iCs/>
          <w:sz w:val="28"/>
          <w:szCs w:val="28"/>
          <w:lang w:val="pl-PL"/>
        </w:rPr>
        <w:t>20</w:t>
      </w:r>
      <w:r w:rsidR="008A2E0A" w:rsidRPr="005B5A55">
        <w:rPr>
          <w:i/>
          <w:iCs/>
          <w:sz w:val="28"/>
          <w:szCs w:val="28"/>
          <w:lang w:val="pl-PL"/>
        </w:rPr>
        <w:t>2</w:t>
      </w:r>
      <w:r w:rsidR="00FB60BD" w:rsidRPr="005B5A55">
        <w:rPr>
          <w:i/>
          <w:iCs/>
          <w:sz w:val="28"/>
          <w:szCs w:val="28"/>
        </w:rPr>
        <w:t>3</w:t>
      </w:r>
    </w:p>
    <w:tbl>
      <w:tblPr>
        <w:tblW w:w="9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4"/>
        <w:gridCol w:w="2131"/>
        <w:gridCol w:w="1620"/>
        <w:gridCol w:w="1777"/>
        <w:gridCol w:w="2778"/>
      </w:tblGrid>
      <w:tr w:rsidR="00797837" w:rsidRPr="005B5A55" w:rsidTr="006B0B5B">
        <w:trPr>
          <w:cantSplit/>
          <w:trHeight w:val="610"/>
          <w:jc w:val="center"/>
        </w:trPr>
        <w:tc>
          <w:tcPr>
            <w:tcW w:w="984" w:type="dxa"/>
            <w:vAlign w:val="center"/>
          </w:tcPr>
          <w:p w:rsidR="00BA15C2" w:rsidRPr="005B5A55" w:rsidRDefault="00BA15C2" w:rsidP="00955669">
            <w:pPr>
              <w:spacing w:before="80" w:after="80" w:line="240" w:lineRule="auto"/>
              <w:ind w:left="-57" w:firstLine="57"/>
              <w:jc w:val="center"/>
              <w:rPr>
                <w:b/>
                <w:bCs/>
                <w:spacing w:val="-20"/>
                <w:sz w:val="28"/>
                <w:szCs w:val="28"/>
              </w:rPr>
            </w:pPr>
            <w:r w:rsidRPr="005B5A55">
              <w:rPr>
                <w:b/>
                <w:bCs/>
                <w:spacing w:val="-20"/>
                <w:sz w:val="28"/>
                <w:szCs w:val="28"/>
              </w:rPr>
              <w:t>TT</w:t>
            </w:r>
          </w:p>
        </w:tc>
        <w:tc>
          <w:tcPr>
            <w:tcW w:w="2131" w:type="dxa"/>
            <w:vAlign w:val="center"/>
          </w:tcPr>
          <w:p w:rsidR="00BA15C2" w:rsidRPr="005B5A55" w:rsidRDefault="00BA15C2" w:rsidP="00955669">
            <w:pPr>
              <w:spacing w:before="80" w:after="80" w:line="240" w:lineRule="auto"/>
              <w:jc w:val="center"/>
              <w:rPr>
                <w:b/>
                <w:bCs/>
                <w:sz w:val="28"/>
                <w:szCs w:val="28"/>
              </w:rPr>
            </w:pPr>
            <w:r w:rsidRPr="005B5A55">
              <w:rPr>
                <w:b/>
                <w:bCs/>
                <w:sz w:val="28"/>
                <w:szCs w:val="28"/>
              </w:rPr>
              <w:t>Thông số đo</w:t>
            </w:r>
          </w:p>
        </w:tc>
        <w:tc>
          <w:tcPr>
            <w:tcW w:w="1620" w:type="dxa"/>
            <w:vAlign w:val="center"/>
          </w:tcPr>
          <w:p w:rsidR="00BA15C2" w:rsidRPr="005B5A55" w:rsidRDefault="00BA15C2" w:rsidP="00955669">
            <w:pPr>
              <w:spacing w:before="80" w:after="80" w:line="240" w:lineRule="auto"/>
              <w:jc w:val="center"/>
              <w:rPr>
                <w:b/>
                <w:bCs/>
                <w:sz w:val="28"/>
                <w:szCs w:val="28"/>
              </w:rPr>
            </w:pPr>
            <w:r w:rsidRPr="005B5A55">
              <w:rPr>
                <w:b/>
                <w:bCs/>
                <w:sz w:val="28"/>
                <w:szCs w:val="28"/>
              </w:rPr>
              <w:t>ĐVT</w:t>
            </w:r>
          </w:p>
        </w:tc>
        <w:tc>
          <w:tcPr>
            <w:tcW w:w="1777" w:type="dxa"/>
            <w:vAlign w:val="center"/>
          </w:tcPr>
          <w:p w:rsidR="00BA15C2" w:rsidRPr="005B5A55" w:rsidRDefault="00BA15C2" w:rsidP="00955669">
            <w:pPr>
              <w:spacing w:before="80" w:after="80" w:line="240" w:lineRule="auto"/>
              <w:jc w:val="center"/>
              <w:rPr>
                <w:b/>
                <w:bCs/>
                <w:sz w:val="28"/>
                <w:szCs w:val="28"/>
              </w:rPr>
            </w:pPr>
            <w:r w:rsidRPr="005B5A55">
              <w:rPr>
                <w:b/>
                <w:bCs/>
                <w:sz w:val="28"/>
                <w:szCs w:val="28"/>
              </w:rPr>
              <w:t>Kết quả</w:t>
            </w:r>
          </w:p>
          <w:p w:rsidR="00BA15C2" w:rsidRPr="005B5A55" w:rsidRDefault="00BA15C2" w:rsidP="00955669">
            <w:pPr>
              <w:spacing w:before="80" w:after="80" w:line="240" w:lineRule="auto"/>
              <w:jc w:val="center"/>
              <w:rPr>
                <w:b/>
                <w:bCs/>
                <w:sz w:val="28"/>
                <w:szCs w:val="28"/>
              </w:rPr>
            </w:pPr>
            <w:r w:rsidRPr="005B5A55">
              <w:rPr>
                <w:b/>
                <w:bCs/>
                <w:sz w:val="28"/>
                <w:szCs w:val="28"/>
              </w:rPr>
              <w:t>(NB)</w:t>
            </w:r>
          </w:p>
        </w:tc>
        <w:tc>
          <w:tcPr>
            <w:tcW w:w="2778" w:type="dxa"/>
            <w:vAlign w:val="center"/>
          </w:tcPr>
          <w:p w:rsidR="00BA15C2" w:rsidRPr="00B65F09" w:rsidRDefault="00B65F09" w:rsidP="007433B2">
            <w:pPr>
              <w:spacing w:after="0" w:line="240" w:lineRule="auto"/>
              <w:jc w:val="center"/>
              <w:rPr>
                <w:b/>
                <w:bCs/>
                <w:sz w:val="28"/>
                <w:szCs w:val="28"/>
              </w:rPr>
            </w:pPr>
            <w:r w:rsidRPr="00B65F09">
              <w:rPr>
                <w:b/>
                <w:sz w:val="28"/>
                <w:szCs w:val="28"/>
              </w:rPr>
              <w:t>QCVN 10:2023/BTNMT (Vùng ven bờ)</w:t>
            </w:r>
          </w:p>
        </w:tc>
      </w:tr>
      <w:tr w:rsidR="00B65F09" w:rsidRPr="005B5A55" w:rsidTr="006B0B5B">
        <w:trPr>
          <w:jc w:val="center"/>
        </w:trPr>
        <w:tc>
          <w:tcPr>
            <w:tcW w:w="984" w:type="dxa"/>
            <w:vAlign w:val="center"/>
          </w:tcPr>
          <w:p w:rsidR="00B65F09" w:rsidRPr="005B5A55" w:rsidRDefault="00B65F09" w:rsidP="00B65F09">
            <w:pPr>
              <w:spacing w:before="80" w:after="120" w:line="240" w:lineRule="auto"/>
              <w:jc w:val="center"/>
              <w:rPr>
                <w:sz w:val="28"/>
                <w:szCs w:val="28"/>
              </w:rPr>
            </w:pPr>
            <w:r w:rsidRPr="005B5A55">
              <w:rPr>
                <w:sz w:val="28"/>
                <w:szCs w:val="28"/>
              </w:rPr>
              <w:t>1</w:t>
            </w:r>
          </w:p>
        </w:tc>
        <w:tc>
          <w:tcPr>
            <w:tcW w:w="2131" w:type="dxa"/>
            <w:vAlign w:val="center"/>
          </w:tcPr>
          <w:p w:rsidR="00B65F09" w:rsidRPr="005B5A55" w:rsidRDefault="00B65F09" w:rsidP="00B65F09">
            <w:pPr>
              <w:spacing w:before="80" w:after="120" w:line="240" w:lineRule="auto"/>
              <w:ind w:left="11" w:right="-57"/>
              <w:rPr>
                <w:sz w:val="28"/>
                <w:szCs w:val="28"/>
                <w:vertAlign w:val="superscript"/>
                <w:lang w:val="pt-BR"/>
              </w:rPr>
            </w:pPr>
            <w:r w:rsidRPr="005B5A55">
              <w:rPr>
                <w:sz w:val="28"/>
                <w:szCs w:val="28"/>
                <w:lang w:val="nb-NO"/>
              </w:rPr>
              <w:t>pH</w:t>
            </w:r>
          </w:p>
        </w:tc>
        <w:tc>
          <w:tcPr>
            <w:tcW w:w="1620" w:type="dxa"/>
            <w:vAlign w:val="center"/>
          </w:tcPr>
          <w:p w:rsidR="00B65F09" w:rsidRPr="005B5A55" w:rsidRDefault="00B65F09" w:rsidP="00B65F09">
            <w:pPr>
              <w:spacing w:before="80" w:after="120" w:line="240" w:lineRule="auto"/>
              <w:jc w:val="center"/>
              <w:rPr>
                <w:sz w:val="28"/>
                <w:szCs w:val="28"/>
              </w:rPr>
            </w:pPr>
            <w:r w:rsidRPr="005B5A55">
              <w:rPr>
                <w:sz w:val="28"/>
                <w:szCs w:val="28"/>
              </w:rPr>
              <w:t>-</w:t>
            </w:r>
          </w:p>
        </w:tc>
        <w:tc>
          <w:tcPr>
            <w:tcW w:w="1777" w:type="dxa"/>
            <w:vAlign w:val="center"/>
          </w:tcPr>
          <w:p w:rsidR="00B65F09" w:rsidRPr="00B65F09" w:rsidRDefault="00B65F09" w:rsidP="00B65F09">
            <w:pPr>
              <w:jc w:val="center"/>
              <w:rPr>
                <w:sz w:val="28"/>
                <w:szCs w:val="28"/>
              </w:rPr>
            </w:pPr>
            <w:r w:rsidRPr="00B65F09">
              <w:rPr>
                <w:sz w:val="28"/>
                <w:szCs w:val="28"/>
              </w:rPr>
              <w:t>7,4</w:t>
            </w:r>
          </w:p>
        </w:tc>
        <w:tc>
          <w:tcPr>
            <w:tcW w:w="2778" w:type="dxa"/>
            <w:vAlign w:val="center"/>
          </w:tcPr>
          <w:p w:rsidR="00B65F09" w:rsidRPr="00B65F09" w:rsidRDefault="00B65F09" w:rsidP="00B65F09">
            <w:pPr>
              <w:jc w:val="center"/>
              <w:rPr>
                <w:color w:val="000000"/>
                <w:sz w:val="28"/>
                <w:szCs w:val="28"/>
              </w:rPr>
            </w:pPr>
            <w:r w:rsidRPr="00B65F09">
              <w:rPr>
                <w:color w:val="000000"/>
                <w:sz w:val="28"/>
                <w:szCs w:val="28"/>
              </w:rPr>
              <w:t>6,5-8,5</w:t>
            </w:r>
          </w:p>
        </w:tc>
      </w:tr>
      <w:tr w:rsidR="00B65F09" w:rsidRPr="005B5A55" w:rsidTr="006B0B5B">
        <w:trPr>
          <w:jc w:val="center"/>
        </w:trPr>
        <w:tc>
          <w:tcPr>
            <w:tcW w:w="984" w:type="dxa"/>
            <w:vAlign w:val="center"/>
          </w:tcPr>
          <w:p w:rsidR="00B65F09" w:rsidRPr="005B5A55" w:rsidRDefault="00B65F09" w:rsidP="00B65F09">
            <w:pPr>
              <w:spacing w:before="80" w:after="120" w:line="240" w:lineRule="auto"/>
              <w:jc w:val="center"/>
              <w:rPr>
                <w:sz w:val="28"/>
                <w:szCs w:val="28"/>
              </w:rPr>
            </w:pPr>
            <w:r w:rsidRPr="005B5A55">
              <w:rPr>
                <w:sz w:val="28"/>
                <w:szCs w:val="28"/>
              </w:rPr>
              <w:t>2</w:t>
            </w:r>
          </w:p>
        </w:tc>
        <w:tc>
          <w:tcPr>
            <w:tcW w:w="2131" w:type="dxa"/>
            <w:vAlign w:val="center"/>
          </w:tcPr>
          <w:p w:rsidR="00B65F09" w:rsidRPr="005B5A55" w:rsidRDefault="00B65F09" w:rsidP="00B65F09">
            <w:pPr>
              <w:spacing w:before="80" w:after="120" w:line="240" w:lineRule="auto"/>
              <w:ind w:left="11" w:right="-57"/>
              <w:rPr>
                <w:sz w:val="28"/>
                <w:szCs w:val="28"/>
                <w:lang w:val="nb-NO"/>
              </w:rPr>
            </w:pPr>
            <w:r w:rsidRPr="005B5A55">
              <w:rPr>
                <w:sz w:val="28"/>
                <w:szCs w:val="28"/>
                <w:lang w:val="nb-NO"/>
              </w:rPr>
              <w:t>TSS</w:t>
            </w:r>
          </w:p>
        </w:tc>
        <w:tc>
          <w:tcPr>
            <w:tcW w:w="1620" w:type="dxa"/>
            <w:vAlign w:val="center"/>
          </w:tcPr>
          <w:p w:rsidR="00B65F09" w:rsidRPr="005B5A55" w:rsidRDefault="00B65F09" w:rsidP="00B65F09">
            <w:pPr>
              <w:spacing w:before="80" w:after="120" w:line="240" w:lineRule="auto"/>
              <w:ind w:left="-109" w:right="-140"/>
              <w:jc w:val="center"/>
              <w:rPr>
                <w:sz w:val="28"/>
                <w:szCs w:val="28"/>
              </w:rPr>
            </w:pPr>
            <w:r w:rsidRPr="005B5A55">
              <w:rPr>
                <w:sz w:val="28"/>
                <w:szCs w:val="28"/>
              </w:rPr>
              <w:t>mg/L</w:t>
            </w:r>
          </w:p>
        </w:tc>
        <w:tc>
          <w:tcPr>
            <w:tcW w:w="1777" w:type="dxa"/>
            <w:vAlign w:val="center"/>
          </w:tcPr>
          <w:p w:rsidR="00B65F09" w:rsidRPr="00B65F09" w:rsidRDefault="00B65F09" w:rsidP="00B65F09">
            <w:pPr>
              <w:jc w:val="center"/>
              <w:rPr>
                <w:sz w:val="28"/>
                <w:szCs w:val="28"/>
              </w:rPr>
            </w:pPr>
            <w:r w:rsidRPr="00B65F09">
              <w:rPr>
                <w:sz w:val="28"/>
                <w:szCs w:val="28"/>
              </w:rPr>
              <w:t>6,0</w:t>
            </w:r>
          </w:p>
        </w:tc>
        <w:tc>
          <w:tcPr>
            <w:tcW w:w="2778" w:type="dxa"/>
            <w:vAlign w:val="center"/>
          </w:tcPr>
          <w:p w:rsidR="00B65F09" w:rsidRPr="00B65F09" w:rsidRDefault="00B65F09" w:rsidP="00B65F09">
            <w:pPr>
              <w:jc w:val="center"/>
              <w:rPr>
                <w:color w:val="000000"/>
                <w:sz w:val="28"/>
                <w:szCs w:val="28"/>
              </w:rPr>
            </w:pPr>
            <w:r w:rsidRPr="00B65F09">
              <w:rPr>
                <w:color w:val="000000"/>
                <w:sz w:val="28"/>
                <w:szCs w:val="28"/>
              </w:rPr>
              <w:t>50</w:t>
            </w:r>
          </w:p>
        </w:tc>
      </w:tr>
      <w:tr w:rsidR="00B65F09" w:rsidRPr="005B5A55" w:rsidTr="006B0B5B">
        <w:trPr>
          <w:jc w:val="center"/>
        </w:trPr>
        <w:tc>
          <w:tcPr>
            <w:tcW w:w="984" w:type="dxa"/>
            <w:vAlign w:val="center"/>
          </w:tcPr>
          <w:p w:rsidR="00B65F09" w:rsidRPr="005B5A55" w:rsidRDefault="00B65F09" w:rsidP="00B65F09">
            <w:pPr>
              <w:spacing w:before="80" w:after="120" w:line="240" w:lineRule="auto"/>
              <w:jc w:val="center"/>
              <w:rPr>
                <w:sz w:val="28"/>
                <w:szCs w:val="28"/>
              </w:rPr>
            </w:pPr>
            <w:r w:rsidRPr="005B5A55">
              <w:rPr>
                <w:sz w:val="28"/>
                <w:szCs w:val="28"/>
              </w:rPr>
              <w:t>3</w:t>
            </w:r>
          </w:p>
        </w:tc>
        <w:tc>
          <w:tcPr>
            <w:tcW w:w="2131" w:type="dxa"/>
            <w:vAlign w:val="center"/>
          </w:tcPr>
          <w:p w:rsidR="00B65F09" w:rsidRPr="005B5A55" w:rsidRDefault="00B65F09" w:rsidP="00B65F09">
            <w:pPr>
              <w:spacing w:before="80" w:after="120" w:line="240" w:lineRule="auto"/>
              <w:ind w:left="-52" w:right="-202"/>
              <w:rPr>
                <w:sz w:val="28"/>
                <w:szCs w:val="28"/>
                <w:lang w:val="nb-NO"/>
              </w:rPr>
            </w:pPr>
            <w:r w:rsidRPr="005B5A55">
              <w:rPr>
                <w:sz w:val="28"/>
                <w:szCs w:val="28"/>
                <w:lang w:val="nb-NO"/>
              </w:rPr>
              <w:t>DO</w:t>
            </w:r>
          </w:p>
        </w:tc>
        <w:tc>
          <w:tcPr>
            <w:tcW w:w="1620" w:type="dxa"/>
            <w:vAlign w:val="center"/>
          </w:tcPr>
          <w:p w:rsidR="00B65F09" w:rsidRPr="005B5A55" w:rsidRDefault="00B65F09" w:rsidP="00B65F09">
            <w:pPr>
              <w:spacing w:before="80" w:after="120" w:line="240" w:lineRule="auto"/>
              <w:ind w:left="-109" w:right="-140"/>
              <w:jc w:val="center"/>
              <w:rPr>
                <w:sz w:val="28"/>
                <w:szCs w:val="28"/>
              </w:rPr>
            </w:pPr>
            <w:r w:rsidRPr="005B5A55">
              <w:rPr>
                <w:sz w:val="28"/>
                <w:szCs w:val="28"/>
              </w:rPr>
              <w:t>mg/L</w:t>
            </w:r>
          </w:p>
        </w:tc>
        <w:tc>
          <w:tcPr>
            <w:tcW w:w="1777" w:type="dxa"/>
            <w:vAlign w:val="center"/>
          </w:tcPr>
          <w:p w:rsidR="00B65F09" w:rsidRPr="00B65F09" w:rsidRDefault="00B65F09" w:rsidP="00B65F09">
            <w:pPr>
              <w:jc w:val="center"/>
              <w:rPr>
                <w:sz w:val="28"/>
                <w:szCs w:val="28"/>
              </w:rPr>
            </w:pPr>
            <w:r w:rsidRPr="00B65F09">
              <w:rPr>
                <w:sz w:val="28"/>
                <w:szCs w:val="28"/>
              </w:rPr>
              <w:t>6,4</w:t>
            </w:r>
          </w:p>
        </w:tc>
        <w:tc>
          <w:tcPr>
            <w:tcW w:w="2778" w:type="dxa"/>
            <w:vAlign w:val="center"/>
          </w:tcPr>
          <w:p w:rsidR="00B65F09" w:rsidRPr="00B65F09" w:rsidRDefault="00B65F09" w:rsidP="00B65F09">
            <w:pPr>
              <w:jc w:val="center"/>
              <w:rPr>
                <w:color w:val="000000"/>
                <w:sz w:val="28"/>
                <w:szCs w:val="28"/>
              </w:rPr>
            </w:pPr>
            <w:r w:rsidRPr="00B65F09">
              <w:rPr>
                <w:color w:val="000000"/>
                <w:sz w:val="28"/>
                <w:szCs w:val="28"/>
              </w:rPr>
              <w:t>≤ 5</w:t>
            </w:r>
          </w:p>
        </w:tc>
      </w:tr>
      <w:tr w:rsidR="00B65F09" w:rsidRPr="005B5A55" w:rsidTr="006B0B5B">
        <w:trPr>
          <w:jc w:val="center"/>
        </w:trPr>
        <w:tc>
          <w:tcPr>
            <w:tcW w:w="984" w:type="dxa"/>
            <w:vAlign w:val="center"/>
          </w:tcPr>
          <w:p w:rsidR="00B65F09" w:rsidRPr="005B5A55" w:rsidRDefault="00B65F09" w:rsidP="00B65F09">
            <w:pPr>
              <w:spacing w:before="80" w:after="120" w:line="240" w:lineRule="auto"/>
              <w:jc w:val="center"/>
              <w:rPr>
                <w:sz w:val="28"/>
                <w:szCs w:val="28"/>
              </w:rPr>
            </w:pPr>
            <w:r w:rsidRPr="005B5A55">
              <w:rPr>
                <w:sz w:val="28"/>
                <w:szCs w:val="28"/>
              </w:rPr>
              <w:t>4</w:t>
            </w:r>
          </w:p>
        </w:tc>
        <w:tc>
          <w:tcPr>
            <w:tcW w:w="2131" w:type="dxa"/>
            <w:vAlign w:val="center"/>
          </w:tcPr>
          <w:p w:rsidR="00B65F09" w:rsidRPr="005B5A55" w:rsidRDefault="00B65F09" w:rsidP="00B65F09">
            <w:pPr>
              <w:spacing w:before="80" w:after="120" w:line="240" w:lineRule="auto"/>
              <w:rPr>
                <w:sz w:val="28"/>
                <w:szCs w:val="28"/>
              </w:rPr>
            </w:pPr>
            <w:r w:rsidRPr="005B5A55">
              <w:rPr>
                <w:sz w:val="28"/>
                <w:szCs w:val="28"/>
              </w:rPr>
              <w:t>NH</w:t>
            </w:r>
            <w:r w:rsidRPr="005B5A55">
              <w:rPr>
                <w:sz w:val="28"/>
                <w:szCs w:val="28"/>
                <w:vertAlign w:val="subscript"/>
              </w:rPr>
              <w:t>4</w:t>
            </w:r>
            <w:r w:rsidRPr="005B5A55">
              <w:rPr>
                <w:sz w:val="28"/>
                <w:szCs w:val="28"/>
                <w:vertAlign w:val="superscript"/>
              </w:rPr>
              <w:t>+</w:t>
            </w:r>
            <w:r w:rsidRPr="005B5A55">
              <w:rPr>
                <w:sz w:val="28"/>
                <w:szCs w:val="28"/>
              </w:rPr>
              <w:t xml:space="preserve"> - N </w:t>
            </w:r>
          </w:p>
        </w:tc>
        <w:tc>
          <w:tcPr>
            <w:tcW w:w="1620" w:type="dxa"/>
            <w:vAlign w:val="center"/>
          </w:tcPr>
          <w:p w:rsidR="00B65F09" w:rsidRPr="005B5A55" w:rsidRDefault="00B65F09" w:rsidP="00B65F09">
            <w:pPr>
              <w:spacing w:before="80" w:after="120" w:line="240" w:lineRule="auto"/>
              <w:ind w:left="-109" w:right="-140"/>
              <w:jc w:val="center"/>
              <w:rPr>
                <w:sz w:val="28"/>
                <w:szCs w:val="28"/>
              </w:rPr>
            </w:pPr>
            <w:r w:rsidRPr="005B5A55">
              <w:rPr>
                <w:sz w:val="28"/>
                <w:szCs w:val="28"/>
              </w:rPr>
              <w:t>mg/L</w:t>
            </w:r>
          </w:p>
        </w:tc>
        <w:tc>
          <w:tcPr>
            <w:tcW w:w="1777" w:type="dxa"/>
            <w:vAlign w:val="center"/>
          </w:tcPr>
          <w:p w:rsidR="00B65F09" w:rsidRPr="00B65F09" w:rsidRDefault="00B65F09" w:rsidP="00B65F09">
            <w:pPr>
              <w:jc w:val="center"/>
              <w:rPr>
                <w:b/>
                <w:color w:val="FF0000"/>
                <w:sz w:val="28"/>
                <w:szCs w:val="28"/>
              </w:rPr>
            </w:pPr>
            <w:r w:rsidRPr="00B65F09">
              <w:rPr>
                <w:b/>
                <w:color w:val="FF0000"/>
                <w:sz w:val="28"/>
                <w:szCs w:val="28"/>
              </w:rPr>
              <w:t>0,21</w:t>
            </w:r>
          </w:p>
        </w:tc>
        <w:tc>
          <w:tcPr>
            <w:tcW w:w="2778" w:type="dxa"/>
            <w:vAlign w:val="center"/>
          </w:tcPr>
          <w:p w:rsidR="00B65F09" w:rsidRPr="00B65F09" w:rsidRDefault="00B65F09" w:rsidP="00B65F09">
            <w:pPr>
              <w:jc w:val="center"/>
              <w:rPr>
                <w:color w:val="000000"/>
                <w:sz w:val="28"/>
                <w:szCs w:val="28"/>
              </w:rPr>
            </w:pPr>
            <w:r w:rsidRPr="00B65F09">
              <w:rPr>
                <w:color w:val="000000"/>
                <w:sz w:val="28"/>
                <w:szCs w:val="28"/>
              </w:rPr>
              <w:t>0,1</w:t>
            </w:r>
          </w:p>
        </w:tc>
      </w:tr>
      <w:tr w:rsidR="00B65F09" w:rsidRPr="005B5A55" w:rsidTr="006B0B5B">
        <w:trPr>
          <w:jc w:val="center"/>
        </w:trPr>
        <w:tc>
          <w:tcPr>
            <w:tcW w:w="984" w:type="dxa"/>
            <w:vAlign w:val="center"/>
          </w:tcPr>
          <w:p w:rsidR="00B65F09" w:rsidRPr="005B5A55" w:rsidRDefault="00B65F09" w:rsidP="00B65F09">
            <w:pPr>
              <w:spacing w:before="80" w:after="120" w:line="240" w:lineRule="auto"/>
              <w:jc w:val="center"/>
              <w:rPr>
                <w:sz w:val="28"/>
                <w:szCs w:val="28"/>
              </w:rPr>
            </w:pPr>
            <w:r w:rsidRPr="005B5A55">
              <w:rPr>
                <w:sz w:val="28"/>
                <w:szCs w:val="28"/>
              </w:rPr>
              <w:t>5</w:t>
            </w:r>
          </w:p>
        </w:tc>
        <w:tc>
          <w:tcPr>
            <w:tcW w:w="2131" w:type="dxa"/>
            <w:vAlign w:val="center"/>
          </w:tcPr>
          <w:p w:rsidR="00B65F09" w:rsidRPr="005B5A55" w:rsidRDefault="00B65F09" w:rsidP="00B65F09">
            <w:pPr>
              <w:spacing w:before="80" w:after="120" w:line="240" w:lineRule="auto"/>
              <w:ind w:left="11" w:right="-57"/>
              <w:jc w:val="both"/>
              <w:rPr>
                <w:sz w:val="28"/>
                <w:szCs w:val="28"/>
              </w:rPr>
            </w:pPr>
            <w:r w:rsidRPr="005B5A55">
              <w:rPr>
                <w:sz w:val="28"/>
                <w:szCs w:val="28"/>
              </w:rPr>
              <w:t>PO</w:t>
            </w:r>
            <w:r w:rsidRPr="005B5A55">
              <w:rPr>
                <w:sz w:val="28"/>
                <w:szCs w:val="28"/>
                <w:vertAlign w:val="subscript"/>
              </w:rPr>
              <w:t>4</w:t>
            </w:r>
            <w:r w:rsidRPr="005B5A55">
              <w:rPr>
                <w:sz w:val="28"/>
                <w:szCs w:val="28"/>
                <w:vertAlign w:val="superscript"/>
              </w:rPr>
              <w:t>3-</w:t>
            </w:r>
            <w:r w:rsidRPr="005B5A55">
              <w:rPr>
                <w:sz w:val="28"/>
                <w:szCs w:val="28"/>
              </w:rPr>
              <w:t xml:space="preserve"> -P</w:t>
            </w:r>
          </w:p>
        </w:tc>
        <w:tc>
          <w:tcPr>
            <w:tcW w:w="1620" w:type="dxa"/>
            <w:vAlign w:val="center"/>
          </w:tcPr>
          <w:p w:rsidR="00B65F09" w:rsidRPr="005B5A55" w:rsidRDefault="00B65F09" w:rsidP="00B65F09">
            <w:pPr>
              <w:spacing w:before="80" w:after="120" w:line="240" w:lineRule="auto"/>
              <w:jc w:val="center"/>
              <w:rPr>
                <w:sz w:val="28"/>
                <w:szCs w:val="28"/>
              </w:rPr>
            </w:pPr>
            <w:r w:rsidRPr="005B5A55">
              <w:rPr>
                <w:sz w:val="28"/>
                <w:szCs w:val="28"/>
              </w:rPr>
              <w:t>mg/L</w:t>
            </w:r>
          </w:p>
        </w:tc>
        <w:tc>
          <w:tcPr>
            <w:tcW w:w="1777" w:type="dxa"/>
            <w:vAlign w:val="center"/>
          </w:tcPr>
          <w:p w:rsidR="00B65F09" w:rsidRPr="00B65F09" w:rsidRDefault="00B65F09" w:rsidP="00B65F09">
            <w:pPr>
              <w:jc w:val="center"/>
              <w:rPr>
                <w:sz w:val="28"/>
                <w:szCs w:val="28"/>
              </w:rPr>
            </w:pPr>
            <w:r w:rsidRPr="00B65F09">
              <w:rPr>
                <w:sz w:val="28"/>
                <w:szCs w:val="28"/>
              </w:rPr>
              <w:t>0,052</w:t>
            </w:r>
          </w:p>
        </w:tc>
        <w:tc>
          <w:tcPr>
            <w:tcW w:w="2778" w:type="dxa"/>
            <w:vAlign w:val="center"/>
          </w:tcPr>
          <w:p w:rsidR="00B65F09" w:rsidRPr="00B65F09" w:rsidRDefault="00B65F09" w:rsidP="00B65F09">
            <w:pPr>
              <w:jc w:val="center"/>
              <w:rPr>
                <w:color w:val="000000"/>
                <w:sz w:val="28"/>
                <w:szCs w:val="28"/>
              </w:rPr>
            </w:pPr>
            <w:r w:rsidRPr="00B65F09">
              <w:rPr>
                <w:color w:val="000000"/>
                <w:sz w:val="28"/>
                <w:szCs w:val="28"/>
              </w:rPr>
              <w:t>0,2</w:t>
            </w:r>
          </w:p>
        </w:tc>
      </w:tr>
      <w:tr w:rsidR="00B65F09" w:rsidRPr="005B5A55" w:rsidTr="006B0B5B">
        <w:trPr>
          <w:jc w:val="center"/>
        </w:trPr>
        <w:tc>
          <w:tcPr>
            <w:tcW w:w="984" w:type="dxa"/>
            <w:vAlign w:val="center"/>
          </w:tcPr>
          <w:p w:rsidR="00B65F09" w:rsidRPr="005B5A55" w:rsidRDefault="00B65F09" w:rsidP="00B65F09">
            <w:pPr>
              <w:spacing w:before="80" w:after="120" w:line="240" w:lineRule="auto"/>
              <w:jc w:val="center"/>
              <w:rPr>
                <w:sz w:val="28"/>
                <w:szCs w:val="28"/>
              </w:rPr>
            </w:pPr>
            <w:r w:rsidRPr="005B5A55">
              <w:rPr>
                <w:sz w:val="28"/>
                <w:szCs w:val="28"/>
              </w:rPr>
              <w:t>6</w:t>
            </w:r>
          </w:p>
        </w:tc>
        <w:tc>
          <w:tcPr>
            <w:tcW w:w="2131" w:type="dxa"/>
            <w:vAlign w:val="center"/>
          </w:tcPr>
          <w:p w:rsidR="00B65F09" w:rsidRPr="005B5A55" w:rsidRDefault="00B65F09" w:rsidP="00B65F09">
            <w:pPr>
              <w:spacing w:before="80" w:after="120" w:line="240" w:lineRule="auto"/>
              <w:ind w:left="11" w:right="-57"/>
              <w:jc w:val="both"/>
              <w:rPr>
                <w:sz w:val="28"/>
                <w:szCs w:val="28"/>
                <w:vertAlign w:val="superscript"/>
              </w:rPr>
            </w:pPr>
            <w:r w:rsidRPr="005B5A55">
              <w:rPr>
                <w:sz w:val="28"/>
                <w:szCs w:val="28"/>
              </w:rPr>
              <w:t>Cr</w:t>
            </w:r>
            <w:r w:rsidRPr="005B5A55">
              <w:rPr>
                <w:sz w:val="28"/>
                <w:szCs w:val="28"/>
                <w:vertAlign w:val="superscript"/>
              </w:rPr>
              <w:t>6+</w:t>
            </w:r>
          </w:p>
        </w:tc>
        <w:tc>
          <w:tcPr>
            <w:tcW w:w="1620" w:type="dxa"/>
            <w:vAlign w:val="center"/>
          </w:tcPr>
          <w:p w:rsidR="00B65F09" w:rsidRPr="005B5A55" w:rsidRDefault="00B65F09" w:rsidP="00B65F09">
            <w:pPr>
              <w:spacing w:before="80" w:after="120" w:line="240" w:lineRule="auto"/>
              <w:jc w:val="center"/>
              <w:rPr>
                <w:sz w:val="28"/>
                <w:szCs w:val="28"/>
              </w:rPr>
            </w:pPr>
            <w:r w:rsidRPr="005B5A55">
              <w:rPr>
                <w:sz w:val="28"/>
                <w:szCs w:val="28"/>
              </w:rPr>
              <w:t>mg/L</w:t>
            </w:r>
          </w:p>
        </w:tc>
        <w:tc>
          <w:tcPr>
            <w:tcW w:w="1777" w:type="dxa"/>
            <w:vAlign w:val="center"/>
          </w:tcPr>
          <w:p w:rsidR="00B65F09" w:rsidRPr="00B65F09" w:rsidRDefault="00B65F09" w:rsidP="00B65F09">
            <w:pPr>
              <w:jc w:val="center"/>
              <w:rPr>
                <w:sz w:val="28"/>
                <w:szCs w:val="28"/>
              </w:rPr>
            </w:pPr>
            <w:r w:rsidRPr="00B65F09">
              <w:rPr>
                <w:sz w:val="28"/>
                <w:szCs w:val="28"/>
              </w:rPr>
              <w:t>&lt; 0,003</w:t>
            </w:r>
          </w:p>
        </w:tc>
        <w:tc>
          <w:tcPr>
            <w:tcW w:w="2778" w:type="dxa"/>
            <w:vAlign w:val="center"/>
          </w:tcPr>
          <w:p w:rsidR="00B65F09" w:rsidRPr="00B65F09" w:rsidRDefault="00B65F09" w:rsidP="00B65F09">
            <w:pPr>
              <w:jc w:val="center"/>
              <w:rPr>
                <w:color w:val="000000"/>
                <w:sz w:val="28"/>
                <w:szCs w:val="28"/>
              </w:rPr>
            </w:pPr>
            <w:r w:rsidRPr="00B65F09">
              <w:rPr>
                <w:color w:val="000000"/>
                <w:sz w:val="28"/>
                <w:szCs w:val="28"/>
              </w:rPr>
              <w:t>0,02</w:t>
            </w:r>
          </w:p>
        </w:tc>
      </w:tr>
      <w:tr w:rsidR="00B65F09" w:rsidRPr="005B5A55" w:rsidTr="006B0B5B">
        <w:trPr>
          <w:jc w:val="center"/>
        </w:trPr>
        <w:tc>
          <w:tcPr>
            <w:tcW w:w="984" w:type="dxa"/>
            <w:vAlign w:val="center"/>
          </w:tcPr>
          <w:p w:rsidR="00B65F09" w:rsidRPr="005B5A55" w:rsidRDefault="00B65F09" w:rsidP="00B65F09">
            <w:pPr>
              <w:spacing w:before="80" w:after="120" w:line="240" w:lineRule="auto"/>
              <w:jc w:val="center"/>
              <w:rPr>
                <w:sz w:val="28"/>
                <w:szCs w:val="28"/>
              </w:rPr>
            </w:pPr>
            <w:r w:rsidRPr="005B5A55">
              <w:rPr>
                <w:sz w:val="28"/>
                <w:szCs w:val="28"/>
              </w:rPr>
              <w:t>7</w:t>
            </w:r>
          </w:p>
        </w:tc>
        <w:tc>
          <w:tcPr>
            <w:tcW w:w="2131" w:type="dxa"/>
            <w:vAlign w:val="center"/>
          </w:tcPr>
          <w:p w:rsidR="00B65F09" w:rsidRPr="005B5A55" w:rsidRDefault="00B65F09" w:rsidP="00B65F09">
            <w:pPr>
              <w:spacing w:before="80" w:after="120" w:line="240" w:lineRule="auto"/>
              <w:ind w:left="11" w:right="-57"/>
              <w:jc w:val="both"/>
              <w:rPr>
                <w:sz w:val="28"/>
                <w:szCs w:val="28"/>
              </w:rPr>
            </w:pPr>
            <w:r w:rsidRPr="005B5A55">
              <w:rPr>
                <w:sz w:val="28"/>
                <w:szCs w:val="28"/>
              </w:rPr>
              <w:t>Mn</w:t>
            </w:r>
          </w:p>
        </w:tc>
        <w:tc>
          <w:tcPr>
            <w:tcW w:w="1620" w:type="dxa"/>
            <w:vAlign w:val="center"/>
          </w:tcPr>
          <w:p w:rsidR="00B65F09" w:rsidRPr="005B5A55" w:rsidRDefault="00B65F09" w:rsidP="00B65F09">
            <w:pPr>
              <w:spacing w:before="80" w:after="120" w:line="240" w:lineRule="auto"/>
              <w:jc w:val="center"/>
              <w:rPr>
                <w:sz w:val="28"/>
                <w:szCs w:val="28"/>
              </w:rPr>
            </w:pPr>
            <w:r w:rsidRPr="005B5A55">
              <w:rPr>
                <w:sz w:val="28"/>
                <w:szCs w:val="28"/>
              </w:rPr>
              <w:t>mg/L</w:t>
            </w:r>
          </w:p>
        </w:tc>
        <w:tc>
          <w:tcPr>
            <w:tcW w:w="1777" w:type="dxa"/>
            <w:vAlign w:val="center"/>
          </w:tcPr>
          <w:p w:rsidR="00B65F09" w:rsidRPr="00B65F09" w:rsidRDefault="00B65F09" w:rsidP="00B65F09">
            <w:pPr>
              <w:jc w:val="center"/>
              <w:rPr>
                <w:sz w:val="28"/>
                <w:szCs w:val="28"/>
              </w:rPr>
            </w:pPr>
            <w:r w:rsidRPr="00B65F09">
              <w:rPr>
                <w:sz w:val="28"/>
                <w:szCs w:val="28"/>
              </w:rPr>
              <w:t>0,17</w:t>
            </w:r>
          </w:p>
        </w:tc>
        <w:tc>
          <w:tcPr>
            <w:tcW w:w="2778" w:type="dxa"/>
            <w:vAlign w:val="center"/>
          </w:tcPr>
          <w:p w:rsidR="00B65F09" w:rsidRPr="00B65F09" w:rsidRDefault="00B65F09" w:rsidP="00B65F09">
            <w:pPr>
              <w:ind w:left="-192" w:right="-138" w:firstLine="33"/>
              <w:jc w:val="center"/>
              <w:rPr>
                <w:color w:val="000000"/>
                <w:sz w:val="28"/>
                <w:szCs w:val="28"/>
              </w:rPr>
            </w:pPr>
            <w:r w:rsidRPr="00B65F09">
              <w:rPr>
                <w:color w:val="000000"/>
                <w:sz w:val="28"/>
                <w:szCs w:val="28"/>
              </w:rPr>
              <w:t>0,5</w:t>
            </w:r>
          </w:p>
        </w:tc>
      </w:tr>
      <w:tr w:rsidR="00B65F09" w:rsidRPr="005B5A55" w:rsidTr="006B0B5B">
        <w:trPr>
          <w:jc w:val="center"/>
        </w:trPr>
        <w:tc>
          <w:tcPr>
            <w:tcW w:w="984" w:type="dxa"/>
            <w:vAlign w:val="center"/>
          </w:tcPr>
          <w:p w:rsidR="00B65F09" w:rsidRPr="005B5A55" w:rsidRDefault="00B65F09" w:rsidP="00B65F09">
            <w:pPr>
              <w:spacing w:before="80" w:after="120" w:line="240" w:lineRule="auto"/>
              <w:jc w:val="center"/>
              <w:rPr>
                <w:sz w:val="28"/>
                <w:szCs w:val="28"/>
              </w:rPr>
            </w:pPr>
            <w:r w:rsidRPr="005B5A55">
              <w:rPr>
                <w:sz w:val="28"/>
                <w:szCs w:val="28"/>
              </w:rPr>
              <w:t>8</w:t>
            </w:r>
          </w:p>
        </w:tc>
        <w:tc>
          <w:tcPr>
            <w:tcW w:w="2131" w:type="dxa"/>
            <w:vAlign w:val="center"/>
          </w:tcPr>
          <w:p w:rsidR="00B65F09" w:rsidRPr="005B5A55" w:rsidRDefault="00B65F09" w:rsidP="00B65F09">
            <w:pPr>
              <w:spacing w:before="80" w:after="120" w:line="240" w:lineRule="auto"/>
              <w:ind w:left="11" w:right="-57"/>
              <w:jc w:val="both"/>
              <w:rPr>
                <w:sz w:val="28"/>
                <w:szCs w:val="28"/>
              </w:rPr>
            </w:pPr>
            <w:r w:rsidRPr="005B5A55">
              <w:rPr>
                <w:sz w:val="28"/>
                <w:szCs w:val="28"/>
              </w:rPr>
              <w:t>Fe</w:t>
            </w:r>
          </w:p>
        </w:tc>
        <w:tc>
          <w:tcPr>
            <w:tcW w:w="1620" w:type="dxa"/>
            <w:vAlign w:val="center"/>
          </w:tcPr>
          <w:p w:rsidR="00B65F09" w:rsidRPr="005B5A55" w:rsidRDefault="00B65F09" w:rsidP="00B65F09">
            <w:pPr>
              <w:spacing w:before="80" w:after="120" w:line="240" w:lineRule="auto"/>
              <w:jc w:val="center"/>
              <w:rPr>
                <w:sz w:val="28"/>
                <w:szCs w:val="28"/>
              </w:rPr>
            </w:pPr>
            <w:r w:rsidRPr="005B5A55">
              <w:rPr>
                <w:sz w:val="28"/>
                <w:szCs w:val="28"/>
              </w:rPr>
              <w:t>mg/L</w:t>
            </w:r>
          </w:p>
        </w:tc>
        <w:tc>
          <w:tcPr>
            <w:tcW w:w="1777" w:type="dxa"/>
            <w:vAlign w:val="center"/>
          </w:tcPr>
          <w:p w:rsidR="00B65F09" w:rsidRPr="00B65F09" w:rsidRDefault="00B65F09" w:rsidP="00B65F09">
            <w:pPr>
              <w:jc w:val="center"/>
              <w:rPr>
                <w:sz w:val="28"/>
                <w:szCs w:val="28"/>
              </w:rPr>
            </w:pPr>
            <w:r w:rsidRPr="00B65F09">
              <w:rPr>
                <w:sz w:val="28"/>
                <w:szCs w:val="28"/>
              </w:rPr>
              <w:t>0,038</w:t>
            </w:r>
          </w:p>
        </w:tc>
        <w:tc>
          <w:tcPr>
            <w:tcW w:w="2778" w:type="dxa"/>
            <w:vAlign w:val="center"/>
          </w:tcPr>
          <w:p w:rsidR="00B65F09" w:rsidRPr="00B65F09" w:rsidRDefault="00B65F09" w:rsidP="00B65F09">
            <w:pPr>
              <w:jc w:val="center"/>
              <w:rPr>
                <w:color w:val="000000"/>
                <w:sz w:val="28"/>
                <w:szCs w:val="28"/>
              </w:rPr>
            </w:pPr>
            <w:r w:rsidRPr="00B65F09">
              <w:rPr>
                <w:color w:val="000000"/>
                <w:sz w:val="28"/>
                <w:szCs w:val="28"/>
              </w:rPr>
              <w:t>0,5</w:t>
            </w:r>
          </w:p>
        </w:tc>
      </w:tr>
      <w:tr w:rsidR="00B65F09" w:rsidRPr="005B5A55" w:rsidTr="006B0B5B">
        <w:trPr>
          <w:jc w:val="center"/>
        </w:trPr>
        <w:tc>
          <w:tcPr>
            <w:tcW w:w="984" w:type="dxa"/>
            <w:vAlign w:val="center"/>
          </w:tcPr>
          <w:p w:rsidR="00B65F09" w:rsidRPr="005B5A55" w:rsidRDefault="00B65F09" w:rsidP="00B65F09">
            <w:pPr>
              <w:spacing w:before="80" w:after="120" w:line="240" w:lineRule="auto"/>
              <w:jc w:val="center"/>
              <w:rPr>
                <w:sz w:val="28"/>
                <w:szCs w:val="28"/>
              </w:rPr>
            </w:pPr>
            <w:r w:rsidRPr="005B5A55">
              <w:rPr>
                <w:sz w:val="28"/>
                <w:szCs w:val="28"/>
              </w:rPr>
              <w:lastRenderedPageBreak/>
              <w:t>9</w:t>
            </w:r>
          </w:p>
        </w:tc>
        <w:tc>
          <w:tcPr>
            <w:tcW w:w="2131" w:type="dxa"/>
            <w:vAlign w:val="center"/>
          </w:tcPr>
          <w:p w:rsidR="00B65F09" w:rsidRPr="005B5A55" w:rsidRDefault="00B65F09" w:rsidP="00B65F09">
            <w:pPr>
              <w:spacing w:before="80" w:after="120" w:line="240" w:lineRule="auto"/>
              <w:ind w:left="11" w:right="-57"/>
              <w:jc w:val="both"/>
              <w:rPr>
                <w:sz w:val="28"/>
                <w:szCs w:val="28"/>
              </w:rPr>
            </w:pPr>
            <w:r w:rsidRPr="005B5A55">
              <w:rPr>
                <w:sz w:val="28"/>
                <w:szCs w:val="28"/>
              </w:rPr>
              <w:t>Pb</w:t>
            </w:r>
          </w:p>
        </w:tc>
        <w:tc>
          <w:tcPr>
            <w:tcW w:w="1620" w:type="dxa"/>
            <w:vAlign w:val="center"/>
          </w:tcPr>
          <w:p w:rsidR="00B65F09" w:rsidRPr="005B5A55" w:rsidRDefault="00B65F09" w:rsidP="00B65F09">
            <w:pPr>
              <w:spacing w:before="80" w:after="120" w:line="240" w:lineRule="auto"/>
              <w:ind w:left="-109" w:right="-140"/>
              <w:jc w:val="center"/>
              <w:rPr>
                <w:sz w:val="28"/>
                <w:szCs w:val="28"/>
              </w:rPr>
            </w:pPr>
            <w:r w:rsidRPr="005B5A55">
              <w:rPr>
                <w:sz w:val="28"/>
                <w:szCs w:val="28"/>
              </w:rPr>
              <w:t>mg/L</w:t>
            </w:r>
          </w:p>
        </w:tc>
        <w:tc>
          <w:tcPr>
            <w:tcW w:w="1777" w:type="dxa"/>
            <w:vAlign w:val="center"/>
          </w:tcPr>
          <w:p w:rsidR="00B65F09" w:rsidRPr="00B65F09" w:rsidRDefault="00B65F09" w:rsidP="00B65F09">
            <w:pPr>
              <w:jc w:val="center"/>
              <w:rPr>
                <w:sz w:val="28"/>
                <w:szCs w:val="28"/>
              </w:rPr>
            </w:pPr>
            <w:r w:rsidRPr="00B65F09">
              <w:rPr>
                <w:sz w:val="28"/>
                <w:szCs w:val="28"/>
              </w:rPr>
              <w:t>&lt; 0,001</w:t>
            </w:r>
          </w:p>
        </w:tc>
        <w:tc>
          <w:tcPr>
            <w:tcW w:w="2778" w:type="dxa"/>
            <w:vAlign w:val="center"/>
          </w:tcPr>
          <w:p w:rsidR="00B65F09" w:rsidRPr="00B65F09" w:rsidRDefault="00B65F09" w:rsidP="00B65F09">
            <w:pPr>
              <w:jc w:val="center"/>
              <w:rPr>
                <w:color w:val="000000"/>
                <w:sz w:val="28"/>
                <w:szCs w:val="28"/>
              </w:rPr>
            </w:pPr>
            <w:r w:rsidRPr="00B65F09">
              <w:rPr>
                <w:color w:val="000000"/>
                <w:sz w:val="28"/>
                <w:szCs w:val="28"/>
              </w:rPr>
              <w:t>0,05</w:t>
            </w:r>
          </w:p>
        </w:tc>
      </w:tr>
      <w:tr w:rsidR="00B65F09" w:rsidRPr="005B5A55" w:rsidTr="006B0B5B">
        <w:trPr>
          <w:jc w:val="center"/>
        </w:trPr>
        <w:tc>
          <w:tcPr>
            <w:tcW w:w="984" w:type="dxa"/>
            <w:vAlign w:val="center"/>
          </w:tcPr>
          <w:p w:rsidR="00B65F09" w:rsidRPr="005B5A55" w:rsidRDefault="00B65F09" w:rsidP="00B65F09">
            <w:pPr>
              <w:spacing w:before="80" w:after="120" w:line="240" w:lineRule="auto"/>
              <w:jc w:val="center"/>
              <w:rPr>
                <w:sz w:val="28"/>
                <w:szCs w:val="28"/>
              </w:rPr>
            </w:pPr>
            <w:r w:rsidRPr="005B5A55">
              <w:rPr>
                <w:sz w:val="28"/>
                <w:szCs w:val="28"/>
              </w:rPr>
              <w:t>10</w:t>
            </w:r>
          </w:p>
        </w:tc>
        <w:tc>
          <w:tcPr>
            <w:tcW w:w="2131" w:type="dxa"/>
            <w:vAlign w:val="center"/>
          </w:tcPr>
          <w:p w:rsidR="00B65F09" w:rsidRPr="005B5A55" w:rsidRDefault="00B65F09" w:rsidP="00B65F09">
            <w:pPr>
              <w:spacing w:before="80" w:after="120" w:line="240" w:lineRule="auto"/>
              <w:ind w:left="11" w:right="-57"/>
              <w:jc w:val="both"/>
              <w:rPr>
                <w:sz w:val="28"/>
                <w:szCs w:val="28"/>
              </w:rPr>
            </w:pPr>
            <w:r w:rsidRPr="005B5A55">
              <w:rPr>
                <w:sz w:val="28"/>
                <w:szCs w:val="28"/>
              </w:rPr>
              <w:t>Zn</w:t>
            </w:r>
          </w:p>
        </w:tc>
        <w:tc>
          <w:tcPr>
            <w:tcW w:w="1620" w:type="dxa"/>
            <w:vAlign w:val="center"/>
          </w:tcPr>
          <w:p w:rsidR="00B65F09" w:rsidRPr="005B5A55" w:rsidRDefault="00B65F09" w:rsidP="00B65F09">
            <w:pPr>
              <w:spacing w:before="80" w:after="120" w:line="240" w:lineRule="auto"/>
              <w:ind w:left="-109" w:right="-140"/>
              <w:jc w:val="center"/>
              <w:rPr>
                <w:sz w:val="28"/>
                <w:szCs w:val="28"/>
              </w:rPr>
            </w:pPr>
            <w:r w:rsidRPr="005B5A55">
              <w:rPr>
                <w:sz w:val="28"/>
                <w:szCs w:val="28"/>
              </w:rPr>
              <w:t>mg/L</w:t>
            </w:r>
          </w:p>
        </w:tc>
        <w:tc>
          <w:tcPr>
            <w:tcW w:w="1777" w:type="dxa"/>
            <w:vAlign w:val="center"/>
          </w:tcPr>
          <w:p w:rsidR="00B65F09" w:rsidRPr="00B65F09" w:rsidRDefault="00B65F09" w:rsidP="00B65F09">
            <w:pPr>
              <w:jc w:val="center"/>
              <w:rPr>
                <w:sz w:val="28"/>
                <w:szCs w:val="28"/>
              </w:rPr>
            </w:pPr>
            <w:r w:rsidRPr="00B65F09">
              <w:rPr>
                <w:sz w:val="28"/>
                <w:szCs w:val="28"/>
              </w:rPr>
              <w:t>0,032</w:t>
            </w:r>
          </w:p>
        </w:tc>
        <w:tc>
          <w:tcPr>
            <w:tcW w:w="2778" w:type="dxa"/>
            <w:vAlign w:val="center"/>
          </w:tcPr>
          <w:p w:rsidR="00B65F09" w:rsidRPr="00B65F09" w:rsidRDefault="00B65F09" w:rsidP="00B65F09">
            <w:pPr>
              <w:jc w:val="center"/>
              <w:rPr>
                <w:color w:val="000000"/>
                <w:sz w:val="28"/>
                <w:szCs w:val="28"/>
              </w:rPr>
            </w:pPr>
            <w:r w:rsidRPr="00B65F09">
              <w:rPr>
                <w:color w:val="000000"/>
                <w:sz w:val="28"/>
                <w:szCs w:val="28"/>
              </w:rPr>
              <w:t>0,1</w:t>
            </w:r>
          </w:p>
        </w:tc>
      </w:tr>
      <w:tr w:rsidR="00B65F09" w:rsidRPr="005B5A55" w:rsidTr="006B0B5B">
        <w:trPr>
          <w:jc w:val="center"/>
        </w:trPr>
        <w:tc>
          <w:tcPr>
            <w:tcW w:w="984" w:type="dxa"/>
            <w:vAlign w:val="center"/>
          </w:tcPr>
          <w:p w:rsidR="00B65F09" w:rsidRPr="005B5A55" w:rsidRDefault="00B65F09" w:rsidP="00B65F09">
            <w:pPr>
              <w:spacing w:before="80" w:after="120" w:line="240" w:lineRule="auto"/>
              <w:jc w:val="center"/>
              <w:rPr>
                <w:sz w:val="28"/>
                <w:szCs w:val="28"/>
              </w:rPr>
            </w:pPr>
            <w:r w:rsidRPr="005B5A55">
              <w:rPr>
                <w:sz w:val="28"/>
                <w:szCs w:val="28"/>
              </w:rPr>
              <w:t>11</w:t>
            </w:r>
          </w:p>
        </w:tc>
        <w:tc>
          <w:tcPr>
            <w:tcW w:w="2131" w:type="dxa"/>
            <w:vAlign w:val="center"/>
          </w:tcPr>
          <w:p w:rsidR="00B65F09" w:rsidRPr="005B5A55" w:rsidRDefault="00B65F09" w:rsidP="00B65F09">
            <w:pPr>
              <w:spacing w:before="80" w:after="120" w:line="240" w:lineRule="auto"/>
              <w:ind w:right="-57"/>
              <w:jc w:val="both"/>
              <w:rPr>
                <w:sz w:val="28"/>
                <w:szCs w:val="28"/>
              </w:rPr>
            </w:pPr>
            <w:r w:rsidRPr="005B5A55">
              <w:rPr>
                <w:sz w:val="28"/>
                <w:szCs w:val="28"/>
              </w:rPr>
              <w:t>Cd</w:t>
            </w:r>
          </w:p>
        </w:tc>
        <w:tc>
          <w:tcPr>
            <w:tcW w:w="1620" w:type="dxa"/>
            <w:vAlign w:val="center"/>
          </w:tcPr>
          <w:p w:rsidR="00B65F09" w:rsidRPr="005B5A55" w:rsidRDefault="00B65F09" w:rsidP="00B65F09">
            <w:pPr>
              <w:spacing w:before="80" w:after="120" w:line="240" w:lineRule="auto"/>
              <w:ind w:left="-109" w:right="-140"/>
              <w:jc w:val="center"/>
              <w:rPr>
                <w:sz w:val="28"/>
                <w:szCs w:val="28"/>
              </w:rPr>
            </w:pPr>
            <w:r w:rsidRPr="005B5A55">
              <w:rPr>
                <w:sz w:val="28"/>
                <w:szCs w:val="28"/>
              </w:rPr>
              <w:t>mg/L</w:t>
            </w:r>
          </w:p>
        </w:tc>
        <w:tc>
          <w:tcPr>
            <w:tcW w:w="1777" w:type="dxa"/>
            <w:vAlign w:val="center"/>
          </w:tcPr>
          <w:p w:rsidR="00B65F09" w:rsidRPr="00B65F09" w:rsidRDefault="00B65F09" w:rsidP="00B65F09">
            <w:pPr>
              <w:jc w:val="center"/>
              <w:rPr>
                <w:sz w:val="28"/>
                <w:szCs w:val="28"/>
              </w:rPr>
            </w:pPr>
            <w:r w:rsidRPr="00B65F09">
              <w:rPr>
                <w:sz w:val="28"/>
                <w:szCs w:val="28"/>
              </w:rPr>
              <w:t>&lt; 0,001</w:t>
            </w:r>
          </w:p>
        </w:tc>
        <w:tc>
          <w:tcPr>
            <w:tcW w:w="2778" w:type="dxa"/>
            <w:vAlign w:val="center"/>
          </w:tcPr>
          <w:p w:rsidR="00B65F09" w:rsidRPr="00B65F09" w:rsidRDefault="00B65F09" w:rsidP="00B65F09">
            <w:pPr>
              <w:jc w:val="center"/>
              <w:rPr>
                <w:color w:val="000000"/>
                <w:sz w:val="28"/>
                <w:szCs w:val="28"/>
              </w:rPr>
            </w:pPr>
            <w:r w:rsidRPr="00B65F09">
              <w:rPr>
                <w:color w:val="000000"/>
                <w:sz w:val="28"/>
                <w:szCs w:val="28"/>
              </w:rPr>
              <w:t>0,005</w:t>
            </w:r>
          </w:p>
        </w:tc>
      </w:tr>
      <w:tr w:rsidR="00B65F09" w:rsidRPr="005B5A55" w:rsidTr="006B0B5B">
        <w:trPr>
          <w:jc w:val="center"/>
        </w:trPr>
        <w:tc>
          <w:tcPr>
            <w:tcW w:w="984" w:type="dxa"/>
            <w:vAlign w:val="center"/>
          </w:tcPr>
          <w:p w:rsidR="00B65F09" w:rsidRPr="005B5A55" w:rsidRDefault="00B65F09" w:rsidP="00B65F09">
            <w:pPr>
              <w:spacing w:before="80" w:after="120" w:line="240" w:lineRule="auto"/>
              <w:jc w:val="center"/>
              <w:rPr>
                <w:sz w:val="28"/>
                <w:szCs w:val="28"/>
              </w:rPr>
            </w:pPr>
            <w:r w:rsidRPr="005B5A55">
              <w:rPr>
                <w:sz w:val="28"/>
                <w:szCs w:val="28"/>
              </w:rPr>
              <w:t>12</w:t>
            </w:r>
          </w:p>
        </w:tc>
        <w:tc>
          <w:tcPr>
            <w:tcW w:w="2131" w:type="dxa"/>
            <w:vAlign w:val="center"/>
          </w:tcPr>
          <w:p w:rsidR="00B65F09" w:rsidRPr="005B5A55" w:rsidRDefault="00B65F09" w:rsidP="00B65F09">
            <w:pPr>
              <w:spacing w:before="80" w:after="120" w:line="240" w:lineRule="auto"/>
              <w:ind w:left="11" w:right="-57"/>
              <w:jc w:val="both"/>
              <w:rPr>
                <w:sz w:val="28"/>
                <w:szCs w:val="28"/>
              </w:rPr>
            </w:pPr>
            <w:r w:rsidRPr="005B5A55">
              <w:rPr>
                <w:sz w:val="28"/>
                <w:szCs w:val="28"/>
              </w:rPr>
              <w:t>Cu</w:t>
            </w:r>
          </w:p>
        </w:tc>
        <w:tc>
          <w:tcPr>
            <w:tcW w:w="1620" w:type="dxa"/>
            <w:vAlign w:val="center"/>
          </w:tcPr>
          <w:p w:rsidR="00B65F09" w:rsidRPr="005B5A55" w:rsidRDefault="00B65F09" w:rsidP="00B65F09">
            <w:pPr>
              <w:spacing w:before="80" w:after="120" w:line="240" w:lineRule="auto"/>
              <w:ind w:left="-109" w:right="-140"/>
              <w:jc w:val="center"/>
              <w:rPr>
                <w:sz w:val="28"/>
                <w:szCs w:val="28"/>
              </w:rPr>
            </w:pPr>
            <w:r w:rsidRPr="005B5A55">
              <w:rPr>
                <w:sz w:val="28"/>
                <w:szCs w:val="28"/>
              </w:rPr>
              <w:t>mg/L</w:t>
            </w:r>
          </w:p>
        </w:tc>
        <w:tc>
          <w:tcPr>
            <w:tcW w:w="1777" w:type="dxa"/>
            <w:vAlign w:val="center"/>
          </w:tcPr>
          <w:p w:rsidR="00B65F09" w:rsidRPr="00B65F09" w:rsidRDefault="00B65F09" w:rsidP="00B65F09">
            <w:pPr>
              <w:jc w:val="center"/>
              <w:rPr>
                <w:sz w:val="28"/>
                <w:szCs w:val="28"/>
              </w:rPr>
            </w:pPr>
            <w:r w:rsidRPr="00B65F09">
              <w:rPr>
                <w:sz w:val="28"/>
                <w:szCs w:val="28"/>
              </w:rPr>
              <w:t>&lt; 0,002</w:t>
            </w:r>
          </w:p>
        </w:tc>
        <w:tc>
          <w:tcPr>
            <w:tcW w:w="2778" w:type="dxa"/>
            <w:vAlign w:val="center"/>
          </w:tcPr>
          <w:p w:rsidR="00B65F09" w:rsidRPr="00B65F09" w:rsidRDefault="00B65F09" w:rsidP="00B65F09">
            <w:pPr>
              <w:jc w:val="center"/>
              <w:rPr>
                <w:color w:val="000000"/>
                <w:sz w:val="28"/>
                <w:szCs w:val="28"/>
              </w:rPr>
            </w:pPr>
            <w:r w:rsidRPr="00B65F09">
              <w:rPr>
                <w:color w:val="000000"/>
                <w:sz w:val="28"/>
                <w:szCs w:val="28"/>
              </w:rPr>
              <w:t>0,02</w:t>
            </w:r>
          </w:p>
        </w:tc>
      </w:tr>
      <w:tr w:rsidR="00B65F09" w:rsidRPr="005B5A55" w:rsidTr="006B0B5B">
        <w:trPr>
          <w:jc w:val="center"/>
        </w:trPr>
        <w:tc>
          <w:tcPr>
            <w:tcW w:w="984" w:type="dxa"/>
            <w:vAlign w:val="center"/>
          </w:tcPr>
          <w:p w:rsidR="00B65F09" w:rsidRPr="005B5A55" w:rsidRDefault="00B65F09" w:rsidP="00B65F09">
            <w:pPr>
              <w:spacing w:before="80" w:after="120" w:line="240" w:lineRule="auto"/>
              <w:jc w:val="center"/>
              <w:rPr>
                <w:sz w:val="28"/>
                <w:szCs w:val="28"/>
              </w:rPr>
            </w:pPr>
            <w:r w:rsidRPr="005B5A55">
              <w:rPr>
                <w:sz w:val="28"/>
                <w:szCs w:val="28"/>
              </w:rPr>
              <w:t>13</w:t>
            </w:r>
          </w:p>
        </w:tc>
        <w:tc>
          <w:tcPr>
            <w:tcW w:w="2131" w:type="dxa"/>
            <w:vAlign w:val="center"/>
          </w:tcPr>
          <w:p w:rsidR="00B65F09" w:rsidRPr="005B5A55" w:rsidRDefault="00B65F09" w:rsidP="00B65F09">
            <w:pPr>
              <w:spacing w:before="80" w:after="120" w:line="240" w:lineRule="auto"/>
              <w:ind w:right="-57"/>
              <w:rPr>
                <w:sz w:val="28"/>
                <w:szCs w:val="28"/>
              </w:rPr>
            </w:pPr>
            <w:r w:rsidRPr="005B5A55">
              <w:rPr>
                <w:sz w:val="28"/>
                <w:szCs w:val="28"/>
              </w:rPr>
              <w:t>Dầu mỡ khoáng</w:t>
            </w:r>
          </w:p>
        </w:tc>
        <w:tc>
          <w:tcPr>
            <w:tcW w:w="1620" w:type="dxa"/>
            <w:vAlign w:val="center"/>
          </w:tcPr>
          <w:p w:rsidR="00B65F09" w:rsidRPr="005B5A55" w:rsidRDefault="00B65F09" w:rsidP="00B65F09">
            <w:pPr>
              <w:spacing w:before="80" w:after="120" w:line="240" w:lineRule="auto"/>
              <w:ind w:left="-109" w:right="-140"/>
              <w:jc w:val="center"/>
              <w:rPr>
                <w:sz w:val="28"/>
                <w:szCs w:val="28"/>
              </w:rPr>
            </w:pPr>
            <w:r w:rsidRPr="005B5A55">
              <w:rPr>
                <w:sz w:val="28"/>
                <w:szCs w:val="28"/>
              </w:rPr>
              <w:t>mg/L</w:t>
            </w:r>
          </w:p>
        </w:tc>
        <w:tc>
          <w:tcPr>
            <w:tcW w:w="1777" w:type="dxa"/>
            <w:vAlign w:val="center"/>
          </w:tcPr>
          <w:p w:rsidR="00B65F09" w:rsidRPr="00B65F09" w:rsidRDefault="00B65F09" w:rsidP="00B65F09">
            <w:pPr>
              <w:jc w:val="center"/>
              <w:rPr>
                <w:sz w:val="28"/>
                <w:szCs w:val="28"/>
              </w:rPr>
            </w:pPr>
            <w:r w:rsidRPr="00B65F09">
              <w:rPr>
                <w:sz w:val="28"/>
                <w:szCs w:val="28"/>
              </w:rPr>
              <w:t>&lt; 0,3</w:t>
            </w:r>
          </w:p>
        </w:tc>
        <w:tc>
          <w:tcPr>
            <w:tcW w:w="2778" w:type="dxa"/>
            <w:vAlign w:val="center"/>
          </w:tcPr>
          <w:p w:rsidR="00B65F09" w:rsidRPr="00B65F09" w:rsidRDefault="00B65F09" w:rsidP="00B65F09">
            <w:pPr>
              <w:ind w:left="-138" w:right="-79"/>
              <w:jc w:val="center"/>
              <w:rPr>
                <w:sz w:val="28"/>
                <w:szCs w:val="28"/>
              </w:rPr>
            </w:pPr>
            <w:r w:rsidRPr="00B65F09">
              <w:rPr>
                <w:sz w:val="28"/>
                <w:szCs w:val="28"/>
              </w:rPr>
              <w:t>5,0</w:t>
            </w:r>
          </w:p>
        </w:tc>
      </w:tr>
      <w:tr w:rsidR="00B65F09" w:rsidRPr="005B5A55" w:rsidTr="006B0B5B">
        <w:trPr>
          <w:jc w:val="center"/>
        </w:trPr>
        <w:tc>
          <w:tcPr>
            <w:tcW w:w="984" w:type="dxa"/>
            <w:vAlign w:val="center"/>
          </w:tcPr>
          <w:p w:rsidR="00B65F09" w:rsidRPr="005B5A55" w:rsidRDefault="00B65F09" w:rsidP="00B65F09">
            <w:pPr>
              <w:spacing w:before="80" w:after="120" w:line="240" w:lineRule="auto"/>
              <w:jc w:val="center"/>
              <w:rPr>
                <w:sz w:val="28"/>
                <w:szCs w:val="28"/>
              </w:rPr>
            </w:pPr>
            <w:r w:rsidRPr="005B5A55">
              <w:rPr>
                <w:sz w:val="28"/>
                <w:szCs w:val="28"/>
              </w:rPr>
              <w:t>14</w:t>
            </w:r>
          </w:p>
        </w:tc>
        <w:tc>
          <w:tcPr>
            <w:tcW w:w="2131" w:type="dxa"/>
            <w:vAlign w:val="center"/>
          </w:tcPr>
          <w:p w:rsidR="00B65F09" w:rsidRPr="005B5A55" w:rsidRDefault="00B65F09" w:rsidP="00B65F09">
            <w:pPr>
              <w:spacing w:before="80" w:after="120" w:line="240" w:lineRule="auto"/>
              <w:ind w:left="11" w:right="-57"/>
              <w:jc w:val="both"/>
              <w:rPr>
                <w:sz w:val="28"/>
                <w:szCs w:val="28"/>
              </w:rPr>
            </w:pPr>
            <w:r w:rsidRPr="005B5A55">
              <w:rPr>
                <w:i/>
                <w:sz w:val="28"/>
                <w:szCs w:val="28"/>
                <w:lang w:val="vi-VN"/>
              </w:rPr>
              <w:t>Coliform</w:t>
            </w:r>
          </w:p>
        </w:tc>
        <w:tc>
          <w:tcPr>
            <w:tcW w:w="1620" w:type="dxa"/>
            <w:vAlign w:val="center"/>
          </w:tcPr>
          <w:p w:rsidR="00B65F09" w:rsidRPr="005B5A55" w:rsidRDefault="00B65F09" w:rsidP="00B65F09">
            <w:pPr>
              <w:tabs>
                <w:tab w:val="left" w:pos="1377"/>
              </w:tabs>
              <w:spacing w:before="80" w:after="120" w:line="240" w:lineRule="auto"/>
              <w:ind w:left="-183" w:right="-158"/>
              <w:jc w:val="center"/>
              <w:rPr>
                <w:sz w:val="28"/>
                <w:szCs w:val="28"/>
                <w:vertAlign w:val="superscript"/>
              </w:rPr>
            </w:pPr>
            <w:r w:rsidRPr="005B5A55">
              <w:rPr>
                <w:sz w:val="28"/>
                <w:szCs w:val="28"/>
              </w:rPr>
              <w:t xml:space="preserve"> </w:t>
            </w:r>
            <w:r w:rsidRPr="005B5A55">
              <w:rPr>
                <w:sz w:val="28"/>
                <w:szCs w:val="28"/>
                <w:lang w:val="vi-VN"/>
              </w:rPr>
              <w:t>MPN/100ml</w:t>
            </w:r>
          </w:p>
        </w:tc>
        <w:tc>
          <w:tcPr>
            <w:tcW w:w="1777" w:type="dxa"/>
            <w:vAlign w:val="center"/>
          </w:tcPr>
          <w:p w:rsidR="00B65F09" w:rsidRPr="00B65F09" w:rsidRDefault="00B65F09" w:rsidP="00B65F09">
            <w:pPr>
              <w:jc w:val="center"/>
              <w:rPr>
                <w:b/>
                <w:color w:val="FF0000"/>
                <w:sz w:val="28"/>
                <w:szCs w:val="28"/>
              </w:rPr>
            </w:pPr>
            <w:r w:rsidRPr="00B65F09">
              <w:rPr>
                <w:b/>
                <w:color w:val="FF0000"/>
                <w:sz w:val="28"/>
                <w:szCs w:val="28"/>
              </w:rPr>
              <w:t>2.400</w:t>
            </w:r>
          </w:p>
        </w:tc>
        <w:tc>
          <w:tcPr>
            <w:tcW w:w="2778" w:type="dxa"/>
            <w:vAlign w:val="center"/>
          </w:tcPr>
          <w:p w:rsidR="00B65F09" w:rsidRPr="00B65F09" w:rsidRDefault="00B65F09" w:rsidP="00B65F09">
            <w:pPr>
              <w:ind w:left="-138" w:right="-79"/>
              <w:jc w:val="center"/>
              <w:rPr>
                <w:sz w:val="28"/>
                <w:szCs w:val="28"/>
              </w:rPr>
            </w:pPr>
            <w:r w:rsidRPr="00B65F09">
              <w:rPr>
                <w:sz w:val="28"/>
                <w:szCs w:val="28"/>
              </w:rPr>
              <w:t>1.000</w:t>
            </w:r>
          </w:p>
        </w:tc>
      </w:tr>
    </w:tbl>
    <w:p w:rsidR="00BA15C2" w:rsidRPr="005B5A55" w:rsidRDefault="009F7298" w:rsidP="007433B2">
      <w:pPr>
        <w:spacing w:after="120" w:line="240" w:lineRule="auto"/>
        <w:ind w:firstLine="567"/>
        <w:jc w:val="both"/>
        <w:rPr>
          <w:b/>
          <w:i/>
          <w:iCs/>
          <w:sz w:val="28"/>
          <w:szCs w:val="28"/>
        </w:rPr>
      </w:pPr>
      <w:r w:rsidRPr="005B5A55">
        <w:rPr>
          <w:i/>
          <w:sz w:val="28"/>
          <w:szCs w:val="28"/>
          <w:lang w:val="pl-PL"/>
        </w:rPr>
        <w:t xml:space="preserve">(Ngày thu mẫu: </w:t>
      </w:r>
      <w:r w:rsidR="00FB60BD" w:rsidRPr="005B5A55">
        <w:rPr>
          <w:i/>
          <w:sz w:val="28"/>
          <w:szCs w:val="28"/>
        </w:rPr>
        <w:t>17</w:t>
      </w:r>
      <w:r w:rsidRPr="005B5A55">
        <w:rPr>
          <w:i/>
          <w:sz w:val="28"/>
          <w:szCs w:val="28"/>
        </w:rPr>
        <w:t>/</w:t>
      </w:r>
      <w:r w:rsidR="00B65F09">
        <w:rPr>
          <w:i/>
          <w:sz w:val="28"/>
          <w:szCs w:val="28"/>
        </w:rPr>
        <w:t>11</w:t>
      </w:r>
      <w:r w:rsidRPr="005B5A55">
        <w:rPr>
          <w:i/>
          <w:sz w:val="28"/>
          <w:szCs w:val="28"/>
        </w:rPr>
        <w:t>/20</w:t>
      </w:r>
      <w:r w:rsidRPr="005B5A55">
        <w:rPr>
          <w:i/>
          <w:sz w:val="28"/>
          <w:szCs w:val="28"/>
          <w:lang w:val="vi-VN"/>
        </w:rPr>
        <w:t>2</w:t>
      </w:r>
      <w:r w:rsidR="00FB60BD" w:rsidRPr="005B5A55">
        <w:rPr>
          <w:i/>
          <w:sz w:val="28"/>
          <w:szCs w:val="28"/>
        </w:rPr>
        <w:t>3</w:t>
      </w:r>
      <w:r w:rsidRPr="005B5A55">
        <w:rPr>
          <w:i/>
          <w:sz w:val="28"/>
          <w:szCs w:val="28"/>
          <w:lang w:val="pl-PL"/>
        </w:rPr>
        <w:t xml:space="preserve"> do Công ty Khoa học Kỹ thuật Nam Thành thực hiện)</w:t>
      </w:r>
      <w:r w:rsidR="00776DB8" w:rsidRPr="005B5A55">
        <w:rPr>
          <w:b/>
          <w:bCs/>
          <w:iCs/>
          <w:sz w:val="28"/>
          <w:szCs w:val="28"/>
        </w:rPr>
        <w:tab/>
      </w:r>
      <w:r w:rsidR="00BA15C2" w:rsidRPr="005B5A55">
        <w:rPr>
          <w:b/>
          <w:bCs/>
          <w:i/>
          <w:iCs/>
          <w:sz w:val="28"/>
          <w:szCs w:val="28"/>
        </w:rPr>
        <w:t>Ghi chú</w:t>
      </w:r>
      <w:r w:rsidR="00BA15C2" w:rsidRPr="005B5A55">
        <w:rPr>
          <w:b/>
          <w:i/>
          <w:iCs/>
          <w:sz w:val="28"/>
          <w:szCs w:val="28"/>
        </w:rPr>
        <w:t xml:space="preserve">: </w:t>
      </w:r>
    </w:p>
    <w:p w:rsidR="00BA15C2" w:rsidRPr="005B5A55" w:rsidRDefault="00BA15C2" w:rsidP="009B0882">
      <w:pPr>
        <w:spacing w:after="120" w:line="240" w:lineRule="auto"/>
        <w:ind w:firstLine="567"/>
        <w:jc w:val="both"/>
        <w:rPr>
          <w:sz w:val="28"/>
          <w:szCs w:val="28"/>
          <w:lang w:val="vi-VN"/>
        </w:rPr>
      </w:pPr>
      <w:r w:rsidRPr="005B5A55">
        <w:rPr>
          <w:iCs/>
          <w:sz w:val="28"/>
          <w:szCs w:val="28"/>
        </w:rPr>
        <w:t>-</w:t>
      </w:r>
      <w:r w:rsidRPr="005B5A55">
        <w:rPr>
          <w:sz w:val="28"/>
          <w:szCs w:val="28"/>
        </w:rPr>
        <w:t xml:space="preserve"> NB: vị trí lấy mẫu theo bảng lý lịch mẫu.</w:t>
      </w:r>
      <w:r w:rsidR="00697A5F" w:rsidRPr="005B5A55">
        <w:rPr>
          <w:sz w:val="28"/>
          <w:szCs w:val="28"/>
          <w:lang w:val="vi-VN"/>
        </w:rPr>
        <w:t xml:space="preserve"> (bảng </w:t>
      </w:r>
      <w:r w:rsidR="004A55E2" w:rsidRPr="005B5A55">
        <w:rPr>
          <w:sz w:val="28"/>
          <w:szCs w:val="28"/>
        </w:rPr>
        <w:t>3</w:t>
      </w:r>
      <w:r w:rsidR="00697A5F" w:rsidRPr="005B5A55">
        <w:rPr>
          <w:sz w:val="28"/>
          <w:szCs w:val="28"/>
          <w:lang w:val="vi-VN"/>
        </w:rPr>
        <w:t>)</w:t>
      </w:r>
    </w:p>
    <w:p w:rsidR="00BA15C2" w:rsidRPr="005B5A55" w:rsidRDefault="00BA15C2" w:rsidP="009B0882">
      <w:pPr>
        <w:spacing w:after="120" w:line="240" w:lineRule="auto"/>
        <w:ind w:firstLine="567"/>
        <w:jc w:val="both"/>
        <w:rPr>
          <w:iCs/>
          <w:sz w:val="28"/>
          <w:szCs w:val="28"/>
        </w:rPr>
      </w:pPr>
      <w:r w:rsidRPr="005B5A55">
        <w:rPr>
          <w:sz w:val="28"/>
          <w:szCs w:val="28"/>
          <w:lang w:val="pl-PL"/>
        </w:rPr>
        <w:t>- Phương pháp đo đạc lấy mẫu, bảo quản - xử lý mẫu, phân tích và tính toán xác định các thông số cụ thể được quy định trong các tiêu chuẩn Việt Nam.</w:t>
      </w:r>
    </w:p>
    <w:p w:rsidR="00BA15C2" w:rsidRPr="00B65F09" w:rsidRDefault="00BA15C2" w:rsidP="009B0882">
      <w:pPr>
        <w:spacing w:after="120" w:line="240" w:lineRule="auto"/>
        <w:ind w:firstLine="567"/>
        <w:jc w:val="both"/>
        <w:rPr>
          <w:sz w:val="28"/>
          <w:szCs w:val="28"/>
        </w:rPr>
      </w:pPr>
      <w:r w:rsidRPr="005B5A55">
        <w:rPr>
          <w:sz w:val="28"/>
          <w:szCs w:val="28"/>
          <w:lang w:val="pl-PL"/>
        </w:rPr>
        <w:t xml:space="preserve">- </w:t>
      </w:r>
      <w:r w:rsidR="00B65F09" w:rsidRPr="00B65F09">
        <w:rPr>
          <w:iCs/>
          <w:sz w:val="28"/>
          <w:szCs w:val="28"/>
        </w:rPr>
        <w:t>QCVN 10:2023/BTNMT (vùng ven bờ) : Quy chuẩn kỹ thuật về chất lượng nước biển – Mục đích bảo vệ môi trường sống dưới nước và bảo vệ sức khỏe con người.</w:t>
      </w:r>
    </w:p>
    <w:p w:rsidR="00BA15C2" w:rsidRPr="005B5A55" w:rsidRDefault="00776DB8" w:rsidP="00687A50">
      <w:pPr>
        <w:spacing w:after="120" w:line="240" w:lineRule="auto"/>
        <w:jc w:val="both"/>
        <w:rPr>
          <w:b/>
          <w:bCs/>
          <w:i/>
          <w:sz w:val="28"/>
          <w:szCs w:val="28"/>
        </w:rPr>
      </w:pPr>
      <w:r w:rsidRPr="005B5A55">
        <w:rPr>
          <w:b/>
          <w:bCs/>
          <w:sz w:val="28"/>
          <w:szCs w:val="28"/>
        </w:rPr>
        <w:tab/>
      </w:r>
      <w:r w:rsidR="00BA15C2" w:rsidRPr="005B5A55">
        <w:rPr>
          <w:b/>
          <w:bCs/>
          <w:i/>
          <w:sz w:val="28"/>
          <w:szCs w:val="28"/>
        </w:rPr>
        <w:t>Nhận xét:</w:t>
      </w:r>
    </w:p>
    <w:p w:rsidR="00BA15C2" w:rsidRPr="005B5A55" w:rsidRDefault="00BA15C2" w:rsidP="009B0882">
      <w:pPr>
        <w:spacing w:after="120" w:line="240" w:lineRule="auto"/>
        <w:ind w:firstLine="567"/>
        <w:jc w:val="both"/>
        <w:rPr>
          <w:b/>
          <w:sz w:val="28"/>
          <w:szCs w:val="28"/>
          <w:lang w:val="vi-VN"/>
        </w:rPr>
      </w:pPr>
      <w:r w:rsidRPr="005B5A55">
        <w:rPr>
          <w:sz w:val="28"/>
          <w:szCs w:val="28"/>
        </w:rPr>
        <w:t xml:space="preserve">Từ kết quả phân tích (bảng </w:t>
      </w:r>
      <w:r w:rsidR="00D1302F" w:rsidRPr="005B5A55">
        <w:rPr>
          <w:sz w:val="28"/>
          <w:szCs w:val="28"/>
          <w:lang w:val="vi-VN"/>
        </w:rPr>
        <w:t>1</w:t>
      </w:r>
      <w:r w:rsidR="004A55E2" w:rsidRPr="005B5A55">
        <w:rPr>
          <w:sz w:val="28"/>
          <w:szCs w:val="28"/>
        </w:rPr>
        <w:t>6</w:t>
      </w:r>
      <w:r w:rsidRPr="005B5A55">
        <w:rPr>
          <w:sz w:val="28"/>
          <w:szCs w:val="28"/>
        </w:rPr>
        <w:t xml:space="preserve">) cho thấy tất cả các thông số phân tích đều nằm trong giới hạn cho phép của </w:t>
      </w:r>
      <w:r w:rsidR="00B65F09" w:rsidRPr="00B65F09">
        <w:rPr>
          <w:iCs/>
          <w:sz w:val="28"/>
          <w:szCs w:val="28"/>
        </w:rPr>
        <w:t>QCVN 10:2023/BTNMT (vùng ven bờ)</w:t>
      </w:r>
      <w:r w:rsidR="00B65F09">
        <w:rPr>
          <w:iCs/>
          <w:sz w:val="28"/>
          <w:szCs w:val="28"/>
        </w:rPr>
        <w:t xml:space="preserve">, Tuy nhiên vẫn còn </w:t>
      </w:r>
      <w:r w:rsidR="00B65F09" w:rsidRPr="00B65F09">
        <w:rPr>
          <w:b/>
          <w:iCs/>
          <w:sz w:val="28"/>
          <w:szCs w:val="28"/>
        </w:rPr>
        <w:t xml:space="preserve">thông số </w:t>
      </w:r>
      <w:r w:rsidR="00B65F09" w:rsidRPr="00B65F09">
        <w:rPr>
          <w:b/>
          <w:sz w:val="28"/>
          <w:szCs w:val="28"/>
        </w:rPr>
        <w:t>NH</w:t>
      </w:r>
      <w:r w:rsidR="00B65F09" w:rsidRPr="00B65F09">
        <w:rPr>
          <w:b/>
          <w:sz w:val="28"/>
          <w:szCs w:val="28"/>
          <w:vertAlign w:val="subscript"/>
        </w:rPr>
        <w:t>4</w:t>
      </w:r>
      <w:r w:rsidR="00B65F09" w:rsidRPr="00B65F09">
        <w:rPr>
          <w:b/>
          <w:sz w:val="28"/>
          <w:szCs w:val="28"/>
          <w:vertAlign w:val="superscript"/>
        </w:rPr>
        <w:t>+</w:t>
      </w:r>
      <w:r w:rsidR="00B65F09" w:rsidRPr="00B65F09">
        <w:rPr>
          <w:b/>
          <w:sz w:val="28"/>
          <w:szCs w:val="28"/>
        </w:rPr>
        <w:t xml:space="preserve"> - N và vi khuẩn </w:t>
      </w:r>
      <w:r w:rsidR="00B65F09" w:rsidRPr="00B65F09">
        <w:rPr>
          <w:b/>
          <w:i/>
          <w:sz w:val="28"/>
          <w:szCs w:val="28"/>
          <w:lang w:val="vi-VN"/>
        </w:rPr>
        <w:t>Coliform</w:t>
      </w:r>
      <w:r w:rsidR="00B65F09" w:rsidRPr="00B65F09">
        <w:rPr>
          <w:b/>
          <w:i/>
          <w:sz w:val="28"/>
          <w:szCs w:val="28"/>
        </w:rPr>
        <w:t xml:space="preserve"> bị nhiễm so với </w:t>
      </w:r>
      <w:r w:rsidR="00B65F09" w:rsidRPr="00B65F09">
        <w:rPr>
          <w:b/>
          <w:iCs/>
          <w:sz w:val="28"/>
          <w:szCs w:val="28"/>
        </w:rPr>
        <w:t>QCVN 10:2023/BTNMT (vùng ven bờ)</w:t>
      </w:r>
      <w:r w:rsidR="00B65F09" w:rsidRPr="00B65F09">
        <w:rPr>
          <w:iCs/>
          <w:sz w:val="28"/>
          <w:szCs w:val="28"/>
        </w:rPr>
        <w:t>: Quy chuẩn kỹ thuật về chất lượng nước biển – Mục đích bảo vệ môi trường sống dưới nước và bảo vệ sức khỏe con người.</w:t>
      </w:r>
      <w:r w:rsidRPr="005B5A55">
        <w:rPr>
          <w:sz w:val="28"/>
          <w:szCs w:val="28"/>
        </w:rPr>
        <w:t xml:space="preserve"> quy đị</w:t>
      </w:r>
      <w:r w:rsidR="005031AA" w:rsidRPr="005B5A55">
        <w:rPr>
          <w:sz w:val="28"/>
          <w:szCs w:val="28"/>
        </w:rPr>
        <w:t>nh</w:t>
      </w:r>
      <w:r w:rsidR="00C361E8" w:rsidRPr="005B5A55">
        <w:rPr>
          <w:sz w:val="28"/>
          <w:szCs w:val="28"/>
          <w:lang w:val="vi-VN"/>
        </w:rPr>
        <w:t>.</w:t>
      </w:r>
      <w:r w:rsidR="00BF03A4" w:rsidRPr="005B5A55">
        <w:rPr>
          <w:sz w:val="28"/>
          <w:szCs w:val="28"/>
        </w:rPr>
        <w:t xml:space="preserve"> </w:t>
      </w:r>
    </w:p>
    <w:p w:rsidR="00272395" w:rsidRDefault="00272395" w:rsidP="00B55DBA">
      <w:pPr>
        <w:spacing w:after="120" w:line="240" w:lineRule="auto"/>
        <w:jc w:val="center"/>
        <w:rPr>
          <w:b/>
          <w:bCs/>
          <w:sz w:val="28"/>
          <w:szCs w:val="28"/>
        </w:rPr>
      </w:pPr>
    </w:p>
    <w:p w:rsidR="00272395" w:rsidRDefault="00272395" w:rsidP="00B55DBA">
      <w:pPr>
        <w:spacing w:after="120" w:line="240" w:lineRule="auto"/>
        <w:jc w:val="center"/>
        <w:rPr>
          <w:b/>
          <w:bCs/>
          <w:sz w:val="28"/>
          <w:szCs w:val="28"/>
        </w:rPr>
      </w:pPr>
    </w:p>
    <w:p w:rsidR="00272395" w:rsidRDefault="00272395" w:rsidP="00B55DBA">
      <w:pPr>
        <w:spacing w:after="120" w:line="240" w:lineRule="auto"/>
        <w:jc w:val="center"/>
        <w:rPr>
          <w:b/>
          <w:bCs/>
          <w:sz w:val="28"/>
          <w:szCs w:val="28"/>
        </w:rPr>
      </w:pPr>
    </w:p>
    <w:p w:rsidR="00272395" w:rsidRDefault="00272395" w:rsidP="00B55DBA">
      <w:pPr>
        <w:spacing w:after="120" w:line="240" w:lineRule="auto"/>
        <w:jc w:val="center"/>
        <w:rPr>
          <w:b/>
          <w:bCs/>
          <w:sz w:val="28"/>
          <w:szCs w:val="28"/>
        </w:rPr>
      </w:pPr>
    </w:p>
    <w:p w:rsidR="00272395" w:rsidRDefault="00272395" w:rsidP="00B55DBA">
      <w:pPr>
        <w:spacing w:after="120" w:line="240" w:lineRule="auto"/>
        <w:jc w:val="center"/>
        <w:rPr>
          <w:b/>
          <w:bCs/>
          <w:sz w:val="28"/>
          <w:szCs w:val="28"/>
        </w:rPr>
      </w:pPr>
    </w:p>
    <w:p w:rsidR="00272395" w:rsidRDefault="00272395" w:rsidP="00B55DBA">
      <w:pPr>
        <w:spacing w:after="120" w:line="240" w:lineRule="auto"/>
        <w:jc w:val="center"/>
        <w:rPr>
          <w:b/>
          <w:bCs/>
          <w:sz w:val="28"/>
          <w:szCs w:val="28"/>
        </w:rPr>
      </w:pPr>
    </w:p>
    <w:p w:rsidR="00272395" w:rsidRDefault="00272395" w:rsidP="00B55DBA">
      <w:pPr>
        <w:spacing w:after="120" w:line="240" w:lineRule="auto"/>
        <w:jc w:val="center"/>
        <w:rPr>
          <w:b/>
          <w:bCs/>
          <w:sz w:val="28"/>
          <w:szCs w:val="28"/>
        </w:rPr>
      </w:pPr>
    </w:p>
    <w:p w:rsidR="00272395" w:rsidRDefault="00272395" w:rsidP="00B55DBA">
      <w:pPr>
        <w:spacing w:after="120" w:line="240" w:lineRule="auto"/>
        <w:jc w:val="center"/>
        <w:rPr>
          <w:b/>
          <w:bCs/>
          <w:sz w:val="28"/>
          <w:szCs w:val="28"/>
        </w:rPr>
      </w:pPr>
    </w:p>
    <w:p w:rsidR="00272395" w:rsidRDefault="00272395" w:rsidP="00B55DBA">
      <w:pPr>
        <w:spacing w:after="120" w:line="240" w:lineRule="auto"/>
        <w:jc w:val="center"/>
        <w:rPr>
          <w:b/>
          <w:bCs/>
          <w:sz w:val="28"/>
          <w:szCs w:val="28"/>
        </w:rPr>
      </w:pPr>
    </w:p>
    <w:p w:rsidR="00272395" w:rsidRDefault="00272395" w:rsidP="00B55DBA">
      <w:pPr>
        <w:spacing w:after="120" w:line="240" w:lineRule="auto"/>
        <w:jc w:val="center"/>
        <w:rPr>
          <w:b/>
          <w:bCs/>
          <w:sz w:val="28"/>
          <w:szCs w:val="28"/>
        </w:rPr>
      </w:pPr>
    </w:p>
    <w:p w:rsidR="00272395" w:rsidRDefault="00272395" w:rsidP="00B55DBA">
      <w:pPr>
        <w:spacing w:after="120" w:line="240" w:lineRule="auto"/>
        <w:jc w:val="center"/>
        <w:rPr>
          <w:b/>
          <w:bCs/>
          <w:sz w:val="28"/>
          <w:szCs w:val="28"/>
        </w:rPr>
      </w:pPr>
    </w:p>
    <w:p w:rsidR="00BA15C2" w:rsidRPr="005B5A55" w:rsidRDefault="00740C68" w:rsidP="00B55DBA">
      <w:pPr>
        <w:spacing w:after="120" w:line="240" w:lineRule="auto"/>
        <w:jc w:val="center"/>
        <w:rPr>
          <w:b/>
          <w:bCs/>
          <w:sz w:val="28"/>
          <w:szCs w:val="28"/>
        </w:rPr>
      </w:pPr>
      <w:r w:rsidRPr="005B5A55">
        <w:rPr>
          <w:b/>
          <w:bCs/>
          <w:sz w:val="28"/>
          <w:szCs w:val="28"/>
        </w:rPr>
        <w:lastRenderedPageBreak/>
        <w:t>CHƯƠNG IV</w:t>
      </w:r>
      <w:r w:rsidR="00BA15C2" w:rsidRPr="005B5A55">
        <w:rPr>
          <w:b/>
          <w:bCs/>
          <w:sz w:val="28"/>
          <w:szCs w:val="28"/>
          <w:lang w:val="vi-VN"/>
        </w:rPr>
        <w:t xml:space="preserve">. </w:t>
      </w:r>
      <w:r w:rsidRPr="005B5A55">
        <w:rPr>
          <w:b/>
          <w:sz w:val="28"/>
          <w:szCs w:val="28"/>
          <w:lang w:val="vi-VN"/>
        </w:rPr>
        <w:t>ĐÁNH GIÁ KẾT QUẢ QA/QC</w:t>
      </w:r>
      <w:r w:rsidRPr="005B5A55">
        <w:rPr>
          <w:sz w:val="28"/>
          <w:szCs w:val="28"/>
          <w:lang w:val="vi-VN"/>
        </w:rPr>
        <w:t xml:space="preserve"> </w:t>
      </w:r>
      <w:r w:rsidR="00DE3462" w:rsidRPr="005B5A55">
        <w:rPr>
          <w:b/>
          <w:bCs/>
          <w:sz w:val="28"/>
          <w:szCs w:val="28"/>
        </w:rPr>
        <w:t>:</w:t>
      </w:r>
    </w:p>
    <w:p w:rsidR="00740C68" w:rsidRPr="005B5A55" w:rsidRDefault="00740C68" w:rsidP="00687A50">
      <w:pPr>
        <w:pStyle w:val="Heading2"/>
        <w:spacing w:after="120"/>
      </w:pPr>
      <w:bookmarkStart w:id="53" w:name="_Toc74902613"/>
      <w:bookmarkStart w:id="54" w:name="_Toc89183222"/>
      <w:bookmarkStart w:id="55" w:name="_Toc98763948"/>
      <w:bookmarkStart w:id="56" w:name="_Toc98768859"/>
      <w:bookmarkStart w:id="57" w:name="_Toc114835396"/>
      <w:r w:rsidRPr="005B5A55">
        <w:rPr>
          <w:lang w:val="vi-VN"/>
        </w:rPr>
        <w:t xml:space="preserve">4.1. </w:t>
      </w:r>
      <w:r w:rsidR="00230FF6" w:rsidRPr="005B5A55">
        <w:t>Kết quả</w:t>
      </w:r>
      <w:r w:rsidRPr="005B5A55">
        <w:rPr>
          <w:lang w:val="vi-VN"/>
        </w:rPr>
        <w:t xml:space="preserve"> QA/QC </w:t>
      </w:r>
      <w:bookmarkEnd w:id="53"/>
      <w:bookmarkEnd w:id="54"/>
      <w:bookmarkEnd w:id="55"/>
      <w:bookmarkEnd w:id="56"/>
      <w:bookmarkEnd w:id="57"/>
      <w:r w:rsidR="00230FF6" w:rsidRPr="005B5A55">
        <w:t>hiện trường:</w:t>
      </w:r>
    </w:p>
    <w:p w:rsidR="00740C68" w:rsidRPr="005B5A55" w:rsidRDefault="00740C68" w:rsidP="009B0882">
      <w:pPr>
        <w:spacing w:after="120" w:line="240" w:lineRule="auto"/>
        <w:ind w:firstLine="567"/>
        <w:jc w:val="both"/>
        <w:rPr>
          <w:sz w:val="28"/>
          <w:szCs w:val="28"/>
          <w:lang w:val="vi-VN"/>
        </w:rPr>
      </w:pPr>
      <w:r w:rsidRPr="005B5A55">
        <w:rPr>
          <w:sz w:val="28"/>
          <w:szCs w:val="28"/>
          <w:lang w:val="vi-VN"/>
        </w:rPr>
        <w:t xml:space="preserve">- Thực hiện đầy đủ các quy định về thiết kế chương trình </w:t>
      </w:r>
      <w:r w:rsidRPr="005B5A55">
        <w:rPr>
          <w:sz w:val="28"/>
          <w:szCs w:val="28"/>
        </w:rPr>
        <w:t>lấy mẫu, đánh giá chất lượng</w:t>
      </w:r>
      <w:r w:rsidRPr="005B5A55">
        <w:rPr>
          <w:sz w:val="28"/>
          <w:szCs w:val="28"/>
          <w:lang w:val="vi-VN"/>
        </w:rPr>
        <w:t xml:space="preserve"> môi trường.</w:t>
      </w:r>
    </w:p>
    <w:p w:rsidR="00740C68" w:rsidRPr="005B5A55" w:rsidRDefault="00740C68" w:rsidP="009B0882">
      <w:pPr>
        <w:spacing w:after="120" w:line="240" w:lineRule="auto"/>
        <w:ind w:firstLine="567"/>
        <w:jc w:val="both"/>
        <w:rPr>
          <w:sz w:val="28"/>
          <w:szCs w:val="28"/>
          <w:lang w:val="vi-VN"/>
        </w:rPr>
      </w:pPr>
      <w:r w:rsidRPr="005B5A55">
        <w:rPr>
          <w:sz w:val="28"/>
          <w:szCs w:val="28"/>
          <w:lang w:val="vi-VN"/>
        </w:rPr>
        <w:t xml:space="preserve">- Tuân thủ các quy định về quy trình, phương pháp cho từng thành phần và thông số môi trường cần </w:t>
      </w:r>
      <w:r w:rsidRPr="005B5A55">
        <w:rPr>
          <w:sz w:val="28"/>
          <w:szCs w:val="28"/>
        </w:rPr>
        <w:t>lấy mẫu</w:t>
      </w:r>
      <w:r w:rsidRPr="005B5A55">
        <w:rPr>
          <w:sz w:val="28"/>
          <w:szCs w:val="28"/>
          <w:lang w:val="vi-VN"/>
        </w:rPr>
        <w:t>.</w:t>
      </w:r>
    </w:p>
    <w:p w:rsidR="00740C68" w:rsidRPr="005B5A55" w:rsidRDefault="00740C68" w:rsidP="009B0882">
      <w:pPr>
        <w:spacing w:after="120" w:line="240" w:lineRule="auto"/>
        <w:ind w:firstLine="567"/>
        <w:jc w:val="both"/>
        <w:rPr>
          <w:sz w:val="28"/>
          <w:szCs w:val="28"/>
          <w:lang w:val="vi-VN"/>
        </w:rPr>
      </w:pPr>
      <w:r w:rsidRPr="005B5A55">
        <w:rPr>
          <w:sz w:val="28"/>
          <w:szCs w:val="28"/>
          <w:lang w:val="vi-VN"/>
        </w:rPr>
        <w:t>- Xác định quy trình lấy mẫu, thể tích mẫu cần lấy, loại dụng cụ chứa mẫu, loại hóa chất bảo quản mẫu, thời gian lưu mẫu, loại mẫu và số lượng mẫu kiểm soát chất lượng.</w:t>
      </w:r>
    </w:p>
    <w:p w:rsidR="00740C68" w:rsidRPr="005B5A55" w:rsidRDefault="00740C68" w:rsidP="009B0882">
      <w:pPr>
        <w:spacing w:after="120" w:line="240" w:lineRule="auto"/>
        <w:ind w:firstLine="567"/>
        <w:jc w:val="both"/>
        <w:rPr>
          <w:sz w:val="28"/>
          <w:szCs w:val="28"/>
          <w:lang w:val="vi-VN"/>
        </w:rPr>
      </w:pPr>
      <w:r w:rsidRPr="005B5A55">
        <w:rPr>
          <w:sz w:val="28"/>
          <w:szCs w:val="28"/>
          <w:lang w:val="vi-VN"/>
        </w:rPr>
        <w:t>- Lập danh mục và thiết kế bảo trì, bảo dưỡng, hiệu chuẩn các thiết bị hiện trường và thiết bị phòng thí nghiệm bao gồm cả thiết bị, dụng cụ, phương tiện bảo đảm an toàn lao động.</w:t>
      </w:r>
    </w:p>
    <w:p w:rsidR="00740C68" w:rsidRPr="005B5A55" w:rsidRDefault="00740C68" w:rsidP="009B0882">
      <w:pPr>
        <w:spacing w:after="120" w:line="240" w:lineRule="auto"/>
        <w:ind w:firstLine="567"/>
        <w:jc w:val="both"/>
        <w:rPr>
          <w:sz w:val="28"/>
          <w:szCs w:val="28"/>
          <w:lang w:val="vi-VN"/>
        </w:rPr>
      </w:pPr>
      <w:r w:rsidRPr="005B5A55">
        <w:rPr>
          <w:sz w:val="28"/>
          <w:szCs w:val="28"/>
          <w:lang w:val="vi-VN"/>
        </w:rPr>
        <w:t>- Số lượng mẫu QC hiện trường bằng 10% tổng số lượng mẫu thực.</w:t>
      </w:r>
    </w:p>
    <w:p w:rsidR="00740C68" w:rsidRPr="005B5A55" w:rsidRDefault="00740C68" w:rsidP="009B0882">
      <w:pPr>
        <w:spacing w:after="120" w:line="240" w:lineRule="auto"/>
        <w:ind w:firstLine="567"/>
        <w:jc w:val="both"/>
        <w:rPr>
          <w:sz w:val="28"/>
          <w:szCs w:val="28"/>
          <w:lang w:val="vi-VN"/>
        </w:rPr>
      </w:pPr>
      <w:r w:rsidRPr="005B5A55">
        <w:rPr>
          <w:sz w:val="28"/>
          <w:szCs w:val="28"/>
          <w:lang w:val="vi-VN"/>
        </w:rPr>
        <w:t>- Quá trình lấy mẫu, đo đạc và phân tích chất lượng môi trường được đảm bảo chất lượng (QA) từ quá trình thiết kế chương trình đến quá trình lấy mẫu hiện trường và phân tích trong phòng thí nghiệm. Tuân thủ các quy định Thông tư 10/2021/TT-BTNMT.</w:t>
      </w:r>
    </w:p>
    <w:p w:rsidR="00740C68" w:rsidRPr="005B5A55" w:rsidRDefault="00740C68" w:rsidP="00687A50">
      <w:pPr>
        <w:pStyle w:val="Heading2"/>
        <w:spacing w:after="120"/>
      </w:pPr>
      <w:bookmarkStart w:id="58" w:name="_Toc74902614"/>
      <w:bookmarkStart w:id="59" w:name="_Toc89183223"/>
      <w:bookmarkStart w:id="60" w:name="_Toc98763949"/>
      <w:bookmarkStart w:id="61" w:name="_Toc98768860"/>
      <w:bookmarkStart w:id="62" w:name="_Toc114835397"/>
      <w:r w:rsidRPr="005B5A55">
        <w:rPr>
          <w:lang w:val="vi-VN"/>
        </w:rPr>
        <w:t xml:space="preserve">4.2. </w:t>
      </w:r>
      <w:r w:rsidR="00230FF6" w:rsidRPr="005B5A55">
        <w:t>Kết quả</w:t>
      </w:r>
      <w:r w:rsidRPr="005B5A55">
        <w:rPr>
          <w:lang w:val="vi-VN"/>
        </w:rPr>
        <w:t xml:space="preserve"> QA/QC </w:t>
      </w:r>
      <w:bookmarkEnd w:id="58"/>
      <w:bookmarkEnd w:id="59"/>
      <w:bookmarkEnd w:id="60"/>
      <w:bookmarkEnd w:id="61"/>
      <w:bookmarkEnd w:id="62"/>
      <w:r w:rsidR="00230FF6" w:rsidRPr="005B5A55">
        <w:t>trong phòng thí nghiệm:</w:t>
      </w:r>
    </w:p>
    <w:p w:rsidR="00740C68" w:rsidRPr="005B5A55" w:rsidRDefault="00740C68" w:rsidP="009B0882">
      <w:pPr>
        <w:spacing w:after="120" w:line="240" w:lineRule="auto"/>
        <w:ind w:firstLine="567"/>
        <w:jc w:val="both"/>
        <w:rPr>
          <w:sz w:val="28"/>
          <w:szCs w:val="28"/>
          <w:lang w:val="vi-VN"/>
        </w:rPr>
      </w:pPr>
      <w:r w:rsidRPr="005B5A55">
        <w:rPr>
          <w:sz w:val="28"/>
          <w:szCs w:val="28"/>
          <w:lang w:val="vi-VN"/>
        </w:rPr>
        <w:t>- Mẫu lặp được đánh giá bằng cách tính toán độ lệch chuẩn (SD) và độ lệch tương đối (RPD%), chuẩn mực chấp nhận của RPD &lt;30%.</w:t>
      </w:r>
    </w:p>
    <w:p w:rsidR="00740C68" w:rsidRPr="005B5A55" w:rsidRDefault="00740C68" w:rsidP="009B0882">
      <w:pPr>
        <w:spacing w:after="120" w:line="240" w:lineRule="auto"/>
        <w:ind w:firstLine="567"/>
        <w:jc w:val="both"/>
        <w:rPr>
          <w:sz w:val="28"/>
          <w:szCs w:val="28"/>
          <w:lang w:val="vi-VN"/>
        </w:rPr>
      </w:pPr>
      <w:r w:rsidRPr="005B5A55">
        <w:rPr>
          <w:sz w:val="28"/>
          <w:szCs w:val="28"/>
          <w:lang w:val="vi-VN"/>
        </w:rPr>
        <w:t>- Mẫu chuẩn được đánh giá bằng cách tính toán % phục hồi (R) và tiêu chí chấp nhận của R trong khoảng từ 90 đến 110 %.</w:t>
      </w:r>
    </w:p>
    <w:p w:rsidR="00740C68" w:rsidRPr="005B5A55" w:rsidRDefault="00740C68" w:rsidP="009B0882">
      <w:pPr>
        <w:spacing w:after="120" w:line="240" w:lineRule="auto"/>
        <w:ind w:firstLine="567"/>
        <w:jc w:val="both"/>
        <w:rPr>
          <w:sz w:val="28"/>
          <w:szCs w:val="28"/>
          <w:lang w:val="vi-VN"/>
        </w:rPr>
      </w:pPr>
      <w:r w:rsidRPr="005B5A55">
        <w:rPr>
          <w:sz w:val="28"/>
          <w:szCs w:val="28"/>
          <w:lang w:val="vi-VN"/>
        </w:rPr>
        <w:t>- Mẫu trắng được đánh giá bằng cách đo và tiêu chí chấp nhận kết quả là thấp hơn so với giới hạn phát hiện của phương pháp phân tích.</w:t>
      </w:r>
    </w:p>
    <w:p w:rsidR="00740C68" w:rsidRPr="005B5A55" w:rsidRDefault="00230FF6" w:rsidP="009B0882">
      <w:pPr>
        <w:spacing w:after="120" w:line="240" w:lineRule="auto"/>
        <w:ind w:firstLine="567"/>
        <w:jc w:val="both"/>
        <w:rPr>
          <w:b/>
          <w:bCs/>
          <w:sz w:val="28"/>
          <w:szCs w:val="28"/>
        </w:rPr>
      </w:pPr>
      <w:r w:rsidRPr="005B5A55">
        <w:rPr>
          <w:sz w:val="28"/>
          <w:szCs w:val="28"/>
        </w:rPr>
        <w:t xml:space="preserve">- </w:t>
      </w:r>
      <w:r w:rsidR="00740C68" w:rsidRPr="005B5A55">
        <w:rPr>
          <w:sz w:val="28"/>
          <w:szCs w:val="28"/>
          <w:lang w:val="vi-VN"/>
        </w:rPr>
        <w:t>Số lượng mẫu QC chiếm 10% tổng số mẫu.</w:t>
      </w:r>
    </w:p>
    <w:p w:rsidR="00740C68" w:rsidRPr="005B5A55" w:rsidRDefault="00740C68" w:rsidP="00883DED">
      <w:pPr>
        <w:spacing w:before="80" w:after="80" w:line="240" w:lineRule="auto"/>
        <w:ind w:firstLine="720"/>
        <w:jc w:val="both"/>
        <w:rPr>
          <w:sz w:val="28"/>
          <w:szCs w:val="28"/>
          <w:lang w:val="vi-VN"/>
        </w:rPr>
      </w:pPr>
    </w:p>
    <w:p w:rsidR="00230FF6" w:rsidRPr="005B5A55" w:rsidRDefault="00230FF6" w:rsidP="00883DED">
      <w:pPr>
        <w:spacing w:before="80" w:after="80" w:line="240" w:lineRule="auto"/>
        <w:ind w:firstLine="720"/>
        <w:jc w:val="both"/>
        <w:rPr>
          <w:sz w:val="28"/>
          <w:szCs w:val="28"/>
          <w:lang w:val="vi-VN"/>
        </w:rPr>
      </w:pPr>
    </w:p>
    <w:p w:rsidR="00230FF6" w:rsidRPr="005B5A55" w:rsidRDefault="00230FF6" w:rsidP="00883DED">
      <w:pPr>
        <w:spacing w:before="80" w:after="80" w:line="240" w:lineRule="auto"/>
        <w:ind w:firstLine="720"/>
        <w:jc w:val="both"/>
        <w:rPr>
          <w:sz w:val="28"/>
          <w:szCs w:val="28"/>
          <w:lang w:val="vi-VN"/>
        </w:rPr>
      </w:pPr>
    </w:p>
    <w:p w:rsidR="00230FF6" w:rsidRPr="005B5A55" w:rsidRDefault="00230FF6" w:rsidP="00883DED">
      <w:pPr>
        <w:spacing w:before="80" w:after="80" w:line="240" w:lineRule="auto"/>
        <w:ind w:firstLine="720"/>
        <w:jc w:val="both"/>
        <w:rPr>
          <w:sz w:val="28"/>
          <w:szCs w:val="28"/>
          <w:lang w:val="vi-VN"/>
        </w:rPr>
      </w:pPr>
    </w:p>
    <w:p w:rsidR="00230FF6" w:rsidRPr="005B5A55" w:rsidRDefault="00230FF6" w:rsidP="00883DED">
      <w:pPr>
        <w:spacing w:before="80" w:after="80" w:line="240" w:lineRule="auto"/>
        <w:ind w:firstLine="720"/>
        <w:jc w:val="both"/>
        <w:rPr>
          <w:sz w:val="28"/>
          <w:szCs w:val="28"/>
          <w:lang w:val="vi-VN"/>
        </w:rPr>
      </w:pPr>
    </w:p>
    <w:p w:rsidR="00230FF6" w:rsidRPr="005B5A55" w:rsidRDefault="00230FF6" w:rsidP="00883DED">
      <w:pPr>
        <w:spacing w:before="80" w:after="80" w:line="240" w:lineRule="auto"/>
        <w:ind w:firstLine="720"/>
        <w:jc w:val="both"/>
        <w:rPr>
          <w:sz w:val="28"/>
          <w:szCs w:val="28"/>
          <w:lang w:val="vi-VN"/>
        </w:rPr>
      </w:pPr>
    </w:p>
    <w:p w:rsidR="00230FF6" w:rsidRPr="005B5A55" w:rsidRDefault="00230FF6" w:rsidP="00883DED">
      <w:pPr>
        <w:spacing w:before="80" w:after="80" w:line="240" w:lineRule="auto"/>
        <w:ind w:firstLine="720"/>
        <w:jc w:val="both"/>
        <w:rPr>
          <w:sz w:val="28"/>
          <w:szCs w:val="28"/>
          <w:lang w:val="vi-VN"/>
        </w:rPr>
      </w:pPr>
    </w:p>
    <w:p w:rsidR="00230FF6" w:rsidRPr="005B5A55" w:rsidRDefault="00230FF6" w:rsidP="00883DED">
      <w:pPr>
        <w:spacing w:before="80" w:after="80" w:line="240" w:lineRule="auto"/>
        <w:ind w:firstLine="720"/>
        <w:jc w:val="both"/>
        <w:rPr>
          <w:sz w:val="28"/>
          <w:szCs w:val="28"/>
          <w:lang w:val="vi-VN"/>
        </w:rPr>
      </w:pPr>
    </w:p>
    <w:p w:rsidR="00230FF6" w:rsidRPr="005B5A55" w:rsidRDefault="00230FF6" w:rsidP="00883DED">
      <w:pPr>
        <w:spacing w:before="80" w:after="80" w:line="240" w:lineRule="auto"/>
        <w:ind w:firstLine="720"/>
        <w:jc w:val="both"/>
        <w:rPr>
          <w:sz w:val="28"/>
          <w:szCs w:val="28"/>
          <w:lang w:val="vi-VN"/>
        </w:rPr>
      </w:pPr>
    </w:p>
    <w:p w:rsidR="00740C68" w:rsidRPr="005B5A55" w:rsidRDefault="00230FF6" w:rsidP="00B55DBA">
      <w:pPr>
        <w:pStyle w:val="Heading1"/>
        <w:spacing w:after="120"/>
        <w:rPr>
          <w:spacing w:val="-12"/>
        </w:rPr>
      </w:pPr>
      <w:bookmarkStart w:id="63" w:name="_Toc114835398"/>
      <w:r w:rsidRPr="007433B2">
        <w:lastRenderedPageBreak/>
        <w:t xml:space="preserve">CHƯƠNG V: </w:t>
      </w:r>
      <w:r w:rsidR="00740C68" w:rsidRPr="007433B2">
        <w:rPr>
          <w:lang w:val="vi-VN"/>
        </w:rPr>
        <w:t>KẾT LUẬN</w:t>
      </w:r>
      <w:bookmarkEnd w:id="63"/>
      <w:r w:rsidR="007234FC" w:rsidRPr="005B5A55">
        <w:t xml:space="preserve"> – GIẢI PHÁP – KIẾN NGHỊ</w:t>
      </w:r>
    </w:p>
    <w:p w:rsidR="00740C68" w:rsidRPr="005B5A55" w:rsidRDefault="00883DED" w:rsidP="00687A50">
      <w:pPr>
        <w:pStyle w:val="Heading2"/>
        <w:spacing w:after="120"/>
        <w:rPr>
          <w:lang w:val="pt-BR"/>
        </w:rPr>
      </w:pPr>
      <w:bookmarkStart w:id="64" w:name="_Toc114835399"/>
      <w:r w:rsidRPr="005B5A55">
        <w:rPr>
          <w:lang w:val="pt-BR"/>
        </w:rPr>
        <w:t>5.</w:t>
      </w:r>
      <w:r w:rsidR="00740C68" w:rsidRPr="005B5A55">
        <w:rPr>
          <w:lang w:val="pt-BR"/>
        </w:rPr>
        <w:t xml:space="preserve">1. </w:t>
      </w:r>
      <w:bookmarkEnd w:id="64"/>
      <w:r w:rsidR="00B55DBA" w:rsidRPr="005B5A55">
        <w:rPr>
          <w:lang w:val="pt-BR"/>
        </w:rPr>
        <w:t>KẾT LUẬN:</w:t>
      </w:r>
    </w:p>
    <w:p w:rsidR="00740C68" w:rsidRPr="005B5A55" w:rsidRDefault="00740C68" w:rsidP="009B0882">
      <w:pPr>
        <w:spacing w:after="120"/>
        <w:ind w:firstLine="567"/>
        <w:jc w:val="both"/>
        <w:rPr>
          <w:sz w:val="28"/>
          <w:szCs w:val="28"/>
          <w:lang w:val="pt-BR"/>
        </w:rPr>
      </w:pPr>
      <w:r w:rsidRPr="005B5A55">
        <w:rPr>
          <w:sz w:val="28"/>
          <w:szCs w:val="28"/>
          <w:lang w:val="pt-BR"/>
        </w:rPr>
        <w:t xml:space="preserve">Qua kết quả đo đạc, đánh giá chất lượng môi trường trên địa bàn </w:t>
      </w:r>
      <w:r w:rsidR="00230FF6" w:rsidRPr="005B5A55">
        <w:rPr>
          <w:sz w:val="28"/>
          <w:szCs w:val="28"/>
          <w:lang w:val="pt-BR"/>
        </w:rPr>
        <w:t>thị xã Điện Bàn</w:t>
      </w:r>
      <w:r w:rsidRPr="005B5A55">
        <w:rPr>
          <w:sz w:val="28"/>
          <w:szCs w:val="28"/>
          <w:lang w:val="pt-BR"/>
        </w:rPr>
        <w:t xml:space="preserve"> trong đợt </w:t>
      </w:r>
      <w:r w:rsidR="00B65F09">
        <w:rPr>
          <w:sz w:val="28"/>
          <w:szCs w:val="28"/>
          <w:lang w:val="pt-BR"/>
        </w:rPr>
        <w:t>I</w:t>
      </w:r>
      <w:r w:rsidRPr="005B5A55">
        <w:rPr>
          <w:sz w:val="28"/>
          <w:szCs w:val="28"/>
          <w:lang w:val="pt-BR"/>
        </w:rPr>
        <w:t>I năm 202</w:t>
      </w:r>
      <w:r w:rsidR="00FB60BD" w:rsidRPr="005B5A55">
        <w:rPr>
          <w:sz w:val="28"/>
          <w:szCs w:val="28"/>
          <w:lang w:val="pt-BR"/>
        </w:rPr>
        <w:t>3</w:t>
      </w:r>
      <w:r w:rsidRPr="005B5A55">
        <w:rPr>
          <w:sz w:val="28"/>
          <w:szCs w:val="28"/>
          <w:lang w:val="pt-BR"/>
        </w:rPr>
        <w:t xml:space="preserve"> cho thấy đặc điểm hiện trạng chất lượng môi trường như sau:</w:t>
      </w:r>
    </w:p>
    <w:p w:rsidR="00740C68" w:rsidRPr="005B5A55" w:rsidRDefault="004A217E" w:rsidP="009B0882">
      <w:pPr>
        <w:spacing w:after="120"/>
        <w:ind w:firstLine="284"/>
        <w:jc w:val="both"/>
        <w:rPr>
          <w:b/>
          <w:sz w:val="28"/>
          <w:szCs w:val="28"/>
          <w:lang w:val="pt-BR"/>
        </w:rPr>
      </w:pPr>
      <w:r w:rsidRPr="005B5A55">
        <w:rPr>
          <w:b/>
          <w:sz w:val="28"/>
          <w:szCs w:val="28"/>
          <w:lang w:val="pt-BR"/>
        </w:rPr>
        <w:t>5.1.1.</w:t>
      </w:r>
      <w:r w:rsidR="00740C68" w:rsidRPr="005B5A55">
        <w:rPr>
          <w:b/>
          <w:sz w:val="28"/>
          <w:szCs w:val="28"/>
          <w:lang w:val="pt-BR"/>
        </w:rPr>
        <w:t xml:space="preserve"> Đối với môi trường nước mặt:</w:t>
      </w:r>
    </w:p>
    <w:p w:rsidR="00230FF6" w:rsidRPr="005B5A55" w:rsidRDefault="00306F88" w:rsidP="009B0882">
      <w:pPr>
        <w:spacing w:after="120" w:line="240" w:lineRule="auto"/>
        <w:ind w:firstLine="567"/>
        <w:jc w:val="both"/>
        <w:rPr>
          <w:sz w:val="28"/>
          <w:szCs w:val="28"/>
          <w:lang w:val="pl-PL"/>
        </w:rPr>
      </w:pPr>
      <w:r w:rsidRPr="005B5A55">
        <w:rPr>
          <w:sz w:val="28"/>
          <w:szCs w:val="28"/>
          <w:lang w:val="pt-BR"/>
        </w:rPr>
        <w:t>Chất lượng nước dưới mặt</w:t>
      </w:r>
      <w:r w:rsidR="00B65F09">
        <w:rPr>
          <w:sz w:val="28"/>
          <w:szCs w:val="28"/>
          <w:lang w:val="pt-BR"/>
        </w:rPr>
        <w:t xml:space="preserve"> đợt 2 năm 2023</w:t>
      </w:r>
      <w:r w:rsidRPr="005B5A55">
        <w:rPr>
          <w:sz w:val="28"/>
          <w:szCs w:val="28"/>
          <w:lang w:val="pt-BR"/>
        </w:rPr>
        <w:t xml:space="preserve"> tại thị xã Điện Bàn hầu hết các thông số được đo đạc, phân tích nằm trong giới hạn cho phép theo </w:t>
      </w:r>
      <w:r w:rsidR="00B65F09" w:rsidRPr="00B65F09">
        <w:rPr>
          <w:iCs/>
          <w:sz w:val="28"/>
          <w:szCs w:val="28"/>
        </w:rPr>
        <w:t>QCVN 08:2023/BTNMT : Quy chuẩn quốc gia về chất lượng nước mặt</w:t>
      </w:r>
      <w:r w:rsidR="00230FF6" w:rsidRPr="00B65F09">
        <w:rPr>
          <w:sz w:val="28"/>
          <w:szCs w:val="28"/>
          <w:lang w:val="pl-PL"/>
        </w:rPr>
        <w:t xml:space="preserve"> quy định.</w:t>
      </w:r>
      <w:r w:rsidR="00B65F09">
        <w:rPr>
          <w:sz w:val="28"/>
          <w:szCs w:val="28"/>
          <w:lang w:val="pl-PL"/>
        </w:rPr>
        <w:t xml:space="preserve"> Tuy nhiên vẫn còn </w:t>
      </w:r>
      <w:r w:rsidR="00B65F09" w:rsidRPr="000C6C5B">
        <w:rPr>
          <w:b/>
          <w:sz w:val="28"/>
          <w:szCs w:val="28"/>
          <w:lang w:val="pl-PL"/>
        </w:rPr>
        <w:t xml:space="preserve">thông số </w:t>
      </w:r>
      <w:r w:rsidR="00B65F09" w:rsidRPr="000C6C5B">
        <w:rPr>
          <w:b/>
          <w:sz w:val="28"/>
          <w:szCs w:val="28"/>
        </w:rPr>
        <w:t>NH</w:t>
      </w:r>
      <w:r w:rsidR="00B65F09" w:rsidRPr="000C6C5B">
        <w:rPr>
          <w:b/>
          <w:sz w:val="28"/>
          <w:szCs w:val="28"/>
          <w:vertAlign w:val="subscript"/>
        </w:rPr>
        <w:t>4</w:t>
      </w:r>
      <w:r w:rsidR="00B65F09" w:rsidRPr="000C6C5B">
        <w:rPr>
          <w:b/>
          <w:sz w:val="28"/>
          <w:szCs w:val="28"/>
          <w:vertAlign w:val="superscript"/>
        </w:rPr>
        <w:t>+</w:t>
      </w:r>
      <w:r w:rsidR="00B65F09" w:rsidRPr="000C6C5B">
        <w:rPr>
          <w:b/>
          <w:sz w:val="28"/>
          <w:szCs w:val="28"/>
        </w:rPr>
        <w:t xml:space="preserve"> - N</w:t>
      </w:r>
      <w:r w:rsidR="00207E0C" w:rsidRPr="000C6C5B">
        <w:rPr>
          <w:b/>
          <w:sz w:val="28"/>
          <w:szCs w:val="28"/>
        </w:rPr>
        <w:t xml:space="preserve">, </w:t>
      </w:r>
      <w:r w:rsidR="00207E0C" w:rsidRPr="000C6C5B">
        <w:rPr>
          <w:b/>
          <w:i/>
          <w:sz w:val="28"/>
          <w:szCs w:val="28"/>
          <w:lang w:val="pl-PL"/>
        </w:rPr>
        <w:t xml:space="preserve">Coliform </w:t>
      </w:r>
      <w:r w:rsidR="00207E0C" w:rsidRPr="000C6C5B">
        <w:rPr>
          <w:b/>
          <w:sz w:val="28"/>
          <w:szCs w:val="28"/>
        </w:rPr>
        <w:t xml:space="preserve">vượt </w:t>
      </w:r>
      <w:r w:rsidR="00207E0C" w:rsidRPr="000C6C5B">
        <w:rPr>
          <w:b/>
          <w:sz w:val="28"/>
          <w:szCs w:val="28"/>
          <w:lang w:val="pl-PL"/>
        </w:rPr>
        <w:t xml:space="preserve">so với </w:t>
      </w:r>
      <w:r w:rsidR="00B65F09" w:rsidRPr="000C6C5B">
        <w:rPr>
          <w:b/>
          <w:iCs/>
          <w:sz w:val="28"/>
          <w:szCs w:val="28"/>
        </w:rPr>
        <w:t>QCVN 08:2023/BTNMT</w:t>
      </w:r>
      <w:r w:rsidR="00B65F09">
        <w:rPr>
          <w:iCs/>
          <w:sz w:val="28"/>
          <w:szCs w:val="28"/>
        </w:rPr>
        <w:t xml:space="preserve"> </w:t>
      </w:r>
      <w:r w:rsidR="00207E0C" w:rsidRPr="005B5A55">
        <w:rPr>
          <w:sz w:val="28"/>
          <w:szCs w:val="28"/>
          <w:lang w:val="pl-PL"/>
        </w:rPr>
        <w:t>quy định.</w:t>
      </w:r>
      <w:r w:rsidR="00230FF6" w:rsidRPr="005B5A55">
        <w:rPr>
          <w:sz w:val="28"/>
          <w:szCs w:val="28"/>
          <w:lang w:val="pl-PL"/>
        </w:rPr>
        <w:t xml:space="preserve"> </w:t>
      </w:r>
      <w:r w:rsidRPr="005B5A55">
        <w:rPr>
          <w:sz w:val="28"/>
          <w:szCs w:val="28"/>
          <w:lang w:val="pl-PL"/>
        </w:rPr>
        <w:t>Cụ thể:</w:t>
      </w:r>
    </w:p>
    <w:p w:rsidR="00306F88" w:rsidRPr="005B5A55" w:rsidRDefault="0095369C" w:rsidP="009B0882">
      <w:pPr>
        <w:spacing w:after="120" w:line="240" w:lineRule="auto"/>
        <w:ind w:firstLine="567"/>
        <w:jc w:val="both"/>
        <w:rPr>
          <w:sz w:val="28"/>
          <w:szCs w:val="28"/>
          <w:lang w:val="pl-PL"/>
        </w:rPr>
      </w:pPr>
      <w:r w:rsidRPr="005B5A55">
        <w:rPr>
          <w:i/>
          <w:iCs/>
          <w:sz w:val="28"/>
          <w:szCs w:val="28"/>
          <w:lang w:val="pl-PL"/>
        </w:rPr>
        <w:t xml:space="preserve">Bảng </w:t>
      </w:r>
      <w:r w:rsidRPr="005B5A55">
        <w:rPr>
          <w:i/>
          <w:iCs/>
          <w:sz w:val="28"/>
          <w:szCs w:val="28"/>
        </w:rPr>
        <w:t>1</w:t>
      </w:r>
      <w:r>
        <w:rPr>
          <w:i/>
          <w:iCs/>
          <w:sz w:val="28"/>
          <w:szCs w:val="28"/>
        </w:rPr>
        <w:t>7</w:t>
      </w:r>
      <w:r w:rsidRPr="005B5A55">
        <w:rPr>
          <w:i/>
          <w:iCs/>
          <w:sz w:val="28"/>
          <w:szCs w:val="28"/>
          <w:lang w:val="pl-PL"/>
        </w:rPr>
        <w:t xml:space="preserve">. </w:t>
      </w:r>
      <w:r>
        <w:rPr>
          <w:i/>
          <w:iCs/>
          <w:sz w:val="28"/>
          <w:szCs w:val="28"/>
          <w:lang w:val="pl-PL"/>
        </w:rPr>
        <w:t>So sanh c</w:t>
      </w:r>
      <w:r w:rsidRPr="005B5A55">
        <w:rPr>
          <w:i/>
          <w:iCs/>
          <w:sz w:val="28"/>
          <w:szCs w:val="28"/>
          <w:lang w:val="pl-PL"/>
        </w:rPr>
        <w:t xml:space="preserve">hất lượng nước </w:t>
      </w:r>
      <w:r>
        <w:rPr>
          <w:i/>
          <w:iCs/>
          <w:sz w:val="28"/>
          <w:szCs w:val="28"/>
          <w:lang w:val="pl-PL"/>
        </w:rPr>
        <w:t>mặt</w:t>
      </w:r>
      <w:r w:rsidRPr="005B5A55">
        <w:rPr>
          <w:i/>
          <w:iCs/>
          <w:sz w:val="28"/>
          <w:szCs w:val="28"/>
          <w:lang w:val="pl-PL"/>
        </w:rPr>
        <w:t xml:space="preserve"> thị xã Điện Bàn</w:t>
      </w:r>
      <w:r>
        <w:rPr>
          <w:i/>
          <w:iCs/>
          <w:sz w:val="28"/>
          <w:szCs w:val="28"/>
          <w:lang w:val="pl-PL"/>
        </w:rPr>
        <w:t xml:space="preserve"> giữa đợt I và</w:t>
      </w:r>
      <w:r w:rsidRPr="005B5A55">
        <w:rPr>
          <w:i/>
          <w:iCs/>
          <w:sz w:val="28"/>
          <w:szCs w:val="28"/>
          <w:lang w:val="pl-PL"/>
        </w:rPr>
        <w:t xml:space="preserve"> đợt </w:t>
      </w:r>
      <w:r>
        <w:rPr>
          <w:i/>
          <w:iCs/>
          <w:sz w:val="28"/>
          <w:szCs w:val="28"/>
          <w:lang w:val="pl-PL"/>
        </w:rPr>
        <w:t>I</w:t>
      </w:r>
      <w:r w:rsidRPr="005B5A55">
        <w:rPr>
          <w:i/>
          <w:iCs/>
          <w:sz w:val="28"/>
          <w:szCs w:val="28"/>
          <w:lang w:val="pl-PL"/>
        </w:rPr>
        <w:t>I năm 202</w:t>
      </w:r>
      <w:r w:rsidRPr="005B5A55">
        <w:rPr>
          <w:i/>
          <w:iCs/>
          <w:sz w:val="28"/>
          <w:szCs w:val="28"/>
        </w:rPr>
        <w:t>3</w:t>
      </w:r>
    </w:p>
    <w:tbl>
      <w:tblPr>
        <w:tblStyle w:val="TableGrid"/>
        <w:tblW w:w="0" w:type="auto"/>
        <w:tblLook w:val="04A0" w:firstRow="1" w:lastRow="0" w:firstColumn="1" w:lastColumn="0" w:noHBand="0" w:noVBand="1"/>
      </w:tblPr>
      <w:tblGrid>
        <w:gridCol w:w="704"/>
        <w:gridCol w:w="4253"/>
        <w:gridCol w:w="4733"/>
      </w:tblGrid>
      <w:tr w:rsidR="000C6C5B" w:rsidTr="000C6C5B">
        <w:tc>
          <w:tcPr>
            <w:tcW w:w="704" w:type="dxa"/>
          </w:tcPr>
          <w:p w:rsidR="000C6C5B" w:rsidRPr="000C6C5B" w:rsidRDefault="000C6C5B" w:rsidP="000C6C5B">
            <w:pPr>
              <w:spacing w:after="120" w:line="240" w:lineRule="auto"/>
              <w:jc w:val="center"/>
              <w:rPr>
                <w:b/>
                <w:sz w:val="28"/>
                <w:szCs w:val="28"/>
                <w:lang w:val="pt-BR"/>
              </w:rPr>
            </w:pPr>
            <w:r w:rsidRPr="000C6C5B">
              <w:rPr>
                <w:b/>
                <w:sz w:val="28"/>
                <w:szCs w:val="28"/>
                <w:lang w:val="pt-BR"/>
              </w:rPr>
              <w:t>TT</w:t>
            </w:r>
          </w:p>
        </w:tc>
        <w:tc>
          <w:tcPr>
            <w:tcW w:w="4253" w:type="dxa"/>
          </w:tcPr>
          <w:p w:rsidR="000C6C5B" w:rsidRPr="000C6C5B" w:rsidRDefault="000C6C5B" w:rsidP="000C6C5B">
            <w:pPr>
              <w:spacing w:after="120" w:line="240" w:lineRule="auto"/>
              <w:jc w:val="center"/>
              <w:rPr>
                <w:b/>
                <w:sz w:val="28"/>
                <w:szCs w:val="28"/>
                <w:lang w:val="pt-BR"/>
              </w:rPr>
            </w:pPr>
            <w:r w:rsidRPr="000C6C5B">
              <w:rPr>
                <w:b/>
                <w:sz w:val="28"/>
                <w:szCs w:val="28"/>
                <w:lang w:val="pt-BR"/>
              </w:rPr>
              <w:t>Đợt I năm 2023 (mùa khô)</w:t>
            </w:r>
          </w:p>
        </w:tc>
        <w:tc>
          <w:tcPr>
            <w:tcW w:w="4733" w:type="dxa"/>
          </w:tcPr>
          <w:p w:rsidR="000C6C5B" w:rsidRPr="000C6C5B" w:rsidRDefault="000C6C5B" w:rsidP="000C6C5B">
            <w:pPr>
              <w:spacing w:after="120" w:line="240" w:lineRule="auto"/>
              <w:jc w:val="center"/>
              <w:rPr>
                <w:b/>
                <w:sz w:val="28"/>
                <w:szCs w:val="28"/>
                <w:lang w:val="pt-BR"/>
              </w:rPr>
            </w:pPr>
            <w:r w:rsidRPr="000C6C5B">
              <w:rPr>
                <w:b/>
                <w:sz w:val="28"/>
                <w:szCs w:val="28"/>
                <w:lang w:val="pt-BR"/>
              </w:rPr>
              <w:t>Đợt II năm 2023 (mùa mưa)</w:t>
            </w:r>
          </w:p>
        </w:tc>
      </w:tr>
      <w:tr w:rsidR="000C6C5B" w:rsidTr="0095369C">
        <w:tc>
          <w:tcPr>
            <w:tcW w:w="704" w:type="dxa"/>
            <w:vAlign w:val="center"/>
          </w:tcPr>
          <w:p w:rsidR="000C6C5B" w:rsidRDefault="000C6C5B" w:rsidP="0095369C">
            <w:pPr>
              <w:spacing w:after="120" w:line="240" w:lineRule="auto"/>
              <w:jc w:val="center"/>
              <w:rPr>
                <w:sz w:val="28"/>
                <w:szCs w:val="28"/>
                <w:lang w:val="pt-BR"/>
              </w:rPr>
            </w:pPr>
            <w:r>
              <w:rPr>
                <w:sz w:val="28"/>
                <w:szCs w:val="28"/>
                <w:lang w:val="pt-BR"/>
              </w:rPr>
              <w:t>1</w:t>
            </w:r>
          </w:p>
        </w:tc>
        <w:tc>
          <w:tcPr>
            <w:tcW w:w="4253" w:type="dxa"/>
          </w:tcPr>
          <w:p w:rsidR="000C6C5B" w:rsidRDefault="000C6C5B" w:rsidP="000C6C5B">
            <w:pPr>
              <w:spacing w:after="120" w:line="240" w:lineRule="auto"/>
              <w:jc w:val="both"/>
              <w:rPr>
                <w:b/>
                <w:sz w:val="28"/>
                <w:szCs w:val="28"/>
                <w:lang w:val="pt-BR"/>
              </w:rPr>
            </w:pPr>
            <w:r>
              <w:rPr>
                <w:b/>
                <w:sz w:val="28"/>
                <w:szCs w:val="28"/>
                <w:lang w:val="pt-BR"/>
              </w:rPr>
              <w:t xml:space="preserve">Ô nhiễm </w:t>
            </w:r>
            <w:r w:rsidRPr="005B5A55">
              <w:rPr>
                <w:b/>
                <w:i/>
                <w:sz w:val="28"/>
                <w:szCs w:val="28"/>
                <w:lang w:val="pl-PL"/>
              </w:rPr>
              <w:t xml:space="preserve">Coliform và </w:t>
            </w:r>
            <w:r w:rsidRPr="005B5A55">
              <w:rPr>
                <w:b/>
                <w:sz w:val="28"/>
                <w:szCs w:val="28"/>
              </w:rPr>
              <w:t>E.Coli</w:t>
            </w:r>
          </w:p>
          <w:p w:rsidR="000C6C5B" w:rsidRDefault="000C6C5B" w:rsidP="000C6C5B">
            <w:pPr>
              <w:spacing w:after="120" w:line="240" w:lineRule="auto"/>
              <w:jc w:val="both"/>
              <w:rPr>
                <w:sz w:val="28"/>
                <w:szCs w:val="28"/>
                <w:lang w:val="pt-BR"/>
              </w:rPr>
            </w:pPr>
            <w:r>
              <w:rPr>
                <w:b/>
                <w:sz w:val="28"/>
                <w:szCs w:val="28"/>
                <w:lang w:val="pt-BR"/>
              </w:rPr>
              <w:t xml:space="preserve">- </w:t>
            </w:r>
            <w:r w:rsidRPr="005B5A55">
              <w:rPr>
                <w:b/>
                <w:sz w:val="28"/>
                <w:szCs w:val="28"/>
                <w:lang w:val="pt-BR"/>
              </w:rPr>
              <w:t xml:space="preserve">5/8 mẫu bị nhiễm vi sinh </w:t>
            </w:r>
            <w:r w:rsidRPr="005B5A55">
              <w:rPr>
                <w:b/>
                <w:i/>
                <w:sz w:val="28"/>
                <w:szCs w:val="28"/>
                <w:lang w:val="pl-PL"/>
              </w:rPr>
              <w:t xml:space="preserve">Coliform và </w:t>
            </w:r>
            <w:r w:rsidRPr="005B5A55">
              <w:rPr>
                <w:b/>
                <w:sz w:val="28"/>
                <w:szCs w:val="28"/>
              </w:rPr>
              <w:t>E.Coli</w:t>
            </w:r>
            <w:r>
              <w:rPr>
                <w:b/>
                <w:sz w:val="28"/>
                <w:szCs w:val="28"/>
              </w:rPr>
              <w:t xml:space="preserve"> (</w:t>
            </w:r>
            <w:r w:rsidRPr="005B5A55">
              <w:rPr>
                <w:b/>
                <w:sz w:val="28"/>
                <w:szCs w:val="28"/>
              </w:rPr>
              <w:t>(NM1)</w:t>
            </w:r>
            <w:r w:rsidRPr="005B5A55">
              <w:rPr>
                <w:sz w:val="28"/>
                <w:szCs w:val="28"/>
              </w:rPr>
              <w:t>;</w:t>
            </w:r>
            <w:r>
              <w:rPr>
                <w:sz w:val="28"/>
                <w:szCs w:val="28"/>
              </w:rPr>
              <w:t xml:space="preserve"> </w:t>
            </w:r>
            <w:r w:rsidRPr="005B5A55">
              <w:rPr>
                <w:b/>
                <w:sz w:val="28"/>
                <w:szCs w:val="28"/>
              </w:rPr>
              <w:t>(NM2)</w:t>
            </w:r>
            <w:r w:rsidRPr="005B5A55">
              <w:rPr>
                <w:sz w:val="28"/>
                <w:szCs w:val="28"/>
              </w:rPr>
              <w:t>;</w:t>
            </w:r>
            <w:r>
              <w:rPr>
                <w:sz w:val="28"/>
                <w:szCs w:val="28"/>
              </w:rPr>
              <w:t xml:space="preserve"> </w:t>
            </w:r>
            <w:r w:rsidRPr="005B5A55">
              <w:rPr>
                <w:b/>
                <w:sz w:val="28"/>
                <w:szCs w:val="28"/>
              </w:rPr>
              <w:t>(NM3)</w:t>
            </w:r>
            <w:r w:rsidRPr="005B5A55">
              <w:rPr>
                <w:sz w:val="28"/>
                <w:szCs w:val="28"/>
              </w:rPr>
              <w:t xml:space="preserve">; </w:t>
            </w:r>
            <w:r w:rsidRPr="005B5A55">
              <w:rPr>
                <w:b/>
                <w:iCs/>
                <w:sz w:val="28"/>
                <w:szCs w:val="28"/>
              </w:rPr>
              <w:t>(NM4)</w:t>
            </w:r>
            <w:r>
              <w:rPr>
                <w:b/>
                <w:iCs/>
                <w:sz w:val="28"/>
                <w:szCs w:val="28"/>
              </w:rPr>
              <w:t xml:space="preserve"> và </w:t>
            </w:r>
            <w:r w:rsidRPr="005B5A55">
              <w:rPr>
                <w:b/>
                <w:sz w:val="28"/>
                <w:szCs w:val="28"/>
              </w:rPr>
              <w:t>(NM5)</w:t>
            </w:r>
            <w:r>
              <w:rPr>
                <w:b/>
                <w:sz w:val="28"/>
                <w:szCs w:val="28"/>
              </w:rPr>
              <w:t>)</w:t>
            </w:r>
          </w:p>
        </w:tc>
        <w:tc>
          <w:tcPr>
            <w:tcW w:w="4733" w:type="dxa"/>
          </w:tcPr>
          <w:p w:rsidR="000C6C5B" w:rsidRDefault="000C6C5B" w:rsidP="000C6C5B">
            <w:pPr>
              <w:spacing w:after="120" w:line="240" w:lineRule="auto"/>
              <w:jc w:val="both"/>
              <w:rPr>
                <w:b/>
                <w:sz w:val="28"/>
                <w:szCs w:val="28"/>
                <w:lang w:val="pt-BR"/>
              </w:rPr>
            </w:pPr>
            <w:r>
              <w:rPr>
                <w:b/>
                <w:sz w:val="28"/>
                <w:szCs w:val="28"/>
                <w:lang w:val="pt-BR"/>
              </w:rPr>
              <w:t xml:space="preserve">Ô nhiễm </w:t>
            </w:r>
            <w:r w:rsidRPr="005B5A55">
              <w:rPr>
                <w:b/>
                <w:i/>
                <w:sz w:val="28"/>
                <w:szCs w:val="28"/>
                <w:lang w:val="pl-PL"/>
              </w:rPr>
              <w:t xml:space="preserve">Coliform và </w:t>
            </w:r>
            <w:r w:rsidRPr="005B5A55">
              <w:rPr>
                <w:b/>
                <w:sz w:val="28"/>
                <w:szCs w:val="28"/>
              </w:rPr>
              <w:t>E.Coli</w:t>
            </w:r>
          </w:p>
          <w:p w:rsidR="000C6C5B" w:rsidRDefault="000C6C5B" w:rsidP="000C6C5B">
            <w:pPr>
              <w:spacing w:after="120" w:line="240" w:lineRule="auto"/>
              <w:jc w:val="both"/>
              <w:rPr>
                <w:sz w:val="28"/>
                <w:szCs w:val="28"/>
                <w:lang w:val="pt-BR"/>
              </w:rPr>
            </w:pPr>
            <w:r>
              <w:rPr>
                <w:b/>
                <w:sz w:val="28"/>
                <w:szCs w:val="28"/>
                <w:lang w:val="pt-BR"/>
              </w:rPr>
              <w:t>- 3</w:t>
            </w:r>
            <w:r w:rsidRPr="005B5A55">
              <w:rPr>
                <w:b/>
                <w:sz w:val="28"/>
                <w:szCs w:val="28"/>
                <w:lang w:val="pt-BR"/>
              </w:rPr>
              <w:t xml:space="preserve">/8 mẫu bị nhiễm vi sinh </w:t>
            </w:r>
            <w:r w:rsidRPr="005B5A55">
              <w:rPr>
                <w:b/>
                <w:i/>
                <w:sz w:val="28"/>
                <w:szCs w:val="28"/>
                <w:lang w:val="pl-PL"/>
              </w:rPr>
              <w:t xml:space="preserve">Coliform và </w:t>
            </w:r>
            <w:r w:rsidRPr="005B5A55">
              <w:rPr>
                <w:b/>
                <w:sz w:val="28"/>
                <w:szCs w:val="28"/>
              </w:rPr>
              <w:t>E.Coli</w:t>
            </w:r>
            <w:r>
              <w:rPr>
                <w:b/>
                <w:sz w:val="28"/>
                <w:szCs w:val="28"/>
              </w:rPr>
              <w:t xml:space="preserve"> ((NM2</w:t>
            </w:r>
            <w:r w:rsidRPr="005B5A55">
              <w:rPr>
                <w:b/>
                <w:sz w:val="28"/>
                <w:szCs w:val="28"/>
              </w:rPr>
              <w:t>)</w:t>
            </w:r>
            <w:r w:rsidRPr="005B5A55">
              <w:rPr>
                <w:sz w:val="28"/>
                <w:szCs w:val="28"/>
              </w:rPr>
              <w:t>;</w:t>
            </w:r>
            <w:r>
              <w:rPr>
                <w:sz w:val="28"/>
                <w:szCs w:val="28"/>
              </w:rPr>
              <w:t xml:space="preserve"> </w:t>
            </w:r>
            <w:r w:rsidRPr="005B5A55">
              <w:rPr>
                <w:b/>
                <w:sz w:val="28"/>
                <w:szCs w:val="28"/>
              </w:rPr>
              <w:t>(NM</w:t>
            </w:r>
            <w:r>
              <w:rPr>
                <w:b/>
                <w:sz w:val="28"/>
                <w:szCs w:val="28"/>
              </w:rPr>
              <w:t>6</w:t>
            </w:r>
            <w:r w:rsidRPr="005B5A55">
              <w:rPr>
                <w:b/>
                <w:sz w:val="28"/>
                <w:szCs w:val="28"/>
              </w:rPr>
              <w:t>)</w:t>
            </w:r>
            <w:r>
              <w:rPr>
                <w:b/>
                <w:iCs/>
                <w:sz w:val="28"/>
                <w:szCs w:val="28"/>
              </w:rPr>
              <w:t xml:space="preserve"> và </w:t>
            </w:r>
            <w:r w:rsidRPr="005B5A55">
              <w:rPr>
                <w:b/>
                <w:sz w:val="28"/>
                <w:szCs w:val="28"/>
              </w:rPr>
              <w:t>(NM</w:t>
            </w:r>
            <w:r>
              <w:rPr>
                <w:b/>
                <w:sz w:val="28"/>
                <w:szCs w:val="28"/>
              </w:rPr>
              <w:t>8</w:t>
            </w:r>
            <w:r w:rsidRPr="005B5A55">
              <w:rPr>
                <w:b/>
                <w:sz w:val="28"/>
                <w:szCs w:val="28"/>
              </w:rPr>
              <w:t>)</w:t>
            </w:r>
            <w:r>
              <w:rPr>
                <w:b/>
                <w:sz w:val="28"/>
                <w:szCs w:val="28"/>
              </w:rPr>
              <w:t>)</w:t>
            </w:r>
          </w:p>
        </w:tc>
      </w:tr>
      <w:tr w:rsidR="000C6C5B" w:rsidTr="0095369C">
        <w:tc>
          <w:tcPr>
            <w:tcW w:w="704" w:type="dxa"/>
            <w:vAlign w:val="center"/>
          </w:tcPr>
          <w:p w:rsidR="000C6C5B" w:rsidRDefault="000C6C5B" w:rsidP="0095369C">
            <w:pPr>
              <w:spacing w:after="120" w:line="240" w:lineRule="auto"/>
              <w:jc w:val="center"/>
              <w:rPr>
                <w:sz w:val="28"/>
                <w:szCs w:val="28"/>
                <w:lang w:val="pt-BR"/>
              </w:rPr>
            </w:pPr>
            <w:r>
              <w:rPr>
                <w:sz w:val="28"/>
                <w:szCs w:val="28"/>
                <w:lang w:val="pt-BR"/>
              </w:rPr>
              <w:t>2</w:t>
            </w:r>
          </w:p>
        </w:tc>
        <w:tc>
          <w:tcPr>
            <w:tcW w:w="4253" w:type="dxa"/>
          </w:tcPr>
          <w:p w:rsidR="000C6C5B" w:rsidRDefault="000C6C5B" w:rsidP="000C6C5B">
            <w:pPr>
              <w:spacing w:after="120" w:line="240" w:lineRule="auto"/>
              <w:jc w:val="both"/>
              <w:rPr>
                <w:b/>
                <w:sz w:val="28"/>
                <w:szCs w:val="28"/>
                <w:lang w:val="vi-VN"/>
              </w:rPr>
            </w:pPr>
            <w:r w:rsidRPr="005B5A55">
              <w:rPr>
                <w:b/>
                <w:sz w:val="28"/>
                <w:szCs w:val="28"/>
                <w:lang w:val="pl-PL"/>
              </w:rPr>
              <w:t>Ô nhiễm</w:t>
            </w:r>
            <w:r w:rsidRPr="005B5A55">
              <w:rPr>
                <w:b/>
                <w:sz w:val="28"/>
                <w:szCs w:val="28"/>
                <w:lang w:val="vi-VN"/>
              </w:rPr>
              <w:t xml:space="preserve"> chất hữu cơ</w:t>
            </w:r>
            <w:r w:rsidRPr="005B5A55">
              <w:rPr>
                <w:b/>
                <w:sz w:val="28"/>
                <w:szCs w:val="28"/>
                <w:lang w:val="pl-PL"/>
              </w:rPr>
              <w:t xml:space="preserve"> </w:t>
            </w:r>
            <w:r w:rsidRPr="005B5A55">
              <w:rPr>
                <w:b/>
                <w:sz w:val="28"/>
                <w:szCs w:val="28"/>
              </w:rPr>
              <w:t>NO</w:t>
            </w:r>
            <w:r w:rsidRPr="005B5A55">
              <w:rPr>
                <w:b/>
                <w:sz w:val="28"/>
                <w:szCs w:val="28"/>
                <w:vertAlign w:val="subscript"/>
              </w:rPr>
              <w:t>2</w:t>
            </w:r>
            <w:r w:rsidRPr="005B5A55">
              <w:rPr>
                <w:b/>
                <w:sz w:val="28"/>
                <w:szCs w:val="28"/>
                <w:vertAlign w:val="superscript"/>
              </w:rPr>
              <w:t>-</w:t>
            </w:r>
            <w:r w:rsidRPr="005B5A55">
              <w:rPr>
                <w:b/>
                <w:sz w:val="28"/>
                <w:szCs w:val="28"/>
              </w:rPr>
              <w:t>-N</w:t>
            </w:r>
            <w:r w:rsidRPr="005B5A55">
              <w:rPr>
                <w:b/>
                <w:sz w:val="28"/>
                <w:szCs w:val="28"/>
                <w:highlight w:val="yellow"/>
                <w:lang w:val="vi-VN"/>
              </w:rPr>
              <w:t>:</w:t>
            </w:r>
          </w:p>
          <w:p w:rsidR="000C6C5B" w:rsidRPr="000C6C5B" w:rsidRDefault="000C6C5B" w:rsidP="0095369C">
            <w:pPr>
              <w:spacing w:after="120" w:line="240" w:lineRule="auto"/>
              <w:rPr>
                <w:sz w:val="28"/>
                <w:szCs w:val="28"/>
              </w:rPr>
            </w:pPr>
            <w:r>
              <w:rPr>
                <w:sz w:val="28"/>
                <w:szCs w:val="28"/>
              </w:rPr>
              <w:t xml:space="preserve">-Có </w:t>
            </w:r>
            <w:r w:rsidRPr="005B5A55">
              <w:rPr>
                <w:b/>
                <w:sz w:val="28"/>
                <w:szCs w:val="28"/>
                <w:lang w:val="pt-BR"/>
              </w:rPr>
              <w:t>6/8 mẫu bị nhiễm</w:t>
            </w:r>
            <w:r w:rsidRPr="005B5A55">
              <w:rPr>
                <w:sz w:val="28"/>
                <w:szCs w:val="28"/>
                <w:lang w:val="pt-BR"/>
              </w:rPr>
              <w:t xml:space="preserve"> </w:t>
            </w:r>
            <w:r w:rsidRPr="005B5A55">
              <w:rPr>
                <w:b/>
                <w:sz w:val="28"/>
                <w:szCs w:val="28"/>
                <w:lang w:val="vi-VN"/>
              </w:rPr>
              <w:t>chất hữu cơ</w:t>
            </w:r>
            <w:r w:rsidRPr="005B5A55">
              <w:rPr>
                <w:b/>
                <w:sz w:val="28"/>
                <w:szCs w:val="28"/>
                <w:lang w:val="pl-PL"/>
              </w:rPr>
              <w:t xml:space="preserve"> </w:t>
            </w:r>
            <w:r w:rsidRPr="005B5A55">
              <w:rPr>
                <w:b/>
                <w:sz w:val="28"/>
                <w:szCs w:val="28"/>
              </w:rPr>
              <w:t>NO</w:t>
            </w:r>
            <w:r w:rsidRPr="005B5A55">
              <w:rPr>
                <w:b/>
                <w:sz w:val="28"/>
                <w:szCs w:val="28"/>
                <w:vertAlign w:val="subscript"/>
              </w:rPr>
              <w:t>2</w:t>
            </w:r>
            <w:r w:rsidRPr="005B5A55">
              <w:rPr>
                <w:b/>
                <w:sz w:val="28"/>
                <w:szCs w:val="28"/>
                <w:vertAlign w:val="superscript"/>
              </w:rPr>
              <w:t>-</w:t>
            </w:r>
            <w:r w:rsidRPr="005B5A55">
              <w:rPr>
                <w:b/>
                <w:sz w:val="28"/>
                <w:szCs w:val="28"/>
              </w:rPr>
              <w:t>-N</w:t>
            </w:r>
            <w:r w:rsidRPr="005B5A55">
              <w:rPr>
                <w:sz w:val="28"/>
                <w:szCs w:val="28"/>
                <w:lang w:val="pt-BR"/>
              </w:rPr>
              <w:t xml:space="preserve"> cụ thể như sau:</w:t>
            </w:r>
            <w:r>
              <w:rPr>
                <w:sz w:val="28"/>
                <w:szCs w:val="28"/>
                <w:lang w:val="pt-BR"/>
              </w:rPr>
              <w:t xml:space="preserve"> </w:t>
            </w:r>
            <w:r>
              <w:rPr>
                <w:b/>
                <w:sz w:val="28"/>
                <w:szCs w:val="28"/>
              </w:rPr>
              <w:t>(</w:t>
            </w:r>
            <w:r w:rsidRPr="005B5A55">
              <w:rPr>
                <w:b/>
                <w:sz w:val="28"/>
                <w:szCs w:val="28"/>
              </w:rPr>
              <w:t>(NM1)</w:t>
            </w:r>
            <w:r w:rsidRPr="005B5A55">
              <w:rPr>
                <w:sz w:val="28"/>
                <w:szCs w:val="28"/>
              </w:rPr>
              <w:t>;</w:t>
            </w:r>
            <w:r>
              <w:rPr>
                <w:sz w:val="28"/>
                <w:szCs w:val="28"/>
              </w:rPr>
              <w:t xml:space="preserve"> </w:t>
            </w:r>
            <w:r w:rsidRPr="005B5A55">
              <w:rPr>
                <w:b/>
                <w:sz w:val="28"/>
                <w:szCs w:val="28"/>
              </w:rPr>
              <w:t>(NM2)</w:t>
            </w:r>
            <w:r w:rsidRPr="005B5A55">
              <w:rPr>
                <w:sz w:val="28"/>
                <w:szCs w:val="28"/>
              </w:rPr>
              <w:t>;</w:t>
            </w:r>
            <w:r>
              <w:rPr>
                <w:sz w:val="28"/>
                <w:szCs w:val="28"/>
              </w:rPr>
              <w:t xml:space="preserve"> </w:t>
            </w:r>
            <w:r w:rsidRPr="005B5A55">
              <w:rPr>
                <w:b/>
                <w:sz w:val="28"/>
                <w:szCs w:val="28"/>
              </w:rPr>
              <w:t>(NM</w:t>
            </w:r>
            <w:r w:rsidR="0095369C">
              <w:rPr>
                <w:b/>
                <w:sz w:val="28"/>
                <w:szCs w:val="28"/>
              </w:rPr>
              <w:t>4</w:t>
            </w:r>
            <w:r w:rsidRPr="005B5A55">
              <w:rPr>
                <w:b/>
                <w:sz w:val="28"/>
                <w:szCs w:val="28"/>
              </w:rPr>
              <w:t>)</w:t>
            </w:r>
            <w:r w:rsidRPr="005B5A55">
              <w:rPr>
                <w:sz w:val="28"/>
                <w:szCs w:val="28"/>
              </w:rPr>
              <w:t xml:space="preserve">; </w:t>
            </w:r>
            <w:r w:rsidRPr="005B5A55">
              <w:rPr>
                <w:b/>
                <w:iCs/>
                <w:sz w:val="28"/>
                <w:szCs w:val="28"/>
              </w:rPr>
              <w:t>(NM</w:t>
            </w:r>
            <w:r w:rsidR="0095369C">
              <w:rPr>
                <w:b/>
                <w:iCs/>
                <w:sz w:val="28"/>
                <w:szCs w:val="28"/>
              </w:rPr>
              <w:t>5</w:t>
            </w:r>
            <w:r w:rsidRPr="005B5A55">
              <w:rPr>
                <w:b/>
                <w:iCs/>
                <w:sz w:val="28"/>
                <w:szCs w:val="28"/>
              </w:rPr>
              <w:t>)</w:t>
            </w:r>
            <w:r w:rsidR="0095369C">
              <w:rPr>
                <w:b/>
                <w:iCs/>
                <w:sz w:val="28"/>
                <w:szCs w:val="28"/>
              </w:rPr>
              <w:t>; (NM7)</w:t>
            </w:r>
            <w:r>
              <w:rPr>
                <w:b/>
                <w:iCs/>
                <w:sz w:val="28"/>
                <w:szCs w:val="28"/>
              </w:rPr>
              <w:t xml:space="preserve"> và </w:t>
            </w:r>
            <w:r w:rsidRPr="005B5A55">
              <w:rPr>
                <w:b/>
                <w:sz w:val="28"/>
                <w:szCs w:val="28"/>
              </w:rPr>
              <w:t>(NM</w:t>
            </w:r>
            <w:r w:rsidR="0095369C">
              <w:rPr>
                <w:b/>
                <w:sz w:val="28"/>
                <w:szCs w:val="28"/>
              </w:rPr>
              <w:t>8</w:t>
            </w:r>
            <w:r w:rsidRPr="005B5A55">
              <w:rPr>
                <w:b/>
                <w:sz w:val="28"/>
                <w:szCs w:val="28"/>
              </w:rPr>
              <w:t>)</w:t>
            </w:r>
            <w:r>
              <w:rPr>
                <w:b/>
                <w:sz w:val="28"/>
                <w:szCs w:val="28"/>
              </w:rPr>
              <w:t>)</w:t>
            </w:r>
          </w:p>
        </w:tc>
        <w:tc>
          <w:tcPr>
            <w:tcW w:w="4733" w:type="dxa"/>
          </w:tcPr>
          <w:p w:rsidR="000C6C5B" w:rsidRDefault="0095369C" w:rsidP="000C6C5B">
            <w:pPr>
              <w:spacing w:after="120" w:line="240" w:lineRule="auto"/>
              <w:jc w:val="both"/>
              <w:rPr>
                <w:b/>
                <w:sz w:val="28"/>
                <w:szCs w:val="28"/>
                <w:lang w:val="vi-VN"/>
              </w:rPr>
            </w:pPr>
            <w:r w:rsidRPr="005B5A55">
              <w:rPr>
                <w:b/>
                <w:sz w:val="28"/>
                <w:szCs w:val="28"/>
                <w:lang w:val="pl-PL"/>
              </w:rPr>
              <w:t>Ô nhiễm</w:t>
            </w:r>
            <w:r w:rsidRPr="005B5A55">
              <w:rPr>
                <w:b/>
                <w:sz w:val="28"/>
                <w:szCs w:val="28"/>
                <w:lang w:val="vi-VN"/>
              </w:rPr>
              <w:t xml:space="preserve"> chất hữu cơ</w:t>
            </w:r>
            <w:r w:rsidRPr="005B5A55">
              <w:rPr>
                <w:b/>
                <w:sz w:val="28"/>
                <w:szCs w:val="28"/>
                <w:lang w:val="pl-PL"/>
              </w:rPr>
              <w:t xml:space="preserve"> </w:t>
            </w:r>
            <w:r w:rsidRPr="005B5A55">
              <w:rPr>
                <w:b/>
                <w:sz w:val="28"/>
                <w:szCs w:val="28"/>
              </w:rPr>
              <w:t>NO</w:t>
            </w:r>
            <w:r w:rsidRPr="005B5A55">
              <w:rPr>
                <w:b/>
                <w:sz w:val="28"/>
                <w:szCs w:val="28"/>
                <w:vertAlign w:val="subscript"/>
              </w:rPr>
              <w:t>2</w:t>
            </w:r>
            <w:r w:rsidRPr="005B5A55">
              <w:rPr>
                <w:b/>
                <w:sz w:val="28"/>
                <w:szCs w:val="28"/>
                <w:vertAlign w:val="superscript"/>
              </w:rPr>
              <w:t>-</w:t>
            </w:r>
            <w:r w:rsidRPr="005B5A55">
              <w:rPr>
                <w:b/>
                <w:sz w:val="28"/>
                <w:szCs w:val="28"/>
              </w:rPr>
              <w:t>-N</w:t>
            </w:r>
            <w:r w:rsidRPr="005B5A55">
              <w:rPr>
                <w:b/>
                <w:sz w:val="28"/>
                <w:szCs w:val="28"/>
                <w:highlight w:val="yellow"/>
                <w:lang w:val="vi-VN"/>
              </w:rPr>
              <w:t>:</w:t>
            </w:r>
          </w:p>
          <w:p w:rsidR="0095369C" w:rsidRPr="0095369C" w:rsidRDefault="0095369C" w:rsidP="000C6C5B">
            <w:pPr>
              <w:spacing w:after="120" w:line="240" w:lineRule="auto"/>
              <w:jc w:val="both"/>
              <w:rPr>
                <w:sz w:val="28"/>
                <w:szCs w:val="28"/>
              </w:rPr>
            </w:pPr>
            <w:r>
              <w:rPr>
                <w:b/>
                <w:sz w:val="28"/>
                <w:szCs w:val="28"/>
              </w:rPr>
              <w:t xml:space="preserve">-Không có mẫu nào bị nhiễm thông số </w:t>
            </w:r>
            <w:r w:rsidRPr="005B5A55">
              <w:rPr>
                <w:b/>
                <w:sz w:val="28"/>
                <w:szCs w:val="28"/>
              </w:rPr>
              <w:t>NO</w:t>
            </w:r>
            <w:r w:rsidRPr="005B5A55">
              <w:rPr>
                <w:b/>
                <w:sz w:val="28"/>
                <w:szCs w:val="28"/>
                <w:vertAlign w:val="subscript"/>
              </w:rPr>
              <w:t>2</w:t>
            </w:r>
            <w:r>
              <w:rPr>
                <w:b/>
                <w:sz w:val="28"/>
                <w:szCs w:val="28"/>
                <w:vertAlign w:val="superscript"/>
              </w:rPr>
              <w:t>—</w:t>
            </w:r>
            <w:r w:rsidRPr="005B5A55">
              <w:rPr>
                <w:b/>
                <w:sz w:val="28"/>
                <w:szCs w:val="28"/>
              </w:rPr>
              <w:t>N</w:t>
            </w:r>
            <w:r>
              <w:rPr>
                <w:b/>
                <w:sz w:val="28"/>
                <w:szCs w:val="28"/>
              </w:rPr>
              <w:t>.</w:t>
            </w:r>
          </w:p>
        </w:tc>
      </w:tr>
      <w:tr w:rsidR="000C6C5B" w:rsidTr="0095369C">
        <w:tc>
          <w:tcPr>
            <w:tcW w:w="704" w:type="dxa"/>
            <w:vAlign w:val="center"/>
          </w:tcPr>
          <w:p w:rsidR="000C6C5B" w:rsidRDefault="0095369C" w:rsidP="0095369C">
            <w:pPr>
              <w:spacing w:after="120" w:line="240" w:lineRule="auto"/>
              <w:jc w:val="center"/>
              <w:rPr>
                <w:sz w:val="28"/>
                <w:szCs w:val="28"/>
                <w:lang w:val="pt-BR"/>
              </w:rPr>
            </w:pPr>
            <w:r>
              <w:rPr>
                <w:sz w:val="28"/>
                <w:szCs w:val="28"/>
                <w:lang w:val="pt-BR"/>
              </w:rPr>
              <w:t>3</w:t>
            </w:r>
          </w:p>
        </w:tc>
        <w:tc>
          <w:tcPr>
            <w:tcW w:w="4253" w:type="dxa"/>
          </w:tcPr>
          <w:p w:rsidR="000C6C5B" w:rsidRDefault="0095369C" w:rsidP="000C6C5B">
            <w:pPr>
              <w:spacing w:after="120" w:line="240" w:lineRule="auto"/>
              <w:jc w:val="both"/>
              <w:rPr>
                <w:b/>
                <w:sz w:val="28"/>
                <w:szCs w:val="28"/>
              </w:rPr>
            </w:pPr>
            <w:r w:rsidRPr="005B5A55">
              <w:rPr>
                <w:b/>
                <w:sz w:val="28"/>
                <w:szCs w:val="28"/>
                <w:lang w:val="pl-PL"/>
              </w:rPr>
              <w:t>Ô nhiễm BOD</w:t>
            </w:r>
            <w:r w:rsidRPr="005B5A55">
              <w:rPr>
                <w:b/>
                <w:sz w:val="28"/>
                <w:szCs w:val="28"/>
                <w:vertAlign w:val="subscript"/>
                <w:lang w:val="pl-PL"/>
              </w:rPr>
              <w:t>5</w:t>
            </w:r>
            <w:r w:rsidRPr="005B5A55">
              <w:rPr>
                <w:b/>
                <w:sz w:val="28"/>
                <w:szCs w:val="28"/>
                <w:lang w:val="pl-PL"/>
              </w:rPr>
              <w:t xml:space="preserve"> và COD</w:t>
            </w:r>
            <w:r w:rsidRPr="005B5A55">
              <w:rPr>
                <w:b/>
                <w:sz w:val="28"/>
                <w:szCs w:val="28"/>
              </w:rPr>
              <w:t>:</w:t>
            </w:r>
          </w:p>
          <w:p w:rsidR="0095369C" w:rsidRPr="0095369C" w:rsidRDefault="0095369C" w:rsidP="0095369C">
            <w:pPr>
              <w:spacing w:after="120" w:line="240" w:lineRule="auto"/>
              <w:rPr>
                <w:sz w:val="28"/>
                <w:szCs w:val="28"/>
                <w:lang w:val="pt-BR"/>
              </w:rPr>
            </w:pPr>
            <w:r>
              <w:rPr>
                <w:sz w:val="28"/>
                <w:szCs w:val="28"/>
                <w:lang w:val="pt-BR"/>
              </w:rPr>
              <w:t>-</w:t>
            </w:r>
            <w:r>
              <w:rPr>
                <w:b/>
                <w:sz w:val="28"/>
                <w:szCs w:val="28"/>
                <w:lang w:val="pt-BR"/>
              </w:rPr>
              <w:t>C</w:t>
            </w:r>
            <w:r w:rsidRPr="005B5A55">
              <w:rPr>
                <w:b/>
                <w:sz w:val="28"/>
                <w:szCs w:val="28"/>
                <w:lang w:val="pt-BR"/>
              </w:rPr>
              <w:t xml:space="preserve">ó 8/8 mẫu có thông số </w:t>
            </w:r>
            <w:r w:rsidRPr="005B5A55">
              <w:rPr>
                <w:b/>
                <w:sz w:val="28"/>
                <w:szCs w:val="28"/>
                <w:lang w:val="pl-PL"/>
              </w:rPr>
              <w:t>BOD</w:t>
            </w:r>
            <w:r w:rsidRPr="005B5A55">
              <w:rPr>
                <w:b/>
                <w:sz w:val="28"/>
                <w:szCs w:val="28"/>
                <w:vertAlign w:val="subscript"/>
                <w:lang w:val="pl-PL"/>
              </w:rPr>
              <w:t>5</w:t>
            </w:r>
            <w:r w:rsidRPr="005B5A55">
              <w:rPr>
                <w:b/>
                <w:sz w:val="28"/>
                <w:szCs w:val="28"/>
                <w:lang w:val="pl-PL"/>
              </w:rPr>
              <w:t xml:space="preserve"> và COD bị nhiễm</w:t>
            </w:r>
            <w:r>
              <w:rPr>
                <w:b/>
                <w:sz w:val="28"/>
                <w:szCs w:val="28"/>
                <w:lang w:val="pl-PL"/>
              </w:rPr>
              <w:t xml:space="preserve"> </w:t>
            </w:r>
            <w:r w:rsidRPr="005B5A55">
              <w:rPr>
                <w:sz w:val="28"/>
                <w:szCs w:val="28"/>
                <w:lang w:val="pt-BR"/>
              </w:rPr>
              <w:t>cụ thể như sau:</w:t>
            </w:r>
            <w:r>
              <w:rPr>
                <w:sz w:val="28"/>
                <w:szCs w:val="28"/>
                <w:lang w:val="pt-BR"/>
              </w:rPr>
              <w:t xml:space="preserve"> </w:t>
            </w:r>
            <w:r>
              <w:rPr>
                <w:b/>
                <w:sz w:val="28"/>
                <w:szCs w:val="28"/>
              </w:rPr>
              <w:t>(</w:t>
            </w:r>
            <w:r w:rsidRPr="005B5A55">
              <w:rPr>
                <w:b/>
                <w:sz w:val="28"/>
                <w:szCs w:val="28"/>
              </w:rPr>
              <w:t>(NM1)</w:t>
            </w:r>
            <w:r w:rsidRPr="005B5A55">
              <w:rPr>
                <w:sz w:val="28"/>
                <w:szCs w:val="28"/>
              </w:rPr>
              <w:t>;</w:t>
            </w:r>
            <w:r>
              <w:rPr>
                <w:sz w:val="28"/>
                <w:szCs w:val="28"/>
              </w:rPr>
              <w:t xml:space="preserve"> </w:t>
            </w:r>
            <w:r w:rsidRPr="005B5A55">
              <w:rPr>
                <w:b/>
                <w:sz w:val="28"/>
                <w:szCs w:val="28"/>
              </w:rPr>
              <w:t>(NM2</w:t>
            </w:r>
            <w:r w:rsidRPr="0095369C">
              <w:rPr>
                <w:b/>
                <w:sz w:val="28"/>
                <w:szCs w:val="28"/>
              </w:rPr>
              <w:t>); (NM3);</w:t>
            </w:r>
            <w:r>
              <w:rPr>
                <w:sz w:val="28"/>
                <w:szCs w:val="28"/>
              </w:rPr>
              <w:t xml:space="preserve"> </w:t>
            </w:r>
            <w:r w:rsidRPr="005B5A55">
              <w:rPr>
                <w:b/>
                <w:sz w:val="28"/>
                <w:szCs w:val="28"/>
              </w:rPr>
              <w:t>(NM</w:t>
            </w:r>
            <w:r>
              <w:rPr>
                <w:b/>
                <w:sz w:val="28"/>
                <w:szCs w:val="28"/>
              </w:rPr>
              <w:t>4</w:t>
            </w:r>
            <w:r w:rsidRPr="005B5A55">
              <w:rPr>
                <w:b/>
                <w:sz w:val="28"/>
                <w:szCs w:val="28"/>
              </w:rPr>
              <w:t>)</w:t>
            </w:r>
            <w:r w:rsidRPr="005B5A55">
              <w:rPr>
                <w:sz w:val="28"/>
                <w:szCs w:val="28"/>
              </w:rPr>
              <w:t xml:space="preserve">; </w:t>
            </w:r>
            <w:r w:rsidRPr="005B5A55">
              <w:rPr>
                <w:b/>
                <w:iCs/>
                <w:sz w:val="28"/>
                <w:szCs w:val="28"/>
              </w:rPr>
              <w:t>(NM</w:t>
            </w:r>
            <w:r>
              <w:rPr>
                <w:b/>
                <w:iCs/>
                <w:sz w:val="28"/>
                <w:szCs w:val="28"/>
              </w:rPr>
              <w:t>5</w:t>
            </w:r>
            <w:r w:rsidRPr="005B5A55">
              <w:rPr>
                <w:b/>
                <w:iCs/>
                <w:sz w:val="28"/>
                <w:szCs w:val="28"/>
              </w:rPr>
              <w:t>)</w:t>
            </w:r>
            <w:r>
              <w:rPr>
                <w:b/>
                <w:iCs/>
                <w:sz w:val="28"/>
                <w:szCs w:val="28"/>
              </w:rPr>
              <w:t xml:space="preserve">; (NM6); (NM7) và </w:t>
            </w:r>
            <w:r w:rsidRPr="005B5A55">
              <w:rPr>
                <w:b/>
                <w:sz w:val="28"/>
                <w:szCs w:val="28"/>
              </w:rPr>
              <w:t>(NM</w:t>
            </w:r>
            <w:r>
              <w:rPr>
                <w:b/>
                <w:sz w:val="28"/>
                <w:szCs w:val="28"/>
              </w:rPr>
              <w:t>8</w:t>
            </w:r>
            <w:r w:rsidRPr="005B5A55">
              <w:rPr>
                <w:b/>
                <w:sz w:val="28"/>
                <w:szCs w:val="28"/>
              </w:rPr>
              <w:t>)</w:t>
            </w:r>
            <w:r>
              <w:rPr>
                <w:b/>
                <w:sz w:val="28"/>
                <w:szCs w:val="28"/>
              </w:rPr>
              <w:t>)</w:t>
            </w:r>
          </w:p>
        </w:tc>
        <w:tc>
          <w:tcPr>
            <w:tcW w:w="4733" w:type="dxa"/>
          </w:tcPr>
          <w:p w:rsidR="000C6C5B" w:rsidRDefault="0095369C" w:rsidP="000C6C5B">
            <w:pPr>
              <w:spacing w:after="120" w:line="240" w:lineRule="auto"/>
              <w:jc w:val="both"/>
              <w:rPr>
                <w:b/>
                <w:sz w:val="28"/>
                <w:szCs w:val="28"/>
              </w:rPr>
            </w:pPr>
            <w:r w:rsidRPr="005B5A55">
              <w:rPr>
                <w:b/>
                <w:sz w:val="28"/>
                <w:szCs w:val="28"/>
                <w:lang w:val="pl-PL"/>
              </w:rPr>
              <w:t>Ô nhiễm BOD</w:t>
            </w:r>
            <w:r w:rsidRPr="005B5A55">
              <w:rPr>
                <w:b/>
                <w:sz w:val="28"/>
                <w:szCs w:val="28"/>
                <w:vertAlign w:val="subscript"/>
                <w:lang w:val="pl-PL"/>
              </w:rPr>
              <w:t>5</w:t>
            </w:r>
            <w:r w:rsidRPr="005B5A55">
              <w:rPr>
                <w:b/>
                <w:sz w:val="28"/>
                <w:szCs w:val="28"/>
                <w:lang w:val="pl-PL"/>
              </w:rPr>
              <w:t xml:space="preserve"> và COD</w:t>
            </w:r>
            <w:r w:rsidRPr="005B5A55">
              <w:rPr>
                <w:b/>
                <w:sz w:val="28"/>
                <w:szCs w:val="28"/>
              </w:rPr>
              <w:t>:</w:t>
            </w:r>
          </w:p>
          <w:p w:rsidR="0095369C" w:rsidRDefault="0095369C" w:rsidP="000C6C5B">
            <w:pPr>
              <w:spacing w:after="120" w:line="240" w:lineRule="auto"/>
              <w:jc w:val="both"/>
              <w:rPr>
                <w:sz w:val="28"/>
                <w:szCs w:val="28"/>
                <w:lang w:val="pt-BR"/>
              </w:rPr>
            </w:pPr>
            <w:r>
              <w:rPr>
                <w:b/>
                <w:sz w:val="28"/>
                <w:szCs w:val="28"/>
              </w:rPr>
              <w:t xml:space="preserve">-Không có mẫu nào bị nhiễm thông số </w:t>
            </w:r>
            <w:r w:rsidRPr="005B5A55">
              <w:rPr>
                <w:b/>
                <w:sz w:val="28"/>
                <w:szCs w:val="28"/>
                <w:lang w:val="pl-PL"/>
              </w:rPr>
              <w:t>BOD</w:t>
            </w:r>
            <w:r w:rsidRPr="005B5A55">
              <w:rPr>
                <w:b/>
                <w:sz w:val="28"/>
                <w:szCs w:val="28"/>
                <w:vertAlign w:val="subscript"/>
                <w:lang w:val="pl-PL"/>
              </w:rPr>
              <w:t>5</w:t>
            </w:r>
            <w:r w:rsidRPr="005B5A55">
              <w:rPr>
                <w:b/>
                <w:sz w:val="28"/>
                <w:szCs w:val="28"/>
                <w:lang w:val="pl-PL"/>
              </w:rPr>
              <w:t xml:space="preserve"> và COD</w:t>
            </w:r>
            <w:r>
              <w:rPr>
                <w:b/>
                <w:sz w:val="28"/>
                <w:szCs w:val="28"/>
                <w:lang w:val="pl-PL"/>
              </w:rPr>
              <w:t>.</w:t>
            </w:r>
          </w:p>
        </w:tc>
      </w:tr>
      <w:tr w:rsidR="0095369C" w:rsidTr="0095369C">
        <w:tc>
          <w:tcPr>
            <w:tcW w:w="704" w:type="dxa"/>
            <w:vAlign w:val="center"/>
          </w:tcPr>
          <w:p w:rsidR="0095369C" w:rsidRDefault="0095369C" w:rsidP="0095369C">
            <w:pPr>
              <w:spacing w:after="120" w:line="240" w:lineRule="auto"/>
              <w:jc w:val="center"/>
              <w:rPr>
                <w:sz w:val="28"/>
                <w:szCs w:val="28"/>
                <w:lang w:val="pt-BR"/>
              </w:rPr>
            </w:pPr>
            <w:r>
              <w:rPr>
                <w:sz w:val="28"/>
                <w:szCs w:val="28"/>
                <w:lang w:val="pt-BR"/>
              </w:rPr>
              <w:t>4</w:t>
            </w:r>
          </w:p>
        </w:tc>
        <w:tc>
          <w:tcPr>
            <w:tcW w:w="4253" w:type="dxa"/>
          </w:tcPr>
          <w:p w:rsidR="0095369C" w:rsidRDefault="0095369C" w:rsidP="000C6C5B">
            <w:pPr>
              <w:spacing w:after="120" w:line="240" w:lineRule="auto"/>
              <w:jc w:val="both"/>
              <w:rPr>
                <w:b/>
                <w:sz w:val="28"/>
                <w:szCs w:val="28"/>
              </w:rPr>
            </w:pPr>
            <w:r w:rsidRPr="005B5A55">
              <w:rPr>
                <w:b/>
                <w:sz w:val="28"/>
                <w:szCs w:val="28"/>
                <w:lang w:val="pl-PL"/>
              </w:rPr>
              <w:t xml:space="preserve">Ô nhiễm </w:t>
            </w:r>
            <w:r w:rsidRPr="000C6C5B">
              <w:rPr>
                <w:b/>
                <w:sz w:val="28"/>
                <w:szCs w:val="28"/>
              </w:rPr>
              <w:t>NH</w:t>
            </w:r>
            <w:r w:rsidRPr="000C6C5B">
              <w:rPr>
                <w:b/>
                <w:sz w:val="28"/>
                <w:szCs w:val="28"/>
                <w:vertAlign w:val="subscript"/>
              </w:rPr>
              <w:t>4</w:t>
            </w:r>
            <w:r w:rsidRPr="000C6C5B">
              <w:rPr>
                <w:b/>
                <w:sz w:val="28"/>
                <w:szCs w:val="28"/>
                <w:vertAlign w:val="superscript"/>
              </w:rPr>
              <w:t>+</w:t>
            </w:r>
            <w:r w:rsidRPr="000C6C5B">
              <w:rPr>
                <w:b/>
                <w:sz w:val="28"/>
                <w:szCs w:val="28"/>
              </w:rPr>
              <w:t xml:space="preserve"> - N</w:t>
            </w:r>
            <w:r>
              <w:rPr>
                <w:b/>
                <w:sz w:val="28"/>
                <w:szCs w:val="28"/>
              </w:rPr>
              <w:t>:</w:t>
            </w:r>
          </w:p>
          <w:p w:rsidR="0095369C" w:rsidRPr="005B5A55" w:rsidRDefault="0095369C" w:rsidP="000C6C5B">
            <w:pPr>
              <w:spacing w:after="120" w:line="240" w:lineRule="auto"/>
              <w:jc w:val="both"/>
              <w:rPr>
                <w:b/>
                <w:sz w:val="28"/>
                <w:szCs w:val="28"/>
                <w:lang w:val="pl-PL"/>
              </w:rPr>
            </w:pPr>
            <w:r>
              <w:rPr>
                <w:b/>
                <w:sz w:val="28"/>
                <w:szCs w:val="28"/>
              </w:rPr>
              <w:t xml:space="preserve">-Không có mẫu nào bị nhiễm thông số </w:t>
            </w:r>
            <w:r w:rsidRPr="000C6C5B">
              <w:rPr>
                <w:b/>
                <w:sz w:val="28"/>
                <w:szCs w:val="28"/>
              </w:rPr>
              <w:t>NH</w:t>
            </w:r>
            <w:r w:rsidRPr="000C6C5B">
              <w:rPr>
                <w:b/>
                <w:sz w:val="28"/>
                <w:szCs w:val="28"/>
                <w:vertAlign w:val="subscript"/>
              </w:rPr>
              <w:t>4</w:t>
            </w:r>
            <w:r w:rsidRPr="000C6C5B">
              <w:rPr>
                <w:b/>
                <w:sz w:val="28"/>
                <w:szCs w:val="28"/>
                <w:vertAlign w:val="superscript"/>
              </w:rPr>
              <w:t>+</w:t>
            </w:r>
            <w:r w:rsidRPr="000C6C5B">
              <w:rPr>
                <w:b/>
                <w:sz w:val="28"/>
                <w:szCs w:val="28"/>
              </w:rPr>
              <w:t xml:space="preserve"> - N</w:t>
            </w:r>
            <w:r>
              <w:rPr>
                <w:b/>
                <w:sz w:val="28"/>
                <w:szCs w:val="28"/>
              </w:rPr>
              <w:t>.</w:t>
            </w:r>
          </w:p>
        </w:tc>
        <w:tc>
          <w:tcPr>
            <w:tcW w:w="4733" w:type="dxa"/>
          </w:tcPr>
          <w:p w:rsidR="0095369C" w:rsidRDefault="0095369C" w:rsidP="000C6C5B">
            <w:pPr>
              <w:spacing w:after="120" w:line="240" w:lineRule="auto"/>
              <w:jc w:val="both"/>
              <w:rPr>
                <w:b/>
                <w:sz w:val="28"/>
                <w:szCs w:val="28"/>
              </w:rPr>
            </w:pPr>
            <w:r w:rsidRPr="005B5A55">
              <w:rPr>
                <w:b/>
                <w:sz w:val="28"/>
                <w:szCs w:val="28"/>
                <w:lang w:val="pl-PL"/>
              </w:rPr>
              <w:t xml:space="preserve">Ô nhiễm </w:t>
            </w:r>
            <w:r w:rsidRPr="000C6C5B">
              <w:rPr>
                <w:b/>
                <w:sz w:val="28"/>
                <w:szCs w:val="28"/>
              </w:rPr>
              <w:t>NH</w:t>
            </w:r>
            <w:r w:rsidRPr="000C6C5B">
              <w:rPr>
                <w:b/>
                <w:sz w:val="28"/>
                <w:szCs w:val="28"/>
                <w:vertAlign w:val="subscript"/>
              </w:rPr>
              <w:t>4</w:t>
            </w:r>
            <w:r w:rsidRPr="000C6C5B">
              <w:rPr>
                <w:b/>
                <w:sz w:val="28"/>
                <w:szCs w:val="28"/>
                <w:vertAlign w:val="superscript"/>
              </w:rPr>
              <w:t>+</w:t>
            </w:r>
            <w:r w:rsidRPr="000C6C5B">
              <w:rPr>
                <w:b/>
                <w:sz w:val="28"/>
                <w:szCs w:val="28"/>
              </w:rPr>
              <w:t xml:space="preserve"> - N</w:t>
            </w:r>
            <w:r>
              <w:rPr>
                <w:b/>
                <w:sz w:val="28"/>
                <w:szCs w:val="28"/>
              </w:rPr>
              <w:t>:</w:t>
            </w:r>
          </w:p>
          <w:p w:rsidR="0095369C" w:rsidRPr="005B5A55" w:rsidRDefault="0095369C" w:rsidP="0095369C">
            <w:pPr>
              <w:spacing w:after="120" w:line="240" w:lineRule="auto"/>
              <w:jc w:val="both"/>
              <w:rPr>
                <w:b/>
                <w:sz w:val="28"/>
                <w:szCs w:val="28"/>
                <w:lang w:val="pl-PL"/>
              </w:rPr>
            </w:pPr>
            <w:r>
              <w:rPr>
                <w:sz w:val="28"/>
                <w:szCs w:val="28"/>
                <w:lang w:val="pt-BR"/>
              </w:rPr>
              <w:t>-</w:t>
            </w:r>
            <w:r>
              <w:rPr>
                <w:b/>
                <w:sz w:val="28"/>
                <w:szCs w:val="28"/>
                <w:lang w:val="pt-BR"/>
              </w:rPr>
              <w:t>C</w:t>
            </w:r>
            <w:r w:rsidRPr="005B5A55">
              <w:rPr>
                <w:b/>
                <w:sz w:val="28"/>
                <w:szCs w:val="28"/>
                <w:lang w:val="pt-BR"/>
              </w:rPr>
              <w:t xml:space="preserve">ó </w:t>
            </w:r>
            <w:r>
              <w:rPr>
                <w:b/>
                <w:sz w:val="28"/>
                <w:szCs w:val="28"/>
                <w:lang w:val="pt-BR"/>
              </w:rPr>
              <w:t>2</w:t>
            </w:r>
            <w:r w:rsidRPr="005B5A55">
              <w:rPr>
                <w:b/>
                <w:sz w:val="28"/>
                <w:szCs w:val="28"/>
                <w:lang w:val="pt-BR"/>
              </w:rPr>
              <w:t xml:space="preserve">/8 mẫu có thông số </w:t>
            </w:r>
            <w:r w:rsidRPr="000C6C5B">
              <w:rPr>
                <w:b/>
                <w:sz w:val="28"/>
                <w:szCs w:val="28"/>
              </w:rPr>
              <w:t>NH</w:t>
            </w:r>
            <w:r w:rsidRPr="000C6C5B">
              <w:rPr>
                <w:b/>
                <w:sz w:val="28"/>
                <w:szCs w:val="28"/>
                <w:vertAlign w:val="subscript"/>
              </w:rPr>
              <w:t>4</w:t>
            </w:r>
            <w:r w:rsidRPr="000C6C5B">
              <w:rPr>
                <w:b/>
                <w:sz w:val="28"/>
                <w:szCs w:val="28"/>
                <w:vertAlign w:val="superscript"/>
              </w:rPr>
              <w:t>+</w:t>
            </w:r>
            <w:r w:rsidRPr="000C6C5B">
              <w:rPr>
                <w:b/>
                <w:sz w:val="28"/>
                <w:szCs w:val="28"/>
              </w:rPr>
              <w:t xml:space="preserve"> - N</w:t>
            </w:r>
            <w:r w:rsidRPr="005B5A55">
              <w:rPr>
                <w:b/>
                <w:sz w:val="28"/>
                <w:szCs w:val="28"/>
                <w:lang w:val="pl-PL"/>
              </w:rPr>
              <w:t xml:space="preserve"> bị nhiễm</w:t>
            </w:r>
            <w:r>
              <w:rPr>
                <w:b/>
                <w:sz w:val="28"/>
                <w:szCs w:val="28"/>
                <w:lang w:val="pl-PL"/>
              </w:rPr>
              <w:t xml:space="preserve"> </w:t>
            </w:r>
            <w:r w:rsidRPr="005B5A55">
              <w:rPr>
                <w:sz w:val="28"/>
                <w:szCs w:val="28"/>
                <w:lang w:val="pt-BR"/>
              </w:rPr>
              <w:t>cụ thể như sau:</w:t>
            </w:r>
            <w:r>
              <w:rPr>
                <w:sz w:val="28"/>
                <w:szCs w:val="28"/>
                <w:lang w:val="pt-BR"/>
              </w:rPr>
              <w:t xml:space="preserve"> </w:t>
            </w:r>
            <w:r>
              <w:rPr>
                <w:b/>
                <w:sz w:val="28"/>
                <w:szCs w:val="28"/>
              </w:rPr>
              <w:t>(</w:t>
            </w:r>
            <w:r>
              <w:rPr>
                <w:b/>
                <w:iCs/>
                <w:sz w:val="28"/>
                <w:szCs w:val="28"/>
              </w:rPr>
              <w:t xml:space="preserve">NM5) và </w:t>
            </w:r>
            <w:r w:rsidRPr="005B5A55">
              <w:rPr>
                <w:b/>
                <w:sz w:val="28"/>
                <w:szCs w:val="28"/>
              </w:rPr>
              <w:t>(NM</w:t>
            </w:r>
            <w:r>
              <w:rPr>
                <w:b/>
                <w:sz w:val="28"/>
                <w:szCs w:val="28"/>
              </w:rPr>
              <w:t>6</w:t>
            </w:r>
            <w:r w:rsidRPr="005B5A55">
              <w:rPr>
                <w:b/>
                <w:sz w:val="28"/>
                <w:szCs w:val="28"/>
              </w:rPr>
              <w:t>)</w:t>
            </w:r>
            <w:r>
              <w:rPr>
                <w:b/>
                <w:sz w:val="28"/>
                <w:szCs w:val="28"/>
              </w:rPr>
              <w:t>)</w:t>
            </w:r>
          </w:p>
        </w:tc>
      </w:tr>
    </w:tbl>
    <w:p w:rsidR="00740C68" w:rsidRPr="005B5A55" w:rsidRDefault="00AB0A93" w:rsidP="009B0882">
      <w:pPr>
        <w:spacing w:after="120"/>
        <w:ind w:firstLine="284"/>
        <w:jc w:val="both"/>
        <w:rPr>
          <w:b/>
          <w:sz w:val="28"/>
          <w:szCs w:val="28"/>
          <w:lang w:val="pt-BR"/>
        </w:rPr>
      </w:pPr>
      <w:r w:rsidRPr="005B5A55">
        <w:rPr>
          <w:b/>
          <w:sz w:val="28"/>
          <w:szCs w:val="28"/>
          <w:lang w:val="pt-BR"/>
        </w:rPr>
        <w:t>5.1.2.</w:t>
      </w:r>
      <w:r w:rsidR="00740C68" w:rsidRPr="005B5A55">
        <w:rPr>
          <w:b/>
          <w:sz w:val="28"/>
          <w:szCs w:val="28"/>
          <w:lang w:val="pt-BR"/>
        </w:rPr>
        <w:t xml:space="preserve"> Đối với nước dưới đất</w:t>
      </w:r>
    </w:p>
    <w:p w:rsidR="00740C68" w:rsidRPr="005B5A55" w:rsidRDefault="00740C68" w:rsidP="009B0882">
      <w:pPr>
        <w:suppressLineNumbers/>
        <w:suppressAutoHyphens/>
        <w:spacing w:after="120"/>
        <w:ind w:firstLine="567"/>
        <w:jc w:val="both"/>
        <w:rPr>
          <w:sz w:val="28"/>
          <w:szCs w:val="28"/>
        </w:rPr>
      </w:pPr>
      <w:r w:rsidRPr="005B5A55">
        <w:rPr>
          <w:sz w:val="28"/>
          <w:szCs w:val="28"/>
          <w:lang w:val="pt-BR"/>
        </w:rPr>
        <w:t>Chất lượng nước dưới đất</w:t>
      </w:r>
      <w:r w:rsidR="00AB0A93" w:rsidRPr="005B5A55">
        <w:rPr>
          <w:sz w:val="28"/>
          <w:szCs w:val="28"/>
          <w:lang w:val="pt-BR"/>
        </w:rPr>
        <w:t xml:space="preserve"> tại thị xã Điện Bàn</w:t>
      </w:r>
      <w:r w:rsidRPr="005B5A55">
        <w:rPr>
          <w:sz w:val="28"/>
          <w:szCs w:val="28"/>
          <w:lang w:val="pt-BR"/>
        </w:rPr>
        <w:t xml:space="preserve"> có hầu hết các thông số được đo đạc, phân tích nằm trong giới hạn cho phép của </w:t>
      </w:r>
      <w:r w:rsidR="005A35B6" w:rsidRPr="005A35B6">
        <w:rPr>
          <w:iCs/>
          <w:sz w:val="28"/>
          <w:szCs w:val="28"/>
        </w:rPr>
        <w:t xml:space="preserve">QCVN 09:2023/BTNMT: Quy chuẩn quốc </w:t>
      </w:r>
      <w:r w:rsidR="005A35B6" w:rsidRPr="005A35B6">
        <w:rPr>
          <w:iCs/>
          <w:sz w:val="28"/>
          <w:szCs w:val="28"/>
        </w:rPr>
        <w:lastRenderedPageBreak/>
        <w:t>gia về chất lượng nước dưới đất</w:t>
      </w:r>
      <w:r w:rsidRPr="005A35B6">
        <w:rPr>
          <w:sz w:val="28"/>
          <w:szCs w:val="28"/>
        </w:rPr>
        <w:t xml:space="preserve">. </w:t>
      </w:r>
      <w:r w:rsidRPr="005B5A55">
        <w:rPr>
          <w:sz w:val="28"/>
          <w:szCs w:val="28"/>
        </w:rPr>
        <w:t xml:space="preserve">Tuy nhiên, tại một vài điểm có các </w:t>
      </w:r>
      <w:r w:rsidRPr="005B5A55">
        <w:rPr>
          <w:b/>
          <w:sz w:val="28"/>
          <w:szCs w:val="28"/>
        </w:rPr>
        <w:t xml:space="preserve">thông số pH, </w:t>
      </w:r>
      <w:r w:rsidR="00A879D0" w:rsidRPr="005B5A55">
        <w:rPr>
          <w:b/>
          <w:sz w:val="28"/>
          <w:szCs w:val="28"/>
        </w:rPr>
        <w:t>NH</w:t>
      </w:r>
      <w:r w:rsidR="00A879D0" w:rsidRPr="005B5A55">
        <w:rPr>
          <w:b/>
          <w:sz w:val="28"/>
          <w:szCs w:val="28"/>
          <w:vertAlign w:val="subscript"/>
        </w:rPr>
        <w:t>4</w:t>
      </w:r>
      <w:r w:rsidR="00A879D0" w:rsidRPr="005B5A55">
        <w:rPr>
          <w:b/>
          <w:sz w:val="28"/>
          <w:szCs w:val="28"/>
          <w:vertAlign w:val="superscript"/>
        </w:rPr>
        <w:t>+</w:t>
      </w:r>
      <w:r w:rsidR="00A879D0" w:rsidRPr="005B5A55">
        <w:rPr>
          <w:b/>
          <w:sz w:val="28"/>
          <w:szCs w:val="28"/>
        </w:rPr>
        <w:t xml:space="preserve"> - N </w:t>
      </w:r>
      <w:r w:rsidRPr="005B5A55">
        <w:rPr>
          <w:b/>
          <w:sz w:val="28"/>
          <w:szCs w:val="28"/>
        </w:rPr>
        <w:t>và vi khuẩn Coliform</w:t>
      </w:r>
      <w:r w:rsidR="00974E33" w:rsidRPr="005B5A55">
        <w:rPr>
          <w:b/>
          <w:sz w:val="28"/>
          <w:szCs w:val="28"/>
        </w:rPr>
        <w:t xml:space="preserve"> </w:t>
      </w:r>
      <w:r w:rsidRPr="005B5A55">
        <w:rPr>
          <w:sz w:val="28"/>
          <w:szCs w:val="28"/>
        </w:rPr>
        <w:t>chưa đảm bảo yêu cầu của quy chuẩn quy định.</w:t>
      </w:r>
    </w:p>
    <w:p w:rsidR="00740C68" w:rsidRPr="005B5A55" w:rsidRDefault="00740C68" w:rsidP="009B0882">
      <w:pPr>
        <w:spacing w:after="120"/>
        <w:ind w:firstLine="567"/>
        <w:jc w:val="both"/>
        <w:rPr>
          <w:sz w:val="28"/>
          <w:szCs w:val="28"/>
        </w:rPr>
      </w:pPr>
      <w:r w:rsidRPr="005B5A55">
        <w:rPr>
          <w:sz w:val="28"/>
          <w:szCs w:val="28"/>
        </w:rPr>
        <w:t>- Qua khảo sát thực tế thì đa số giếng nước của các hộ dân đều được xây dựng gần chuồng trại chăn nuôi, công trình vệ sinh và ao hồ của hộ gia đình nên không đảm bảo khoảng cách an toàn theo quy định tại mục 5.4. quy hoạch cấp nước điểm nông thôn kèm theo Quyết định số 04/2008/QĐ-BXD ngày 03/4/2008 của Bộ Xây dựng (&gt; 20m) và Điều 4, Điều 5, Điều 6 của Thông tư số 75/2017/TT-BTNMT ngày 29/12/2017 của Bộ Tài nguyên và Môi trường Quy định về bảo vệ nước dưới đất trong các hoạt động khoan, đào, thăm dò, khai thác nước dưới đất (&gt;10m).</w:t>
      </w:r>
    </w:p>
    <w:p w:rsidR="005A35B6" w:rsidRPr="005B5A55" w:rsidRDefault="005A35B6" w:rsidP="005A35B6">
      <w:pPr>
        <w:spacing w:after="120" w:line="240" w:lineRule="auto"/>
        <w:ind w:firstLine="567"/>
        <w:jc w:val="both"/>
        <w:rPr>
          <w:sz w:val="28"/>
          <w:szCs w:val="28"/>
          <w:lang w:val="pl-PL"/>
        </w:rPr>
      </w:pPr>
      <w:r w:rsidRPr="005B5A55">
        <w:rPr>
          <w:i/>
          <w:iCs/>
          <w:sz w:val="28"/>
          <w:szCs w:val="28"/>
          <w:lang w:val="pl-PL"/>
        </w:rPr>
        <w:t xml:space="preserve">Bảng </w:t>
      </w:r>
      <w:r w:rsidRPr="005B5A55">
        <w:rPr>
          <w:i/>
          <w:iCs/>
          <w:sz w:val="28"/>
          <w:szCs w:val="28"/>
        </w:rPr>
        <w:t>1</w:t>
      </w:r>
      <w:r>
        <w:rPr>
          <w:i/>
          <w:iCs/>
          <w:sz w:val="28"/>
          <w:szCs w:val="28"/>
        </w:rPr>
        <w:t>8</w:t>
      </w:r>
      <w:r w:rsidRPr="005B5A55">
        <w:rPr>
          <w:i/>
          <w:iCs/>
          <w:sz w:val="28"/>
          <w:szCs w:val="28"/>
          <w:lang w:val="pl-PL"/>
        </w:rPr>
        <w:t xml:space="preserve">. </w:t>
      </w:r>
      <w:r>
        <w:rPr>
          <w:i/>
          <w:iCs/>
          <w:sz w:val="28"/>
          <w:szCs w:val="28"/>
          <w:lang w:val="pl-PL"/>
        </w:rPr>
        <w:t>So sanh c</w:t>
      </w:r>
      <w:r w:rsidRPr="005B5A55">
        <w:rPr>
          <w:i/>
          <w:iCs/>
          <w:sz w:val="28"/>
          <w:szCs w:val="28"/>
          <w:lang w:val="pl-PL"/>
        </w:rPr>
        <w:t xml:space="preserve">hất lượng nước </w:t>
      </w:r>
      <w:r>
        <w:rPr>
          <w:i/>
          <w:iCs/>
          <w:sz w:val="28"/>
          <w:szCs w:val="28"/>
          <w:lang w:val="pl-PL"/>
        </w:rPr>
        <w:t>dưới đất</w:t>
      </w:r>
      <w:r w:rsidRPr="005B5A55">
        <w:rPr>
          <w:i/>
          <w:iCs/>
          <w:sz w:val="28"/>
          <w:szCs w:val="28"/>
          <w:lang w:val="pl-PL"/>
        </w:rPr>
        <w:t xml:space="preserve"> thị xã Điện Bàn</w:t>
      </w:r>
      <w:r>
        <w:rPr>
          <w:i/>
          <w:iCs/>
          <w:sz w:val="28"/>
          <w:szCs w:val="28"/>
          <w:lang w:val="pl-PL"/>
        </w:rPr>
        <w:t xml:space="preserve"> giữa đợt I và</w:t>
      </w:r>
      <w:r w:rsidRPr="005B5A55">
        <w:rPr>
          <w:i/>
          <w:iCs/>
          <w:sz w:val="28"/>
          <w:szCs w:val="28"/>
          <w:lang w:val="pl-PL"/>
        </w:rPr>
        <w:t xml:space="preserve"> đợt </w:t>
      </w:r>
      <w:r>
        <w:rPr>
          <w:i/>
          <w:iCs/>
          <w:sz w:val="28"/>
          <w:szCs w:val="28"/>
          <w:lang w:val="pl-PL"/>
        </w:rPr>
        <w:t>I</w:t>
      </w:r>
      <w:r w:rsidRPr="005B5A55">
        <w:rPr>
          <w:i/>
          <w:iCs/>
          <w:sz w:val="28"/>
          <w:szCs w:val="28"/>
          <w:lang w:val="pl-PL"/>
        </w:rPr>
        <w:t>I năm 202</w:t>
      </w:r>
      <w:r w:rsidRPr="005B5A55">
        <w:rPr>
          <w:i/>
          <w:iCs/>
          <w:sz w:val="28"/>
          <w:szCs w:val="28"/>
        </w:rPr>
        <w:t>3</w:t>
      </w:r>
    </w:p>
    <w:tbl>
      <w:tblPr>
        <w:tblStyle w:val="TableGrid"/>
        <w:tblW w:w="0" w:type="auto"/>
        <w:tblLook w:val="04A0" w:firstRow="1" w:lastRow="0" w:firstColumn="1" w:lastColumn="0" w:noHBand="0" w:noVBand="1"/>
      </w:tblPr>
      <w:tblGrid>
        <w:gridCol w:w="704"/>
        <w:gridCol w:w="4253"/>
        <w:gridCol w:w="4733"/>
      </w:tblGrid>
      <w:tr w:rsidR="005A35B6" w:rsidTr="008323BA">
        <w:tc>
          <w:tcPr>
            <w:tcW w:w="704" w:type="dxa"/>
          </w:tcPr>
          <w:p w:rsidR="005A35B6" w:rsidRPr="000C6C5B" w:rsidRDefault="005A35B6" w:rsidP="008323BA">
            <w:pPr>
              <w:spacing w:after="120" w:line="240" w:lineRule="auto"/>
              <w:jc w:val="center"/>
              <w:rPr>
                <w:b/>
                <w:sz w:val="28"/>
                <w:szCs w:val="28"/>
                <w:lang w:val="pt-BR"/>
              </w:rPr>
            </w:pPr>
            <w:r w:rsidRPr="000C6C5B">
              <w:rPr>
                <w:b/>
                <w:sz w:val="28"/>
                <w:szCs w:val="28"/>
                <w:lang w:val="pt-BR"/>
              </w:rPr>
              <w:t>TT</w:t>
            </w:r>
          </w:p>
        </w:tc>
        <w:tc>
          <w:tcPr>
            <w:tcW w:w="4253" w:type="dxa"/>
          </w:tcPr>
          <w:p w:rsidR="005A35B6" w:rsidRPr="000C6C5B" w:rsidRDefault="005A35B6" w:rsidP="008323BA">
            <w:pPr>
              <w:spacing w:after="120" w:line="240" w:lineRule="auto"/>
              <w:jc w:val="center"/>
              <w:rPr>
                <w:b/>
                <w:sz w:val="28"/>
                <w:szCs w:val="28"/>
                <w:lang w:val="pt-BR"/>
              </w:rPr>
            </w:pPr>
            <w:r w:rsidRPr="000C6C5B">
              <w:rPr>
                <w:b/>
                <w:sz w:val="28"/>
                <w:szCs w:val="28"/>
                <w:lang w:val="pt-BR"/>
              </w:rPr>
              <w:t>Đợt I năm 2023 (mùa khô)</w:t>
            </w:r>
          </w:p>
        </w:tc>
        <w:tc>
          <w:tcPr>
            <w:tcW w:w="4733" w:type="dxa"/>
          </w:tcPr>
          <w:p w:rsidR="005A35B6" w:rsidRPr="000C6C5B" w:rsidRDefault="005A35B6" w:rsidP="008323BA">
            <w:pPr>
              <w:spacing w:after="120" w:line="240" w:lineRule="auto"/>
              <w:jc w:val="center"/>
              <w:rPr>
                <w:b/>
                <w:sz w:val="28"/>
                <w:szCs w:val="28"/>
                <w:lang w:val="pt-BR"/>
              </w:rPr>
            </w:pPr>
            <w:r w:rsidRPr="000C6C5B">
              <w:rPr>
                <w:b/>
                <w:sz w:val="28"/>
                <w:szCs w:val="28"/>
                <w:lang w:val="pt-BR"/>
              </w:rPr>
              <w:t>Đợt II năm 2023 (mùa mưa)</w:t>
            </w:r>
          </w:p>
        </w:tc>
      </w:tr>
      <w:tr w:rsidR="005A35B6" w:rsidTr="008323BA">
        <w:tc>
          <w:tcPr>
            <w:tcW w:w="704" w:type="dxa"/>
            <w:vAlign w:val="center"/>
          </w:tcPr>
          <w:p w:rsidR="005A35B6" w:rsidRDefault="005A35B6" w:rsidP="008323BA">
            <w:pPr>
              <w:spacing w:after="120" w:line="240" w:lineRule="auto"/>
              <w:jc w:val="center"/>
              <w:rPr>
                <w:sz w:val="28"/>
                <w:szCs w:val="28"/>
                <w:lang w:val="pt-BR"/>
              </w:rPr>
            </w:pPr>
            <w:r>
              <w:rPr>
                <w:sz w:val="28"/>
                <w:szCs w:val="28"/>
                <w:lang w:val="pt-BR"/>
              </w:rPr>
              <w:t>1</w:t>
            </w:r>
          </w:p>
        </w:tc>
        <w:tc>
          <w:tcPr>
            <w:tcW w:w="4253" w:type="dxa"/>
          </w:tcPr>
          <w:p w:rsidR="005A35B6" w:rsidRDefault="005A35B6" w:rsidP="008323BA">
            <w:pPr>
              <w:spacing w:after="120" w:line="240" w:lineRule="auto"/>
              <w:jc w:val="both"/>
              <w:rPr>
                <w:b/>
                <w:sz w:val="28"/>
                <w:szCs w:val="28"/>
                <w:lang w:val="pt-BR"/>
              </w:rPr>
            </w:pPr>
            <w:r>
              <w:rPr>
                <w:b/>
                <w:sz w:val="28"/>
                <w:szCs w:val="28"/>
                <w:lang w:val="pt-BR"/>
              </w:rPr>
              <w:t xml:space="preserve">Ô nhiễm </w:t>
            </w:r>
            <w:r w:rsidRPr="005B5A55">
              <w:rPr>
                <w:b/>
                <w:i/>
                <w:sz w:val="28"/>
                <w:szCs w:val="28"/>
                <w:lang w:val="pl-PL"/>
              </w:rPr>
              <w:t xml:space="preserve">Coliform và </w:t>
            </w:r>
            <w:r w:rsidRPr="005B5A55">
              <w:rPr>
                <w:b/>
                <w:sz w:val="28"/>
                <w:szCs w:val="28"/>
              </w:rPr>
              <w:t>E.Coli</w:t>
            </w:r>
          </w:p>
          <w:p w:rsidR="005A35B6" w:rsidRDefault="005A35B6" w:rsidP="00A327FB">
            <w:pPr>
              <w:spacing w:after="120" w:line="240" w:lineRule="auto"/>
              <w:jc w:val="both"/>
              <w:rPr>
                <w:sz w:val="28"/>
                <w:szCs w:val="28"/>
                <w:lang w:val="pt-BR"/>
              </w:rPr>
            </w:pPr>
            <w:r>
              <w:rPr>
                <w:b/>
                <w:sz w:val="28"/>
                <w:szCs w:val="28"/>
                <w:lang w:val="pt-BR"/>
              </w:rPr>
              <w:t>- 12</w:t>
            </w:r>
            <w:r w:rsidRPr="005B5A55">
              <w:rPr>
                <w:b/>
                <w:sz w:val="28"/>
                <w:szCs w:val="28"/>
                <w:lang w:val="pt-BR"/>
              </w:rPr>
              <w:t>/</w:t>
            </w:r>
            <w:r>
              <w:rPr>
                <w:b/>
                <w:sz w:val="28"/>
                <w:szCs w:val="28"/>
                <w:lang w:val="pt-BR"/>
              </w:rPr>
              <w:t>20</w:t>
            </w:r>
            <w:r w:rsidRPr="005B5A55">
              <w:rPr>
                <w:b/>
                <w:sz w:val="28"/>
                <w:szCs w:val="28"/>
                <w:lang w:val="pt-BR"/>
              </w:rPr>
              <w:t xml:space="preserve"> mẫu bị nhiễm vi sinh </w:t>
            </w:r>
            <w:r w:rsidRPr="005B5A55">
              <w:rPr>
                <w:b/>
                <w:i/>
                <w:sz w:val="28"/>
                <w:szCs w:val="28"/>
                <w:lang w:val="pl-PL"/>
              </w:rPr>
              <w:t xml:space="preserve">Coliform và </w:t>
            </w:r>
            <w:r w:rsidRPr="005B5A55">
              <w:rPr>
                <w:b/>
                <w:sz w:val="28"/>
                <w:szCs w:val="28"/>
              </w:rPr>
              <w:t>E.Coli</w:t>
            </w:r>
            <w:r>
              <w:rPr>
                <w:b/>
                <w:sz w:val="28"/>
                <w:szCs w:val="28"/>
              </w:rPr>
              <w:t xml:space="preserve"> (</w:t>
            </w:r>
            <w:r w:rsidRPr="005B5A55">
              <w:rPr>
                <w:b/>
                <w:sz w:val="28"/>
                <w:szCs w:val="28"/>
              </w:rPr>
              <w:t>(N</w:t>
            </w:r>
            <w:r w:rsidR="00A327FB">
              <w:rPr>
                <w:b/>
                <w:sz w:val="28"/>
                <w:szCs w:val="28"/>
              </w:rPr>
              <w:t>N</w:t>
            </w:r>
            <w:r w:rsidRPr="005B5A55">
              <w:rPr>
                <w:b/>
                <w:sz w:val="28"/>
                <w:szCs w:val="28"/>
              </w:rPr>
              <w:t>1)</w:t>
            </w:r>
            <w:r w:rsidRPr="005B5A55">
              <w:rPr>
                <w:sz w:val="28"/>
                <w:szCs w:val="28"/>
              </w:rPr>
              <w:t>;</w:t>
            </w:r>
            <w:r>
              <w:rPr>
                <w:sz w:val="28"/>
                <w:szCs w:val="28"/>
              </w:rPr>
              <w:t xml:space="preserve"> </w:t>
            </w:r>
            <w:r w:rsidRPr="005B5A55">
              <w:rPr>
                <w:b/>
                <w:sz w:val="28"/>
                <w:szCs w:val="28"/>
              </w:rPr>
              <w:t>(N</w:t>
            </w:r>
            <w:r w:rsidR="00A327FB">
              <w:rPr>
                <w:b/>
                <w:sz w:val="28"/>
                <w:szCs w:val="28"/>
              </w:rPr>
              <w:t>N</w:t>
            </w:r>
            <w:r>
              <w:rPr>
                <w:b/>
                <w:sz w:val="28"/>
                <w:szCs w:val="28"/>
              </w:rPr>
              <w:t>3</w:t>
            </w:r>
            <w:r w:rsidRPr="005B5A55">
              <w:rPr>
                <w:b/>
                <w:sz w:val="28"/>
                <w:szCs w:val="28"/>
              </w:rPr>
              <w:t>)</w:t>
            </w:r>
            <w:r w:rsidRPr="005B5A55">
              <w:rPr>
                <w:sz w:val="28"/>
                <w:szCs w:val="28"/>
              </w:rPr>
              <w:t>;</w:t>
            </w:r>
            <w:r>
              <w:rPr>
                <w:sz w:val="28"/>
                <w:szCs w:val="28"/>
              </w:rPr>
              <w:t xml:space="preserve"> </w:t>
            </w:r>
            <w:r w:rsidRPr="005B5A55">
              <w:rPr>
                <w:b/>
                <w:sz w:val="28"/>
                <w:szCs w:val="28"/>
              </w:rPr>
              <w:t>(N</w:t>
            </w:r>
            <w:r w:rsidR="00A327FB">
              <w:rPr>
                <w:b/>
                <w:sz w:val="28"/>
                <w:szCs w:val="28"/>
              </w:rPr>
              <w:t>N</w:t>
            </w:r>
            <w:r>
              <w:rPr>
                <w:b/>
                <w:sz w:val="28"/>
                <w:szCs w:val="28"/>
              </w:rPr>
              <w:t>4</w:t>
            </w:r>
            <w:r w:rsidRPr="005B5A55">
              <w:rPr>
                <w:b/>
                <w:sz w:val="28"/>
                <w:szCs w:val="28"/>
              </w:rPr>
              <w:t>)</w:t>
            </w:r>
            <w:r w:rsidRPr="005B5A55">
              <w:rPr>
                <w:sz w:val="28"/>
                <w:szCs w:val="28"/>
              </w:rPr>
              <w:t xml:space="preserve">; </w:t>
            </w:r>
            <w:r w:rsidRPr="005B5A55">
              <w:rPr>
                <w:b/>
                <w:iCs/>
                <w:sz w:val="28"/>
                <w:szCs w:val="28"/>
              </w:rPr>
              <w:t>(N</w:t>
            </w:r>
            <w:r w:rsidR="00A327FB">
              <w:rPr>
                <w:b/>
                <w:iCs/>
                <w:sz w:val="28"/>
                <w:szCs w:val="28"/>
              </w:rPr>
              <w:t>N</w:t>
            </w:r>
            <w:r>
              <w:rPr>
                <w:b/>
                <w:iCs/>
                <w:sz w:val="28"/>
                <w:szCs w:val="28"/>
              </w:rPr>
              <w:t>7</w:t>
            </w:r>
            <w:r w:rsidRPr="005B5A55">
              <w:rPr>
                <w:b/>
                <w:iCs/>
                <w:sz w:val="28"/>
                <w:szCs w:val="28"/>
              </w:rPr>
              <w:t>)</w:t>
            </w:r>
            <w:r>
              <w:rPr>
                <w:b/>
                <w:iCs/>
                <w:sz w:val="28"/>
                <w:szCs w:val="28"/>
              </w:rPr>
              <w:t xml:space="preserve">; </w:t>
            </w:r>
            <w:r>
              <w:rPr>
                <w:b/>
                <w:sz w:val="28"/>
                <w:szCs w:val="28"/>
              </w:rPr>
              <w:t>(</w:t>
            </w:r>
            <w:r w:rsidRPr="005B5A55">
              <w:rPr>
                <w:b/>
                <w:sz w:val="28"/>
                <w:szCs w:val="28"/>
              </w:rPr>
              <w:t>(N</w:t>
            </w:r>
            <w:r w:rsidR="00A327FB">
              <w:rPr>
                <w:b/>
                <w:sz w:val="28"/>
                <w:szCs w:val="28"/>
              </w:rPr>
              <w:t>N8</w:t>
            </w:r>
            <w:r w:rsidRPr="005B5A55">
              <w:rPr>
                <w:b/>
                <w:sz w:val="28"/>
                <w:szCs w:val="28"/>
              </w:rPr>
              <w:t>)</w:t>
            </w:r>
            <w:r w:rsidRPr="005B5A55">
              <w:rPr>
                <w:sz w:val="28"/>
                <w:szCs w:val="28"/>
              </w:rPr>
              <w:t>;</w:t>
            </w:r>
            <w:r>
              <w:rPr>
                <w:sz w:val="28"/>
                <w:szCs w:val="28"/>
              </w:rPr>
              <w:t xml:space="preserve"> </w:t>
            </w:r>
            <w:r w:rsidRPr="005B5A55">
              <w:rPr>
                <w:b/>
                <w:sz w:val="28"/>
                <w:szCs w:val="28"/>
              </w:rPr>
              <w:t>(N</w:t>
            </w:r>
            <w:r w:rsidR="00A327FB">
              <w:rPr>
                <w:b/>
                <w:sz w:val="28"/>
                <w:szCs w:val="28"/>
              </w:rPr>
              <w:t>N10</w:t>
            </w:r>
            <w:r w:rsidRPr="005B5A55">
              <w:rPr>
                <w:b/>
                <w:sz w:val="28"/>
                <w:szCs w:val="28"/>
              </w:rPr>
              <w:t>)</w:t>
            </w:r>
            <w:r w:rsidRPr="005B5A55">
              <w:rPr>
                <w:sz w:val="28"/>
                <w:szCs w:val="28"/>
              </w:rPr>
              <w:t>;</w:t>
            </w:r>
            <w:r>
              <w:rPr>
                <w:sz w:val="28"/>
                <w:szCs w:val="28"/>
              </w:rPr>
              <w:t xml:space="preserve"> </w:t>
            </w:r>
            <w:r w:rsidRPr="005B5A55">
              <w:rPr>
                <w:b/>
                <w:sz w:val="28"/>
                <w:szCs w:val="28"/>
              </w:rPr>
              <w:t>(N</w:t>
            </w:r>
            <w:r w:rsidR="00A327FB">
              <w:rPr>
                <w:b/>
                <w:sz w:val="28"/>
                <w:szCs w:val="28"/>
              </w:rPr>
              <w:t>N1</w:t>
            </w:r>
            <w:r w:rsidRPr="005B5A55">
              <w:rPr>
                <w:b/>
                <w:sz w:val="28"/>
                <w:szCs w:val="28"/>
              </w:rPr>
              <w:t>3)</w:t>
            </w:r>
            <w:r w:rsidRPr="005B5A55">
              <w:rPr>
                <w:sz w:val="28"/>
                <w:szCs w:val="28"/>
              </w:rPr>
              <w:t xml:space="preserve">; </w:t>
            </w:r>
            <w:r w:rsidRPr="005B5A55">
              <w:rPr>
                <w:b/>
                <w:iCs/>
                <w:sz w:val="28"/>
                <w:szCs w:val="28"/>
              </w:rPr>
              <w:t>(N</w:t>
            </w:r>
            <w:r w:rsidR="00A327FB">
              <w:rPr>
                <w:b/>
                <w:iCs/>
                <w:sz w:val="28"/>
                <w:szCs w:val="28"/>
              </w:rPr>
              <w:t>N1</w:t>
            </w:r>
            <w:r w:rsidRPr="005B5A55">
              <w:rPr>
                <w:b/>
                <w:iCs/>
                <w:sz w:val="28"/>
                <w:szCs w:val="28"/>
              </w:rPr>
              <w:t>4)</w:t>
            </w:r>
            <w:r>
              <w:rPr>
                <w:b/>
                <w:iCs/>
                <w:sz w:val="28"/>
                <w:szCs w:val="28"/>
              </w:rPr>
              <w:t xml:space="preserve">; </w:t>
            </w:r>
            <w:r>
              <w:rPr>
                <w:b/>
                <w:sz w:val="28"/>
                <w:szCs w:val="28"/>
              </w:rPr>
              <w:t>(</w:t>
            </w:r>
            <w:r w:rsidRPr="005B5A55">
              <w:rPr>
                <w:b/>
                <w:sz w:val="28"/>
                <w:szCs w:val="28"/>
              </w:rPr>
              <w:t>(N</w:t>
            </w:r>
            <w:r w:rsidR="00A327FB">
              <w:rPr>
                <w:b/>
                <w:sz w:val="28"/>
                <w:szCs w:val="28"/>
              </w:rPr>
              <w:t>N</w:t>
            </w:r>
            <w:r w:rsidRPr="005B5A55">
              <w:rPr>
                <w:b/>
                <w:sz w:val="28"/>
                <w:szCs w:val="28"/>
              </w:rPr>
              <w:t>1</w:t>
            </w:r>
            <w:r w:rsidR="00A327FB">
              <w:rPr>
                <w:b/>
                <w:sz w:val="28"/>
                <w:szCs w:val="28"/>
              </w:rPr>
              <w:t>6</w:t>
            </w:r>
            <w:r w:rsidRPr="005B5A55">
              <w:rPr>
                <w:b/>
                <w:sz w:val="28"/>
                <w:szCs w:val="28"/>
              </w:rPr>
              <w:t>)</w:t>
            </w:r>
            <w:r w:rsidRPr="005B5A55">
              <w:rPr>
                <w:sz w:val="28"/>
                <w:szCs w:val="28"/>
              </w:rPr>
              <w:t>;</w:t>
            </w:r>
            <w:r>
              <w:rPr>
                <w:sz w:val="28"/>
                <w:szCs w:val="28"/>
              </w:rPr>
              <w:t xml:space="preserve"> </w:t>
            </w:r>
            <w:r w:rsidRPr="005B5A55">
              <w:rPr>
                <w:b/>
                <w:sz w:val="28"/>
                <w:szCs w:val="28"/>
              </w:rPr>
              <w:t>(N</w:t>
            </w:r>
            <w:r w:rsidR="00A327FB">
              <w:rPr>
                <w:b/>
                <w:sz w:val="28"/>
                <w:szCs w:val="28"/>
              </w:rPr>
              <w:t>N17</w:t>
            </w:r>
            <w:r w:rsidRPr="005B5A55">
              <w:rPr>
                <w:b/>
                <w:sz w:val="28"/>
                <w:szCs w:val="28"/>
              </w:rPr>
              <w:t>)</w:t>
            </w:r>
            <w:r w:rsidRPr="005B5A55">
              <w:rPr>
                <w:sz w:val="28"/>
                <w:szCs w:val="28"/>
              </w:rPr>
              <w:t>;</w:t>
            </w:r>
            <w:r>
              <w:rPr>
                <w:sz w:val="28"/>
                <w:szCs w:val="28"/>
              </w:rPr>
              <w:t xml:space="preserve"> </w:t>
            </w:r>
            <w:r w:rsidRPr="005B5A55">
              <w:rPr>
                <w:b/>
                <w:sz w:val="28"/>
                <w:szCs w:val="28"/>
              </w:rPr>
              <w:t>(N</w:t>
            </w:r>
            <w:r w:rsidR="00A327FB">
              <w:rPr>
                <w:b/>
                <w:sz w:val="28"/>
                <w:szCs w:val="28"/>
              </w:rPr>
              <w:t>N19</w:t>
            </w:r>
            <w:r w:rsidRPr="005B5A55">
              <w:rPr>
                <w:b/>
                <w:sz w:val="28"/>
                <w:szCs w:val="28"/>
              </w:rPr>
              <w:t>)</w:t>
            </w:r>
            <w:r w:rsidR="00A327FB">
              <w:rPr>
                <w:sz w:val="28"/>
                <w:szCs w:val="28"/>
              </w:rPr>
              <w:t>;</w:t>
            </w:r>
            <w:r>
              <w:rPr>
                <w:b/>
                <w:iCs/>
                <w:sz w:val="28"/>
                <w:szCs w:val="28"/>
              </w:rPr>
              <w:t xml:space="preserve"> và </w:t>
            </w:r>
            <w:r w:rsidRPr="005B5A55">
              <w:rPr>
                <w:b/>
                <w:sz w:val="28"/>
                <w:szCs w:val="28"/>
              </w:rPr>
              <w:t>(N</w:t>
            </w:r>
            <w:r w:rsidR="00A327FB">
              <w:rPr>
                <w:b/>
                <w:sz w:val="28"/>
                <w:szCs w:val="28"/>
              </w:rPr>
              <w:t>N</w:t>
            </w:r>
            <w:r w:rsidRPr="005B5A55">
              <w:rPr>
                <w:b/>
                <w:sz w:val="28"/>
                <w:szCs w:val="28"/>
              </w:rPr>
              <w:t>5)</w:t>
            </w:r>
            <w:r>
              <w:rPr>
                <w:b/>
                <w:sz w:val="28"/>
                <w:szCs w:val="28"/>
              </w:rPr>
              <w:t>)</w:t>
            </w:r>
          </w:p>
        </w:tc>
        <w:tc>
          <w:tcPr>
            <w:tcW w:w="4733" w:type="dxa"/>
          </w:tcPr>
          <w:p w:rsidR="005A35B6" w:rsidRDefault="005A35B6" w:rsidP="008323BA">
            <w:pPr>
              <w:spacing w:after="120" w:line="240" w:lineRule="auto"/>
              <w:jc w:val="both"/>
              <w:rPr>
                <w:b/>
                <w:sz w:val="28"/>
                <w:szCs w:val="28"/>
                <w:lang w:val="pt-BR"/>
              </w:rPr>
            </w:pPr>
            <w:r>
              <w:rPr>
                <w:b/>
                <w:sz w:val="28"/>
                <w:szCs w:val="28"/>
                <w:lang w:val="pt-BR"/>
              </w:rPr>
              <w:t xml:space="preserve">Ô nhiễm </w:t>
            </w:r>
            <w:r w:rsidRPr="005B5A55">
              <w:rPr>
                <w:b/>
                <w:i/>
                <w:sz w:val="28"/>
                <w:szCs w:val="28"/>
                <w:lang w:val="pl-PL"/>
              </w:rPr>
              <w:t xml:space="preserve">Coliform và </w:t>
            </w:r>
            <w:r w:rsidRPr="005B5A55">
              <w:rPr>
                <w:b/>
                <w:sz w:val="28"/>
                <w:szCs w:val="28"/>
              </w:rPr>
              <w:t>E.Coli</w:t>
            </w:r>
          </w:p>
          <w:p w:rsidR="005A35B6" w:rsidRDefault="005A35B6" w:rsidP="00A327FB">
            <w:pPr>
              <w:spacing w:after="120" w:line="240" w:lineRule="auto"/>
              <w:jc w:val="both"/>
              <w:rPr>
                <w:sz w:val="28"/>
                <w:szCs w:val="28"/>
                <w:lang w:val="pt-BR"/>
              </w:rPr>
            </w:pPr>
            <w:r>
              <w:rPr>
                <w:b/>
                <w:sz w:val="28"/>
                <w:szCs w:val="28"/>
                <w:lang w:val="pt-BR"/>
              </w:rPr>
              <w:t>- 4</w:t>
            </w:r>
            <w:r w:rsidRPr="005B5A55">
              <w:rPr>
                <w:b/>
                <w:sz w:val="28"/>
                <w:szCs w:val="28"/>
                <w:lang w:val="pt-BR"/>
              </w:rPr>
              <w:t>/</w:t>
            </w:r>
            <w:r>
              <w:rPr>
                <w:b/>
                <w:sz w:val="28"/>
                <w:szCs w:val="28"/>
                <w:lang w:val="pt-BR"/>
              </w:rPr>
              <w:t>20</w:t>
            </w:r>
            <w:r w:rsidRPr="005B5A55">
              <w:rPr>
                <w:b/>
                <w:sz w:val="28"/>
                <w:szCs w:val="28"/>
                <w:lang w:val="pt-BR"/>
              </w:rPr>
              <w:t xml:space="preserve"> mẫu bị nhiễm vi sinh </w:t>
            </w:r>
            <w:r w:rsidRPr="005B5A55">
              <w:rPr>
                <w:b/>
                <w:i/>
                <w:sz w:val="28"/>
                <w:szCs w:val="28"/>
                <w:lang w:val="pl-PL"/>
              </w:rPr>
              <w:t xml:space="preserve">Coliform và </w:t>
            </w:r>
            <w:r w:rsidRPr="005B5A55">
              <w:rPr>
                <w:b/>
                <w:sz w:val="28"/>
                <w:szCs w:val="28"/>
              </w:rPr>
              <w:t>E.Coli</w:t>
            </w:r>
            <w:r>
              <w:rPr>
                <w:b/>
                <w:sz w:val="28"/>
                <w:szCs w:val="28"/>
              </w:rPr>
              <w:t xml:space="preserve"> ((N</w:t>
            </w:r>
            <w:r w:rsidR="00A327FB">
              <w:rPr>
                <w:b/>
                <w:sz w:val="28"/>
                <w:szCs w:val="28"/>
              </w:rPr>
              <w:t>N</w:t>
            </w:r>
            <w:r>
              <w:rPr>
                <w:b/>
                <w:sz w:val="28"/>
                <w:szCs w:val="28"/>
              </w:rPr>
              <w:t>10</w:t>
            </w:r>
            <w:r w:rsidRPr="005B5A55">
              <w:rPr>
                <w:b/>
                <w:sz w:val="28"/>
                <w:szCs w:val="28"/>
              </w:rPr>
              <w:t>)</w:t>
            </w:r>
            <w:r w:rsidRPr="005B5A55">
              <w:rPr>
                <w:sz w:val="28"/>
                <w:szCs w:val="28"/>
              </w:rPr>
              <w:t>;</w:t>
            </w:r>
            <w:r>
              <w:rPr>
                <w:sz w:val="28"/>
                <w:szCs w:val="28"/>
              </w:rPr>
              <w:t xml:space="preserve"> </w:t>
            </w:r>
            <w:r w:rsidRPr="005B5A55">
              <w:rPr>
                <w:b/>
                <w:sz w:val="28"/>
                <w:szCs w:val="28"/>
              </w:rPr>
              <w:t>(N</w:t>
            </w:r>
            <w:r w:rsidR="00A327FB">
              <w:rPr>
                <w:b/>
                <w:sz w:val="28"/>
                <w:szCs w:val="28"/>
              </w:rPr>
              <w:t>N</w:t>
            </w:r>
            <w:r>
              <w:rPr>
                <w:b/>
                <w:sz w:val="28"/>
                <w:szCs w:val="28"/>
              </w:rPr>
              <w:t>17</w:t>
            </w:r>
            <w:r w:rsidRPr="005B5A55">
              <w:rPr>
                <w:b/>
                <w:sz w:val="28"/>
                <w:szCs w:val="28"/>
              </w:rPr>
              <w:t>)</w:t>
            </w:r>
            <w:r>
              <w:rPr>
                <w:b/>
                <w:sz w:val="28"/>
                <w:szCs w:val="28"/>
              </w:rPr>
              <w:t>; (N</w:t>
            </w:r>
            <w:r w:rsidR="00A327FB">
              <w:rPr>
                <w:b/>
                <w:sz w:val="28"/>
                <w:szCs w:val="28"/>
              </w:rPr>
              <w:t>N</w:t>
            </w:r>
            <w:r>
              <w:rPr>
                <w:b/>
                <w:sz w:val="28"/>
                <w:szCs w:val="28"/>
              </w:rPr>
              <w:t>18)</w:t>
            </w:r>
            <w:r>
              <w:rPr>
                <w:b/>
                <w:iCs/>
                <w:sz w:val="28"/>
                <w:szCs w:val="28"/>
              </w:rPr>
              <w:t xml:space="preserve"> và </w:t>
            </w:r>
            <w:r w:rsidRPr="005B5A55">
              <w:rPr>
                <w:b/>
                <w:sz w:val="28"/>
                <w:szCs w:val="28"/>
              </w:rPr>
              <w:t>(N</w:t>
            </w:r>
            <w:r w:rsidR="00A327FB">
              <w:rPr>
                <w:b/>
                <w:sz w:val="28"/>
                <w:szCs w:val="28"/>
              </w:rPr>
              <w:t>N</w:t>
            </w:r>
            <w:r>
              <w:rPr>
                <w:b/>
                <w:sz w:val="28"/>
                <w:szCs w:val="28"/>
              </w:rPr>
              <w:t>19</w:t>
            </w:r>
            <w:r w:rsidRPr="005B5A55">
              <w:rPr>
                <w:b/>
                <w:sz w:val="28"/>
                <w:szCs w:val="28"/>
              </w:rPr>
              <w:t>)</w:t>
            </w:r>
            <w:r>
              <w:rPr>
                <w:b/>
                <w:sz w:val="28"/>
                <w:szCs w:val="28"/>
              </w:rPr>
              <w:t>)</w:t>
            </w:r>
          </w:p>
        </w:tc>
      </w:tr>
      <w:tr w:rsidR="005A35B6" w:rsidTr="008323BA">
        <w:tc>
          <w:tcPr>
            <w:tcW w:w="704" w:type="dxa"/>
            <w:vAlign w:val="center"/>
          </w:tcPr>
          <w:p w:rsidR="005A35B6" w:rsidRDefault="00A327FB" w:rsidP="008323BA">
            <w:pPr>
              <w:spacing w:after="120" w:line="240" w:lineRule="auto"/>
              <w:jc w:val="center"/>
              <w:rPr>
                <w:sz w:val="28"/>
                <w:szCs w:val="28"/>
                <w:lang w:val="pt-BR"/>
              </w:rPr>
            </w:pPr>
            <w:r>
              <w:rPr>
                <w:sz w:val="28"/>
                <w:szCs w:val="28"/>
                <w:lang w:val="pt-BR"/>
              </w:rPr>
              <w:t>2</w:t>
            </w:r>
          </w:p>
        </w:tc>
        <w:tc>
          <w:tcPr>
            <w:tcW w:w="4253" w:type="dxa"/>
          </w:tcPr>
          <w:p w:rsidR="005A35B6" w:rsidRDefault="005A35B6" w:rsidP="008323BA">
            <w:pPr>
              <w:spacing w:after="120" w:line="240" w:lineRule="auto"/>
              <w:jc w:val="both"/>
              <w:rPr>
                <w:b/>
                <w:sz w:val="28"/>
                <w:szCs w:val="28"/>
              </w:rPr>
            </w:pPr>
            <w:r w:rsidRPr="005B5A55">
              <w:rPr>
                <w:b/>
                <w:sz w:val="28"/>
                <w:szCs w:val="28"/>
                <w:lang w:val="pl-PL"/>
              </w:rPr>
              <w:t xml:space="preserve">Ô nhiễm </w:t>
            </w:r>
            <w:r w:rsidRPr="000C6C5B">
              <w:rPr>
                <w:b/>
                <w:sz w:val="28"/>
                <w:szCs w:val="28"/>
              </w:rPr>
              <w:t>NH</w:t>
            </w:r>
            <w:r w:rsidRPr="000C6C5B">
              <w:rPr>
                <w:b/>
                <w:sz w:val="28"/>
                <w:szCs w:val="28"/>
                <w:vertAlign w:val="subscript"/>
              </w:rPr>
              <w:t>4</w:t>
            </w:r>
            <w:r w:rsidRPr="000C6C5B">
              <w:rPr>
                <w:b/>
                <w:sz w:val="28"/>
                <w:szCs w:val="28"/>
                <w:vertAlign w:val="superscript"/>
              </w:rPr>
              <w:t>+</w:t>
            </w:r>
            <w:r w:rsidRPr="000C6C5B">
              <w:rPr>
                <w:b/>
                <w:sz w:val="28"/>
                <w:szCs w:val="28"/>
              </w:rPr>
              <w:t xml:space="preserve"> - N</w:t>
            </w:r>
            <w:r>
              <w:rPr>
                <w:b/>
                <w:sz w:val="28"/>
                <w:szCs w:val="28"/>
              </w:rPr>
              <w:t>:</w:t>
            </w:r>
          </w:p>
          <w:p w:rsidR="005A35B6" w:rsidRPr="005B5A55" w:rsidRDefault="00A327FB" w:rsidP="00A327FB">
            <w:pPr>
              <w:spacing w:after="120" w:line="240" w:lineRule="auto"/>
              <w:jc w:val="both"/>
              <w:rPr>
                <w:b/>
                <w:sz w:val="28"/>
                <w:szCs w:val="28"/>
                <w:lang w:val="pl-PL"/>
              </w:rPr>
            </w:pPr>
            <w:r>
              <w:rPr>
                <w:sz w:val="28"/>
                <w:szCs w:val="28"/>
                <w:lang w:val="pt-BR"/>
              </w:rPr>
              <w:t>-</w:t>
            </w:r>
            <w:r>
              <w:rPr>
                <w:b/>
                <w:sz w:val="28"/>
                <w:szCs w:val="28"/>
                <w:lang w:val="pt-BR"/>
              </w:rPr>
              <w:t>C</w:t>
            </w:r>
            <w:r w:rsidRPr="005B5A55">
              <w:rPr>
                <w:b/>
                <w:sz w:val="28"/>
                <w:szCs w:val="28"/>
                <w:lang w:val="pt-BR"/>
              </w:rPr>
              <w:t xml:space="preserve">ó </w:t>
            </w:r>
            <w:r>
              <w:rPr>
                <w:b/>
                <w:sz w:val="28"/>
                <w:szCs w:val="28"/>
                <w:lang w:val="pt-BR"/>
              </w:rPr>
              <w:t>1</w:t>
            </w:r>
            <w:r w:rsidRPr="005B5A55">
              <w:rPr>
                <w:b/>
                <w:sz w:val="28"/>
                <w:szCs w:val="28"/>
                <w:lang w:val="pt-BR"/>
              </w:rPr>
              <w:t>/</w:t>
            </w:r>
            <w:r>
              <w:rPr>
                <w:b/>
                <w:sz w:val="28"/>
                <w:szCs w:val="28"/>
                <w:lang w:val="pt-BR"/>
              </w:rPr>
              <w:t>20</w:t>
            </w:r>
            <w:r w:rsidRPr="005B5A55">
              <w:rPr>
                <w:b/>
                <w:sz w:val="28"/>
                <w:szCs w:val="28"/>
                <w:lang w:val="pt-BR"/>
              </w:rPr>
              <w:t xml:space="preserve"> mẫu có thông số </w:t>
            </w:r>
            <w:r w:rsidRPr="000C6C5B">
              <w:rPr>
                <w:b/>
                <w:sz w:val="28"/>
                <w:szCs w:val="28"/>
              </w:rPr>
              <w:t>NH</w:t>
            </w:r>
            <w:r w:rsidRPr="000C6C5B">
              <w:rPr>
                <w:b/>
                <w:sz w:val="28"/>
                <w:szCs w:val="28"/>
                <w:vertAlign w:val="subscript"/>
              </w:rPr>
              <w:t>4</w:t>
            </w:r>
            <w:r w:rsidRPr="000C6C5B">
              <w:rPr>
                <w:b/>
                <w:sz w:val="28"/>
                <w:szCs w:val="28"/>
                <w:vertAlign w:val="superscript"/>
              </w:rPr>
              <w:t>+</w:t>
            </w:r>
            <w:r w:rsidRPr="000C6C5B">
              <w:rPr>
                <w:b/>
                <w:sz w:val="28"/>
                <w:szCs w:val="28"/>
              </w:rPr>
              <w:t xml:space="preserve"> - N</w:t>
            </w:r>
            <w:r w:rsidRPr="005B5A55">
              <w:rPr>
                <w:b/>
                <w:sz w:val="28"/>
                <w:szCs w:val="28"/>
                <w:lang w:val="pl-PL"/>
              </w:rPr>
              <w:t xml:space="preserve"> bị nhiễm</w:t>
            </w:r>
            <w:r>
              <w:rPr>
                <w:b/>
                <w:sz w:val="28"/>
                <w:szCs w:val="28"/>
                <w:lang w:val="pl-PL"/>
              </w:rPr>
              <w:t xml:space="preserve"> </w:t>
            </w:r>
            <w:r w:rsidRPr="005B5A55">
              <w:rPr>
                <w:sz w:val="28"/>
                <w:szCs w:val="28"/>
                <w:lang w:val="pt-BR"/>
              </w:rPr>
              <w:t>cụ thể như sau:</w:t>
            </w:r>
            <w:r>
              <w:rPr>
                <w:sz w:val="28"/>
                <w:szCs w:val="28"/>
                <w:lang w:val="pt-BR"/>
              </w:rPr>
              <w:t xml:space="preserve"> </w:t>
            </w:r>
            <w:r>
              <w:rPr>
                <w:b/>
                <w:sz w:val="28"/>
                <w:szCs w:val="28"/>
              </w:rPr>
              <w:t>(</w:t>
            </w:r>
            <w:r>
              <w:rPr>
                <w:b/>
                <w:iCs/>
                <w:sz w:val="28"/>
                <w:szCs w:val="28"/>
              </w:rPr>
              <w:t>NN7)</w:t>
            </w:r>
            <w:r w:rsidR="005A35B6">
              <w:rPr>
                <w:b/>
                <w:sz w:val="28"/>
                <w:szCs w:val="28"/>
              </w:rPr>
              <w:t>.</w:t>
            </w:r>
          </w:p>
        </w:tc>
        <w:tc>
          <w:tcPr>
            <w:tcW w:w="4733" w:type="dxa"/>
          </w:tcPr>
          <w:p w:rsidR="005A35B6" w:rsidRDefault="005A35B6" w:rsidP="008323BA">
            <w:pPr>
              <w:spacing w:after="120" w:line="240" w:lineRule="auto"/>
              <w:jc w:val="both"/>
              <w:rPr>
                <w:b/>
                <w:sz w:val="28"/>
                <w:szCs w:val="28"/>
              </w:rPr>
            </w:pPr>
            <w:r w:rsidRPr="005B5A55">
              <w:rPr>
                <w:b/>
                <w:sz w:val="28"/>
                <w:szCs w:val="28"/>
                <w:lang w:val="pl-PL"/>
              </w:rPr>
              <w:t xml:space="preserve">Ô nhiễm </w:t>
            </w:r>
            <w:r w:rsidRPr="000C6C5B">
              <w:rPr>
                <w:b/>
                <w:sz w:val="28"/>
                <w:szCs w:val="28"/>
              </w:rPr>
              <w:t>NH</w:t>
            </w:r>
            <w:r w:rsidRPr="000C6C5B">
              <w:rPr>
                <w:b/>
                <w:sz w:val="28"/>
                <w:szCs w:val="28"/>
                <w:vertAlign w:val="subscript"/>
              </w:rPr>
              <w:t>4</w:t>
            </w:r>
            <w:r w:rsidRPr="000C6C5B">
              <w:rPr>
                <w:b/>
                <w:sz w:val="28"/>
                <w:szCs w:val="28"/>
                <w:vertAlign w:val="superscript"/>
              </w:rPr>
              <w:t>+</w:t>
            </w:r>
            <w:r w:rsidRPr="000C6C5B">
              <w:rPr>
                <w:b/>
                <w:sz w:val="28"/>
                <w:szCs w:val="28"/>
              </w:rPr>
              <w:t xml:space="preserve"> - N</w:t>
            </w:r>
            <w:r>
              <w:rPr>
                <w:b/>
                <w:sz w:val="28"/>
                <w:szCs w:val="28"/>
              </w:rPr>
              <w:t>:</w:t>
            </w:r>
          </w:p>
          <w:p w:rsidR="005A35B6" w:rsidRPr="005B5A55" w:rsidRDefault="00A327FB" w:rsidP="008323BA">
            <w:pPr>
              <w:spacing w:after="120" w:line="240" w:lineRule="auto"/>
              <w:jc w:val="both"/>
              <w:rPr>
                <w:b/>
                <w:sz w:val="28"/>
                <w:szCs w:val="28"/>
                <w:lang w:val="pl-PL"/>
              </w:rPr>
            </w:pPr>
            <w:r>
              <w:rPr>
                <w:sz w:val="28"/>
                <w:szCs w:val="28"/>
                <w:lang w:val="pt-BR"/>
              </w:rPr>
              <w:t>-</w:t>
            </w:r>
            <w:r>
              <w:rPr>
                <w:b/>
                <w:sz w:val="28"/>
                <w:szCs w:val="28"/>
                <w:lang w:val="pt-BR"/>
              </w:rPr>
              <w:t>C</w:t>
            </w:r>
            <w:r w:rsidRPr="005B5A55">
              <w:rPr>
                <w:b/>
                <w:sz w:val="28"/>
                <w:szCs w:val="28"/>
                <w:lang w:val="pt-BR"/>
              </w:rPr>
              <w:t xml:space="preserve">ó </w:t>
            </w:r>
            <w:r>
              <w:rPr>
                <w:b/>
                <w:sz w:val="28"/>
                <w:szCs w:val="28"/>
                <w:lang w:val="pt-BR"/>
              </w:rPr>
              <w:t>3</w:t>
            </w:r>
            <w:r w:rsidRPr="005B5A55">
              <w:rPr>
                <w:b/>
                <w:sz w:val="28"/>
                <w:szCs w:val="28"/>
                <w:lang w:val="pt-BR"/>
              </w:rPr>
              <w:t>/</w:t>
            </w:r>
            <w:r>
              <w:rPr>
                <w:b/>
                <w:sz w:val="28"/>
                <w:szCs w:val="28"/>
                <w:lang w:val="pt-BR"/>
              </w:rPr>
              <w:t>20</w:t>
            </w:r>
            <w:r w:rsidRPr="005B5A55">
              <w:rPr>
                <w:b/>
                <w:sz w:val="28"/>
                <w:szCs w:val="28"/>
                <w:lang w:val="pt-BR"/>
              </w:rPr>
              <w:t xml:space="preserve"> mẫu có thông số </w:t>
            </w:r>
            <w:r w:rsidRPr="000C6C5B">
              <w:rPr>
                <w:b/>
                <w:sz w:val="28"/>
                <w:szCs w:val="28"/>
              </w:rPr>
              <w:t>NH</w:t>
            </w:r>
            <w:r w:rsidRPr="000C6C5B">
              <w:rPr>
                <w:b/>
                <w:sz w:val="28"/>
                <w:szCs w:val="28"/>
                <w:vertAlign w:val="subscript"/>
              </w:rPr>
              <w:t>4</w:t>
            </w:r>
            <w:r w:rsidRPr="000C6C5B">
              <w:rPr>
                <w:b/>
                <w:sz w:val="28"/>
                <w:szCs w:val="28"/>
                <w:vertAlign w:val="superscript"/>
              </w:rPr>
              <w:t>+</w:t>
            </w:r>
            <w:r w:rsidRPr="000C6C5B">
              <w:rPr>
                <w:b/>
                <w:sz w:val="28"/>
                <w:szCs w:val="28"/>
              </w:rPr>
              <w:t xml:space="preserve"> - N</w:t>
            </w:r>
            <w:r w:rsidRPr="005B5A55">
              <w:rPr>
                <w:b/>
                <w:sz w:val="28"/>
                <w:szCs w:val="28"/>
                <w:lang w:val="pl-PL"/>
              </w:rPr>
              <w:t xml:space="preserve"> bị nhiễm</w:t>
            </w:r>
            <w:r>
              <w:rPr>
                <w:b/>
                <w:sz w:val="28"/>
                <w:szCs w:val="28"/>
                <w:lang w:val="pl-PL"/>
              </w:rPr>
              <w:t xml:space="preserve"> </w:t>
            </w:r>
            <w:r w:rsidRPr="005B5A55">
              <w:rPr>
                <w:sz w:val="28"/>
                <w:szCs w:val="28"/>
                <w:lang w:val="pt-BR"/>
              </w:rPr>
              <w:t>cụ thể như sau:</w:t>
            </w:r>
            <w:r>
              <w:rPr>
                <w:sz w:val="28"/>
                <w:szCs w:val="28"/>
                <w:lang w:val="pt-BR"/>
              </w:rPr>
              <w:t xml:space="preserve"> </w:t>
            </w:r>
            <w:r w:rsidRPr="00A327FB">
              <w:rPr>
                <w:b/>
                <w:sz w:val="28"/>
                <w:szCs w:val="28"/>
                <w:lang w:val="pt-BR"/>
              </w:rPr>
              <w:t>(</w:t>
            </w:r>
            <w:r>
              <w:rPr>
                <w:b/>
                <w:sz w:val="28"/>
                <w:szCs w:val="28"/>
              </w:rPr>
              <w:t>(</w:t>
            </w:r>
            <w:r>
              <w:rPr>
                <w:b/>
                <w:iCs/>
                <w:sz w:val="28"/>
                <w:szCs w:val="28"/>
              </w:rPr>
              <w:t xml:space="preserve">NN7); (NN11) và </w:t>
            </w:r>
            <w:r w:rsidRPr="005B5A55">
              <w:rPr>
                <w:b/>
                <w:sz w:val="28"/>
                <w:szCs w:val="28"/>
              </w:rPr>
              <w:t>(N</w:t>
            </w:r>
            <w:r>
              <w:rPr>
                <w:b/>
                <w:sz w:val="28"/>
                <w:szCs w:val="28"/>
              </w:rPr>
              <w:t>N12</w:t>
            </w:r>
            <w:r w:rsidRPr="005B5A55">
              <w:rPr>
                <w:b/>
                <w:sz w:val="28"/>
                <w:szCs w:val="28"/>
              </w:rPr>
              <w:t>)</w:t>
            </w:r>
            <w:r>
              <w:rPr>
                <w:b/>
                <w:sz w:val="28"/>
                <w:szCs w:val="28"/>
              </w:rPr>
              <w:t>).</w:t>
            </w:r>
          </w:p>
        </w:tc>
      </w:tr>
    </w:tbl>
    <w:p w:rsidR="005A35B6" w:rsidRDefault="005A35B6" w:rsidP="009B0882">
      <w:pPr>
        <w:suppressLineNumbers/>
        <w:suppressAutoHyphens/>
        <w:spacing w:after="120"/>
        <w:ind w:firstLine="567"/>
        <w:jc w:val="both"/>
        <w:rPr>
          <w:sz w:val="28"/>
          <w:szCs w:val="28"/>
        </w:rPr>
      </w:pPr>
    </w:p>
    <w:p w:rsidR="00740C68" w:rsidRPr="005B5A55" w:rsidRDefault="00AB41E9" w:rsidP="009B0882">
      <w:pPr>
        <w:spacing w:after="120"/>
        <w:ind w:firstLine="284"/>
        <w:jc w:val="both"/>
        <w:rPr>
          <w:b/>
          <w:sz w:val="28"/>
          <w:szCs w:val="28"/>
          <w:lang w:val="pt-BR"/>
        </w:rPr>
      </w:pPr>
      <w:r w:rsidRPr="005B5A55">
        <w:rPr>
          <w:b/>
          <w:sz w:val="28"/>
          <w:szCs w:val="28"/>
          <w:lang w:val="pt-BR"/>
        </w:rPr>
        <w:t>5.1.3.</w:t>
      </w:r>
      <w:r w:rsidR="00740C68" w:rsidRPr="005B5A55">
        <w:rPr>
          <w:b/>
          <w:sz w:val="28"/>
          <w:szCs w:val="28"/>
          <w:lang w:val="pt-BR"/>
        </w:rPr>
        <w:t xml:space="preserve"> Đối với nước biển ven bờ</w:t>
      </w:r>
    </w:p>
    <w:p w:rsidR="00740C68" w:rsidRDefault="00740C68" w:rsidP="009B0882">
      <w:pPr>
        <w:spacing w:after="120"/>
        <w:ind w:firstLine="567"/>
        <w:jc w:val="both"/>
        <w:rPr>
          <w:iCs/>
          <w:sz w:val="28"/>
          <w:szCs w:val="28"/>
        </w:rPr>
      </w:pPr>
      <w:r w:rsidRPr="005B5A55">
        <w:rPr>
          <w:sz w:val="28"/>
          <w:szCs w:val="28"/>
          <w:lang w:val="pt-BR"/>
        </w:rPr>
        <w:t xml:space="preserve">Chất lượng nước biển tại các khu vực bãi tắm đều đạt yêu </w:t>
      </w:r>
      <w:r w:rsidRPr="00A327FB">
        <w:rPr>
          <w:sz w:val="28"/>
          <w:szCs w:val="28"/>
          <w:lang w:val="pt-BR"/>
        </w:rPr>
        <w:t xml:space="preserve">cầu của </w:t>
      </w:r>
      <w:r w:rsidR="00A327FB" w:rsidRPr="00A327FB">
        <w:rPr>
          <w:iCs/>
          <w:sz w:val="28"/>
          <w:szCs w:val="28"/>
        </w:rPr>
        <w:t>QCVN 10:2023/BTNMT (vùng ven bờ) : Quy chuẩn kỹ thuật về chất lượng nước biển – Mục đích bảo vệ môi trường sống dưới nước và bảo vệ sức khỏe con người.</w:t>
      </w:r>
      <w:r w:rsidR="00A327FB">
        <w:rPr>
          <w:sz w:val="28"/>
          <w:szCs w:val="28"/>
        </w:rPr>
        <w:t xml:space="preserve"> Tuy nhiên vẫn còn thông </w:t>
      </w:r>
      <w:r w:rsidR="00A327FB" w:rsidRPr="00A327FB">
        <w:rPr>
          <w:sz w:val="28"/>
          <w:szCs w:val="28"/>
        </w:rPr>
        <w:t>số NH</w:t>
      </w:r>
      <w:r w:rsidR="00A327FB" w:rsidRPr="00A327FB">
        <w:rPr>
          <w:sz w:val="28"/>
          <w:szCs w:val="28"/>
          <w:vertAlign w:val="subscript"/>
        </w:rPr>
        <w:t>4</w:t>
      </w:r>
      <w:r w:rsidR="00A327FB" w:rsidRPr="00A327FB">
        <w:rPr>
          <w:sz w:val="28"/>
          <w:szCs w:val="28"/>
          <w:vertAlign w:val="superscript"/>
        </w:rPr>
        <w:t>+</w:t>
      </w:r>
      <w:r w:rsidR="00A327FB" w:rsidRPr="00A327FB">
        <w:rPr>
          <w:sz w:val="28"/>
          <w:szCs w:val="28"/>
        </w:rPr>
        <w:t xml:space="preserve"> - N và vi khuẩn </w:t>
      </w:r>
      <w:r w:rsidR="00A327FB" w:rsidRPr="00A327FB">
        <w:rPr>
          <w:i/>
          <w:sz w:val="28"/>
          <w:szCs w:val="28"/>
          <w:lang w:val="vi-VN"/>
        </w:rPr>
        <w:t>Coliform</w:t>
      </w:r>
      <w:r w:rsidR="00A327FB" w:rsidRPr="00A327FB">
        <w:rPr>
          <w:i/>
          <w:sz w:val="28"/>
          <w:szCs w:val="28"/>
        </w:rPr>
        <w:t xml:space="preserve"> vượt so với</w:t>
      </w:r>
      <w:r w:rsidR="00A327FB">
        <w:rPr>
          <w:i/>
        </w:rPr>
        <w:t xml:space="preserve"> </w:t>
      </w:r>
      <w:r w:rsidR="00A327FB" w:rsidRPr="00A327FB">
        <w:rPr>
          <w:iCs/>
          <w:sz w:val="28"/>
          <w:szCs w:val="28"/>
        </w:rPr>
        <w:t>QCVN 10:2023/BTNMT (vùng ven bờ)</w:t>
      </w:r>
      <w:r w:rsidR="00A327FB">
        <w:rPr>
          <w:iCs/>
          <w:sz w:val="28"/>
          <w:szCs w:val="28"/>
        </w:rPr>
        <w:t>.</w:t>
      </w:r>
    </w:p>
    <w:p w:rsidR="00A327FB" w:rsidRPr="005B5A55" w:rsidRDefault="00A327FB" w:rsidP="00A327FB">
      <w:pPr>
        <w:spacing w:after="120" w:line="240" w:lineRule="auto"/>
        <w:ind w:firstLine="567"/>
        <w:jc w:val="both"/>
        <w:rPr>
          <w:sz w:val="28"/>
          <w:szCs w:val="28"/>
          <w:lang w:val="pl-PL"/>
        </w:rPr>
      </w:pPr>
      <w:r w:rsidRPr="005B5A55">
        <w:rPr>
          <w:i/>
          <w:iCs/>
          <w:sz w:val="28"/>
          <w:szCs w:val="28"/>
          <w:lang w:val="pl-PL"/>
        </w:rPr>
        <w:t xml:space="preserve">Bảng </w:t>
      </w:r>
      <w:r w:rsidRPr="005B5A55">
        <w:rPr>
          <w:i/>
          <w:iCs/>
          <w:sz w:val="28"/>
          <w:szCs w:val="28"/>
        </w:rPr>
        <w:t>1</w:t>
      </w:r>
      <w:r>
        <w:rPr>
          <w:i/>
          <w:iCs/>
          <w:sz w:val="28"/>
          <w:szCs w:val="28"/>
        </w:rPr>
        <w:t>9</w:t>
      </w:r>
      <w:r w:rsidRPr="005B5A55">
        <w:rPr>
          <w:i/>
          <w:iCs/>
          <w:sz w:val="28"/>
          <w:szCs w:val="28"/>
          <w:lang w:val="pl-PL"/>
        </w:rPr>
        <w:t xml:space="preserve">. </w:t>
      </w:r>
      <w:r>
        <w:rPr>
          <w:i/>
          <w:iCs/>
          <w:sz w:val="28"/>
          <w:szCs w:val="28"/>
          <w:lang w:val="pl-PL"/>
        </w:rPr>
        <w:t>So sanh c</w:t>
      </w:r>
      <w:r w:rsidRPr="005B5A55">
        <w:rPr>
          <w:i/>
          <w:iCs/>
          <w:sz w:val="28"/>
          <w:szCs w:val="28"/>
          <w:lang w:val="pl-PL"/>
        </w:rPr>
        <w:t xml:space="preserve">hất lượng nước </w:t>
      </w:r>
      <w:r>
        <w:rPr>
          <w:i/>
          <w:iCs/>
          <w:sz w:val="28"/>
          <w:szCs w:val="28"/>
          <w:lang w:val="pl-PL"/>
        </w:rPr>
        <w:t>biển</w:t>
      </w:r>
      <w:r w:rsidRPr="005B5A55">
        <w:rPr>
          <w:i/>
          <w:iCs/>
          <w:sz w:val="28"/>
          <w:szCs w:val="28"/>
          <w:lang w:val="pl-PL"/>
        </w:rPr>
        <w:t xml:space="preserve"> thị xã Điện Bàn</w:t>
      </w:r>
      <w:r>
        <w:rPr>
          <w:i/>
          <w:iCs/>
          <w:sz w:val="28"/>
          <w:szCs w:val="28"/>
          <w:lang w:val="pl-PL"/>
        </w:rPr>
        <w:t xml:space="preserve"> giữa đợt I và</w:t>
      </w:r>
      <w:r w:rsidRPr="005B5A55">
        <w:rPr>
          <w:i/>
          <w:iCs/>
          <w:sz w:val="28"/>
          <w:szCs w:val="28"/>
          <w:lang w:val="pl-PL"/>
        </w:rPr>
        <w:t xml:space="preserve"> đợt </w:t>
      </w:r>
      <w:r>
        <w:rPr>
          <w:i/>
          <w:iCs/>
          <w:sz w:val="28"/>
          <w:szCs w:val="28"/>
          <w:lang w:val="pl-PL"/>
        </w:rPr>
        <w:t>I</w:t>
      </w:r>
      <w:r w:rsidRPr="005B5A55">
        <w:rPr>
          <w:i/>
          <w:iCs/>
          <w:sz w:val="28"/>
          <w:szCs w:val="28"/>
          <w:lang w:val="pl-PL"/>
        </w:rPr>
        <w:t>I năm 202</w:t>
      </w:r>
      <w:r w:rsidRPr="005B5A55">
        <w:rPr>
          <w:i/>
          <w:iCs/>
          <w:sz w:val="28"/>
          <w:szCs w:val="28"/>
        </w:rPr>
        <w:t>3</w:t>
      </w:r>
    </w:p>
    <w:tbl>
      <w:tblPr>
        <w:tblStyle w:val="TableGrid"/>
        <w:tblW w:w="0" w:type="auto"/>
        <w:tblLook w:val="04A0" w:firstRow="1" w:lastRow="0" w:firstColumn="1" w:lastColumn="0" w:noHBand="0" w:noVBand="1"/>
      </w:tblPr>
      <w:tblGrid>
        <w:gridCol w:w="704"/>
        <w:gridCol w:w="4253"/>
        <w:gridCol w:w="4733"/>
      </w:tblGrid>
      <w:tr w:rsidR="00A327FB" w:rsidTr="008323BA">
        <w:tc>
          <w:tcPr>
            <w:tcW w:w="704" w:type="dxa"/>
          </w:tcPr>
          <w:p w:rsidR="00A327FB" w:rsidRPr="000C6C5B" w:rsidRDefault="00A327FB" w:rsidP="008323BA">
            <w:pPr>
              <w:spacing w:after="120" w:line="240" w:lineRule="auto"/>
              <w:jc w:val="center"/>
              <w:rPr>
                <w:b/>
                <w:sz w:val="28"/>
                <w:szCs w:val="28"/>
                <w:lang w:val="pt-BR"/>
              </w:rPr>
            </w:pPr>
            <w:r w:rsidRPr="000C6C5B">
              <w:rPr>
                <w:b/>
                <w:sz w:val="28"/>
                <w:szCs w:val="28"/>
                <w:lang w:val="pt-BR"/>
              </w:rPr>
              <w:t>TT</w:t>
            </w:r>
          </w:p>
        </w:tc>
        <w:tc>
          <w:tcPr>
            <w:tcW w:w="4253" w:type="dxa"/>
          </w:tcPr>
          <w:p w:rsidR="00A327FB" w:rsidRPr="000C6C5B" w:rsidRDefault="00A327FB" w:rsidP="008323BA">
            <w:pPr>
              <w:spacing w:after="120" w:line="240" w:lineRule="auto"/>
              <w:jc w:val="center"/>
              <w:rPr>
                <w:b/>
                <w:sz w:val="28"/>
                <w:szCs w:val="28"/>
                <w:lang w:val="pt-BR"/>
              </w:rPr>
            </w:pPr>
            <w:r w:rsidRPr="000C6C5B">
              <w:rPr>
                <w:b/>
                <w:sz w:val="28"/>
                <w:szCs w:val="28"/>
                <w:lang w:val="pt-BR"/>
              </w:rPr>
              <w:t>Đợt I năm 2023 (mùa khô)</w:t>
            </w:r>
          </w:p>
        </w:tc>
        <w:tc>
          <w:tcPr>
            <w:tcW w:w="4733" w:type="dxa"/>
          </w:tcPr>
          <w:p w:rsidR="00A327FB" w:rsidRPr="000C6C5B" w:rsidRDefault="00A327FB" w:rsidP="008323BA">
            <w:pPr>
              <w:spacing w:after="120" w:line="240" w:lineRule="auto"/>
              <w:jc w:val="center"/>
              <w:rPr>
                <w:b/>
                <w:sz w:val="28"/>
                <w:szCs w:val="28"/>
                <w:lang w:val="pt-BR"/>
              </w:rPr>
            </w:pPr>
            <w:r w:rsidRPr="000C6C5B">
              <w:rPr>
                <w:b/>
                <w:sz w:val="28"/>
                <w:szCs w:val="28"/>
                <w:lang w:val="pt-BR"/>
              </w:rPr>
              <w:t>Đợt II năm 2023 (mùa mưa)</w:t>
            </w:r>
          </w:p>
        </w:tc>
      </w:tr>
      <w:tr w:rsidR="00A327FB" w:rsidTr="008323BA">
        <w:tc>
          <w:tcPr>
            <w:tcW w:w="704" w:type="dxa"/>
            <w:vAlign w:val="center"/>
          </w:tcPr>
          <w:p w:rsidR="00A327FB" w:rsidRDefault="00A327FB" w:rsidP="008323BA">
            <w:pPr>
              <w:spacing w:after="120" w:line="240" w:lineRule="auto"/>
              <w:jc w:val="center"/>
              <w:rPr>
                <w:sz w:val="28"/>
                <w:szCs w:val="28"/>
                <w:lang w:val="pt-BR"/>
              </w:rPr>
            </w:pPr>
            <w:r>
              <w:rPr>
                <w:sz w:val="28"/>
                <w:szCs w:val="28"/>
                <w:lang w:val="pt-BR"/>
              </w:rPr>
              <w:t>1</w:t>
            </w:r>
          </w:p>
        </w:tc>
        <w:tc>
          <w:tcPr>
            <w:tcW w:w="4253" w:type="dxa"/>
          </w:tcPr>
          <w:p w:rsidR="00A327FB" w:rsidRDefault="00A327FB" w:rsidP="008323BA">
            <w:pPr>
              <w:spacing w:after="120" w:line="240" w:lineRule="auto"/>
              <w:jc w:val="both"/>
              <w:rPr>
                <w:b/>
                <w:sz w:val="28"/>
                <w:szCs w:val="28"/>
                <w:lang w:val="pt-BR"/>
              </w:rPr>
            </w:pPr>
            <w:r>
              <w:rPr>
                <w:b/>
                <w:sz w:val="28"/>
                <w:szCs w:val="28"/>
                <w:lang w:val="pt-BR"/>
              </w:rPr>
              <w:t xml:space="preserve">Ô nhiễm </w:t>
            </w:r>
            <w:r w:rsidRPr="005B5A55">
              <w:rPr>
                <w:b/>
                <w:i/>
                <w:sz w:val="28"/>
                <w:szCs w:val="28"/>
                <w:lang w:val="pl-PL"/>
              </w:rPr>
              <w:t xml:space="preserve">Coliform và </w:t>
            </w:r>
            <w:r w:rsidRPr="005B5A55">
              <w:rPr>
                <w:b/>
                <w:sz w:val="28"/>
                <w:szCs w:val="28"/>
              </w:rPr>
              <w:t>E.Coli</w:t>
            </w:r>
          </w:p>
          <w:p w:rsidR="00A327FB" w:rsidRDefault="00A327FB" w:rsidP="008323BA">
            <w:pPr>
              <w:spacing w:after="120" w:line="240" w:lineRule="auto"/>
              <w:jc w:val="both"/>
              <w:rPr>
                <w:sz w:val="28"/>
                <w:szCs w:val="28"/>
                <w:lang w:val="pt-BR"/>
              </w:rPr>
            </w:pPr>
            <w:r>
              <w:rPr>
                <w:sz w:val="28"/>
                <w:szCs w:val="28"/>
                <w:lang w:val="pt-BR"/>
              </w:rPr>
              <w:lastRenderedPageBreak/>
              <w:t xml:space="preserve">Không có ô nhiễm </w:t>
            </w:r>
          </w:p>
        </w:tc>
        <w:tc>
          <w:tcPr>
            <w:tcW w:w="4733" w:type="dxa"/>
          </w:tcPr>
          <w:p w:rsidR="00A327FB" w:rsidRDefault="00A327FB" w:rsidP="008323BA">
            <w:pPr>
              <w:spacing w:after="120" w:line="240" w:lineRule="auto"/>
              <w:jc w:val="both"/>
              <w:rPr>
                <w:b/>
                <w:sz w:val="28"/>
                <w:szCs w:val="28"/>
                <w:lang w:val="pt-BR"/>
              </w:rPr>
            </w:pPr>
            <w:r>
              <w:rPr>
                <w:b/>
                <w:sz w:val="28"/>
                <w:szCs w:val="28"/>
                <w:lang w:val="pt-BR"/>
              </w:rPr>
              <w:lastRenderedPageBreak/>
              <w:t xml:space="preserve">Ô nhiễm </w:t>
            </w:r>
            <w:r w:rsidRPr="005B5A55">
              <w:rPr>
                <w:b/>
                <w:i/>
                <w:sz w:val="28"/>
                <w:szCs w:val="28"/>
                <w:lang w:val="pl-PL"/>
              </w:rPr>
              <w:t xml:space="preserve">Coliform và </w:t>
            </w:r>
            <w:r w:rsidRPr="005B5A55">
              <w:rPr>
                <w:b/>
                <w:sz w:val="28"/>
                <w:szCs w:val="28"/>
              </w:rPr>
              <w:t>E.Coli</w:t>
            </w:r>
          </w:p>
          <w:p w:rsidR="00A327FB" w:rsidRDefault="00A327FB" w:rsidP="00A327FB">
            <w:pPr>
              <w:spacing w:after="120" w:line="240" w:lineRule="auto"/>
              <w:jc w:val="both"/>
              <w:rPr>
                <w:sz w:val="28"/>
                <w:szCs w:val="28"/>
                <w:lang w:val="pt-BR"/>
              </w:rPr>
            </w:pPr>
            <w:r>
              <w:rPr>
                <w:b/>
                <w:sz w:val="28"/>
                <w:szCs w:val="28"/>
                <w:lang w:val="pt-BR"/>
              </w:rPr>
              <w:lastRenderedPageBreak/>
              <w:t xml:space="preserve">- </w:t>
            </w:r>
            <w:r w:rsidRPr="00A327FB">
              <w:rPr>
                <w:b/>
                <w:sz w:val="28"/>
                <w:szCs w:val="28"/>
                <w:lang w:val="pt-BR"/>
              </w:rPr>
              <w:t xml:space="preserve">Mẫu bị nhiễm vi sinh </w:t>
            </w:r>
            <w:r w:rsidRPr="00A327FB">
              <w:rPr>
                <w:b/>
                <w:sz w:val="28"/>
                <w:szCs w:val="28"/>
                <w:lang w:val="pl-PL"/>
              </w:rPr>
              <w:t xml:space="preserve">Coliform so với QCVN </w:t>
            </w:r>
            <w:r w:rsidRPr="00A327FB">
              <w:rPr>
                <w:b/>
                <w:iCs/>
                <w:sz w:val="28"/>
                <w:szCs w:val="28"/>
              </w:rPr>
              <w:t>10:2023/BTNMT (vùng ven bờ).</w:t>
            </w:r>
          </w:p>
        </w:tc>
      </w:tr>
      <w:tr w:rsidR="00A327FB" w:rsidTr="008323BA">
        <w:tc>
          <w:tcPr>
            <w:tcW w:w="704" w:type="dxa"/>
            <w:vAlign w:val="center"/>
          </w:tcPr>
          <w:p w:rsidR="00A327FB" w:rsidRDefault="00A327FB" w:rsidP="008323BA">
            <w:pPr>
              <w:spacing w:after="120" w:line="240" w:lineRule="auto"/>
              <w:jc w:val="center"/>
              <w:rPr>
                <w:sz w:val="28"/>
                <w:szCs w:val="28"/>
                <w:lang w:val="pt-BR"/>
              </w:rPr>
            </w:pPr>
            <w:r>
              <w:rPr>
                <w:sz w:val="28"/>
                <w:szCs w:val="28"/>
                <w:lang w:val="pt-BR"/>
              </w:rPr>
              <w:lastRenderedPageBreak/>
              <w:t>2</w:t>
            </w:r>
          </w:p>
        </w:tc>
        <w:tc>
          <w:tcPr>
            <w:tcW w:w="4253" w:type="dxa"/>
          </w:tcPr>
          <w:p w:rsidR="00A327FB" w:rsidRDefault="00A327FB" w:rsidP="008323BA">
            <w:pPr>
              <w:spacing w:after="120" w:line="240" w:lineRule="auto"/>
              <w:jc w:val="both"/>
              <w:rPr>
                <w:b/>
                <w:sz w:val="28"/>
                <w:szCs w:val="28"/>
              </w:rPr>
            </w:pPr>
            <w:r w:rsidRPr="005B5A55">
              <w:rPr>
                <w:b/>
                <w:sz w:val="28"/>
                <w:szCs w:val="28"/>
                <w:lang w:val="pl-PL"/>
              </w:rPr>
              <w:t xml:space="preserve">Ô nhiễm </w:t>
            </w:r>
            <w:r w:rsidRPr="000C6C5B">
              <w:rPr>
                <w:b/>
                <w:sz w:val="28"/>
                <w:szCs w:val="28"/>
              </w:rPr>
              <w:t>NH</w:t>
            </w:r>
            <w:r w:rsidRPr="000C6C5B">
              <w:rPr>
                <w:b/>
                <w:sz w:val="28"/>
                <w:szCs w:val="28"/>
                <w:vertAlign w:val="subscript"/>
              </w:rPr>
              <w:t>4</w:t>
            </w:r>
            <w:r w:rsidRPr="000C6C5B">
              <w:rPr>
                <w:b/>
                <w:sz w:val="28"/>
                <w:szCs w:val="28"/>
                <w:vertAlign w:val="superscript"/>
              </w:rPr>
              <w:t>+</w:t>
            </w:r>
            <w:r w:rsidRPr="000C6C5B">
              <w:rPr>
                <w:b/>
                <w:sz w:val="28"/>
                <w:szCs w:val="28"/>
              </w:rPr>
              <w:t xml:space="preserve"> - N</w:t>
            </w:r>
            <w:r>
              <w:rPr>
                <w:b/>
                <w:sz w:val="28"/>
                <w:szCs w:val="28"/>
              </w:rPr>
              <w:t>:</w:t>
            </w:r>
          </w:p>
          <w:p w:rsidR="00A327FB" w:rsidRPr="005B5A55" w:rsidRDefault="00A327FB" w:rsidP="008323BA">
            <w:pPr>
              <w:spacing w:after="120" w:line="240" w:lineRule="auto"/>
              <w:jc w:val="both"/>
              <w:rPr>
                <w:b/>
                <w:sz w:val="28"/>
                <w:szCs w:val="28"/>
                <w:lang w:val="pl-PL"/>
              </w:rPr>
            </w:pPr>
            <w:r>
              <w:rPr>
                <w:sz w:val="28"/>
                <w:szCs w:val="28"/>
                <w:lang w:val="pt-BR"/>
              </w:rPr>
              <w:t>Không có ô nhiễm</w:t>
            </w:r>
          </w:p>
        </w:tc>
        <w:tc>
          <w:tcPr>
            <w:tcW w:w="4733" w:type="dxa"/>
          </w:tcPr>
          <w:p w:rsidR="00A327FB" w:rsidRDefault="00A327FB" w:rsidP="008323BA">
            <w:pPr>
              <w:spacing w:after="120" w:line="240" w:lineRule="auto"/>
              <w:jc w:val="both"/>
              <w:rPr>
                <w:b/>
                <w:sz w:val="28"/>
                <w:szCs w:val="28"/>
              </w:rPr>
            </w:pPr>
            <w:r w:rsidRPr="005B5A55">
              <w:rPr>
                <w:b/>
                <w:sz w:val="28"/>
                <w:szCs w:val="28"/>
                <w:lang w:val="pl-PL"/>
              </w:rPr>
              <w:t xml:space="preserve">Ô nhiễm </w:t>
            </w:r>
            <w:r w:rsidRPr="000C6C5B">
              <w:rPr>
                <w:b/>
                <w:sz w:val="28"/>
                <w:szCs w:val="28"/>
              </w:rPr>
              <w:t>NH</w:t>
            </w:r>
            <w:r w:rsidRPr="000C6C5B">
              <w:rPr>
                <w:b/>
                <w:sz w:val="28"/>
                <w:szCs w:val="28"/>
                <w:vertAlign w:val="subscript"/>
              </w:rPr>
              <w:t>4</w:t>
            </w:r>
            <w:r w:rsidRPr="000C6C5B">
              <w:rPr>
                <w:b/>
                <w:sz w:val="28"/>
                <w:szCs w:val="28"/>
                <w:vertAlign w:val="superscript"/>
              </w:rPr>
              <w:t>+</w:t>
            </w:r>
            <w:r w:rsidRPr="000C6C5B">
              <w:rPr>
                <w:b/>
                <w:sz w:val="28"/>
                <w:szCs w:val="28"/>
              </w:rPr>
              <w:t xml:space="preserve"> - N</w:t>
            </w:r>
            <w:r>
              <w:rPr>
                <w:b/>
                <w:sz w:val="28"/>
                <w:szCs w:val="28"/>
              </w:rPr>
              <w:t>:</w:t>
            </w:r>
          </w:p>
          <w:p w:rsidR="00A327FB" w:rsidRPr="005B5A55" w:rsidRDefault="00A327FB" w:rsidP="00A327FB">
            <w:pPr>
              <w:spacing w:after="120" w:line="240" w:lineRule="auto"/>
              <w:jc w:val="both"/>
              <w:rPr>
                <w:b/>
                <w:sz w:val="28"/>
                <w:szCs w:val="28"/>
                <w:lang w:val="pl-PL"/>
              </w:rPr>
            </w:pPr>
            <w:r>
              <w:rPr>
                <w:sz w:val="28"/>
                <w:szCs w:val="28"/>
                <w:lang w:val="pt-BR"/>
              </w:rPr>
              <w:t>-</w:t>
            </w:r>
            <w:r>
              <w:rPr>
                <w:b/>
                <w:sz w:val="28"/>
                <w:szCs w:val="28"/>
                <w:lang w:val="pt-BR"/>
              </w:rPr>
              <w:t>M</w:t>
            </w:r>
            <w:r w:rsidRPr="005B5A55">
              <w:rPr>
                <w:b/>
                <w:sz w:val="28"/>
                <w:szCs w:val="28"/>
                <w:lang w:val="pt-BR"/>
              </w:rPr>
              <w:t xml:space="preserve">ẫu có thông số </w:t>
            </w:r>
            <w:r w:rsidRPr="000C6C5B">
              <w:rPr>
                <w:b/>
                <w:sz w:val="28"/>
                <w:szCs w:val="28"/>
              </w:rPr>
              <w:t>NH</w:t>
            </w:r>
            <w:r w:rsidRPr="000C6C5B">
              <w:rPr>
                <w:b/>
                <w:sz w:val="28"/>
                <w:szCs w:val="28"/>
                <w:vertAlign w:val="subscript"/>
              </w:rPr>
              <w:t>4</w:t>
            </w:r>
            <w:r w:rsidRPr="000C6C5B">
              <w:rPr>
                <w:b/>
                <w:sz w:val="28"/>
                <w:szCs w:val="28"/>
                <w:vertAlign w:val="superscript"/>
              </w:rPr>
              <w:t>+</w:t>
            </w:r>
            <w:r w:rsidRPr="000C6C5B">
              <w:rPr>
                <w:b/>
                <w:sz w:val="28"/>
                <w:szCs w:val="28"/>
              </w:rPr>
              <w:t xml:space="preserve"> - N</w:t>
            </w:r>
            <w:r w:rsidRPr="005B5A55">
              <w:rPr>
                <w:b/>
                <w:sz w:val="28"/>
                <w:szCs w:val="28"/>
                <w:lang w:val="pl-PL"/>
              </w:rPr>
              <w:t xml:space="preserve"> bị nhiễm</w:t>
            </w:r>
            <w:r>
              <w:rPr>
                <w:b/>
                <w:sz w:val="28"/>
                <w:szCs w:val="28"/>
                <w:lang w:val="pl-PL"/>
              </w:rPr>
              <w:t xml:space="preserve"> </w:t>
            </w:r>
            <w:r w:rsidR="001410BB" w:rsidRPr="00A327FB">
              <w:rPr>
                <w:b/>
                <w:sz w:val="28"/>
                <w:szCs w:val="28"/>
                <w:lang w:val="pl-PL"/>
              </w:rPr>
              <w:t xml:space="preserve">so với QCVN </w:t>
            </w:r>
            <w:r w:rsidR="001410BB" w:rsidRPr="00A327FB">
              <w:rPr>
                <w:b/>
                <w:iCs/>
                <w:sz w:val="28"/>
                <w:szCs w:val="28"/>
              </w:rPr>
              <w:t>10:2023/BTNMT (vùng ven bờ).</w:t>
            </w:r>
          </w:p>
        </w:tc>
      </w:tr>
    </w:tbl>
    <w:p w:rsidR="00A327FB" w:rsidRPr="00A327FB" w:rsidRDefault="00A327FB" w:rsidP="009B0882">
      <w:pPr>
        <w:spacing w:after="120"/>
        <w:ind w:firstLine="567"/>
        <w:jc w:val="both"/>
        <w:rPr>
          <w:sz w:val="28"/>
          <w:szCs w:val="28"/>
        </w:rPr>
      </w:pPr>
    </w:p>
    <w:p w:rsidR="007234FC" w:rsidRPr="005B5A55" w:rsidRDefault="007234FC" w:rsidP="001B63CA">
      <w:pPr>
        <w:pStyle w:val="Heading2"/>
        <w:spacing w:after="120"/>
        <w:rPr>
          <w:lang w:val="it-IT"/>
        </w:rPr>
      </w:pPr>
      <w:bookmarkStart w:id="65" w:name="_Toc114835400"/>
      <w:r w:rsidRPr="005B5A55">
        <w:rPr>
          <w:lang w:val="it-IT"/>
        </w:rPr>
        <w:t>5.2. NGUYÊN NHÂN VÀ GIẢI PHÁP</w:t>
      </w:r>
    </w:p>
    <w:p w:rsidR="007234FC" w:rsidRPr="005B5A55" w:rsidRDefault="007234FC" w:rsidP="007234FC">
      <w:pPr>
        <w:spacing w:after="120"/>
        <w:ind w:firstLine="284"/>
        <w:jc w:val="both"/>
        <w:rPr>
          <w:sz w:val="28"/>
          <w:szCs w:val="28"/>
          <w:lang w:val="pl-PL"/>
        </w:rPr>
      </w:pPr>
      <w:r w:rsidRPr="005B5A55">
        <w:rPr>
          <w:b/>
          <w:sz w:val="28"/>
          <w:szCs w:val="28"/>
        </w:rPr>
        <w:t xml:space="preserve">5.2.1. </w:t>
      </w:r>
      <w:r w:rsidRPr="005B5A55">
        <w:rPr>
          <w:b/>
          <w:sz w:val="28"/>
          <w:szCs w:val="28"/>
          <w:lang w:val="vi-VN"/>
        </w:rPr>
        <w:t>Ô nhiễm vi sinh</w:t>
      </w:r>
      <w:r w:rsidRPr="005B5A55">
        <w:rPr>
          <w:b/>
          <w:sz w:val="28"/>
          <w:szCs w:val="28"/>
        </w:rPr>
        <w:t xml:space="preserve"> </w:t>
      </w:r>
      <w:r w:rsidRPr="005B5A55">
        <w:rPr>
          <w:b/>
          <w:i/>
          <w:sz w:val="28"/>
          <w:szCs w:val="28"/>
          <w:shd w:val="clear" w:color="auto" w:fill="FFFFFF"/>
          <w:lang w:val="vi-VN"/>
        </w:rPr>
        <w:t>(</w:t>
      </w:r>
      <w:r w:rsidRPr="005B5A55">
        <w:rPr>
          <w:b/>
          <w:i/>
          <w:sz w:val="28"/>
          <w:szCs w:val="28"/>
          <w:lang w:val="pl-PL"/>
        </w:rPr>
        <w:t>Coliform và E.Coli)</w:t>
      </w:r>
      <w:r w:rsidRPr="005B5A55">
        <w:rPr>
          <w:b/>
          <w:sz w:val="28"/>
          <w:szCs w:val="28"/>
          <w:lang w:val="pl-PL"/>
        </w:rPr>
        <w:t>:</w:t>
      </w:r>
    </w:p>
    <w:p w:rsidR="007234FC" w:rsidRPr="005B5A55" w:rsidRDefault="007234FC" w:rsidP="007234FC">
      <w:pPr>
        <w:spacing w:after="120" w:line="240" w:lineRule="auto"/>
        <w:ind w:firstLine="567"/>
        <w:jc w:val="both"/>
        <w:rPr>
          <w:sz w:val="28"/>
          <w:szCs w:val="28"/>
          <w:lang w:val="vi-VN"/>
        </w:rPr>
      </w:pPr>
      <w:r w:rsidRPr="005B5A55">
        <w:rPr>
          <w:sz w:val="28"/>
          <w:szCs w:val="28"/>
          <w:lang w:val="pl-PL"/>
        </w:rPr>
        <w:t>- Nguồn n</w:t>
      </w:r>
      <w:r w:rsidRPr="005B5A55">
        <w:rPr>
          <w:sz w:val="28"/>
          <w:szCs w:val="28"/>
          <w:shd w:val="clear" w:color="auto" w:fill="FFFFFF"/>
          <w:lang w:val="vi-VN"/>
        </w:rPr>
        <w:t>ước bị nhiễm vi khuẩn</w:t>
      </w:r>
      <w:r w:rsidRPr="005B5A55">
        <w:rPr>
          <w:sz w:val="28"/>
          <w:szCs w:val="28"/>
          <w:shd w:val="clear" w:color="auto" w:fill="FFFFFF"/>
        </w:rPr>
        <w:t xml:space="preserve"> </w:t>
      </w:r>
      <w:r w:rsidRPr="005B5A55">
        <w:rPr>
          <w:sz w:val="28"/>
          <w:szCs w:val="28"/>
          <w:lang w:val="vi-VN"/>
        </w:rPr>
        <w:t xml:space="preserve">do nước thải thấm vào mạch nước dưới đất, do nước từ trên mặt đất chảy tràn xuống giếng hoặc do quá trình lưu chứa nước chưa đảm bảo vệ sinh. </w:t>
      </w:r>
      <w:r w:rsidRPr="005B5A55">
        <w:rPr>
          <w:i/>
          <w:sz w:val="28"/>
          <w:szCs w:val="28"/>
          <w:lang w:val="vi-VN"/>
        </w:rPr>
        <w:t>Coliforms</w:t>
      </w:r>
      <w:r w:rsidRPr="005B5A55">
        <w:rPr>
          <w:sz w:val="28"/>
          <w:szCs w:val="28"/>
          <w:lang w:val="vi-VN"/>
        </w:rPr>
        <w:t xml:space="preserve"> là những nhóm vi khuẩn định danh, khi chúng hiện diện trong nước chứng tỏ nguồn nước đã bị nhiễm phân người hoặc phân súc vật và có thể dẫn đến việc nguồn nước có thể nhiễm những vi khuẩn đường ruột khác (tả, lỵ thương hàn…).</w:t>
      </w:r>
    </w:p>
    <w:p w:rsidR="007234FC" w:rsidRPr="005B5A55" w:rsidRDefault="007234FC" w:rsidP="007234FC">
      <w:pPr>
        <w:spacing w:after="120"/>
        <w:ind w:firstLine="567"/>
        <w:jc w:val="both"/>
        <w:rPr>
          <w:sz w:val="28"/>
          <w:szCs w:val="28"/>
          <w:lang w:val="pl-PL"/>
        </w:rPr>
      </w:pPr>
      <w:r w:rsidRPr="005B5A55">
        <w:rPr>
          <w:sz w:val="28"/>
          <w:szCs w:val="28"/>
          <w:lang w:val="vi-VN"/>
        </w:rPr>
        <w:t>- Việc sử dụng nước nhiễm vi sinh có thể gây ra các bệnh đường ruột, tiêu chảy cấp, một số trường hợp có thể gây nên suy thận, nhiễm khuẩn huyết...</w:t>
      </w:r>
    </w:p>
    <w:p w:rsidR="007234FC" w:rsidRPr="005B5A55" w:rsidRDefault="007234FC" w:rsidP="007234FC">
      <w:pPr>
        <w:spacing w:after="120"/>
        <w:ind w:firstLine="567"/>
        <w:jc w:val="both"/>
        <w:rPr>
          <w:sz w:val="28"/>
          <w:szCs w:val="28"/>
          <w:lang w:val="pl-PL"/>
        </w:rPr>
      </w:pPr>
      <w:r w:rsidRPr="005B5A55">
        <w:rPr>
          <w:sz w:val="28"/>
          <w:szCs w:val="28"/>
          <w:lang w:val="pl-PL"/>
        </w:rPr>
        <w:t xml:space="preserve">- Đối với các giếng có chỉ số vi khuẩn Coliform vượt giới hạn cho phép, khuyến cáo người dân sử dụng Clo để khử trùng nước hoặc dùng máy lọc nước RO để xử lý. </w:t>
      </w:r>
    </w:p>
    <w:p w:rsidR="007234FC" w:rsidRPr="005B5A55" w:rsidRDefault="007234FC" w:rsidP="007234FC">
      <w:pPr>
        <w:spacing w:after="120"/>
        <w:ind w:firstLine="567"/>
        <w:jc w:val="both"/>
        <w:rPr>
          <w:sz w:val="28"/>
          <w:szCs w:val="28"/>
          <w:lang w:val="pl-PL"/>
        </w:rPr>
      </w:pPr>
      <w:r w:rsidRPr="005B5A55">
        <w:rPr>
          <w:sz w:val="28"/>
          <w:szCs w:val="28"/>
          <w:lang w:val="pl-PL"/>
        </w:rPr>
        <w:t>- Cần thực hiện việc ăn chín, uống sôi</w:t>
      </w:r>
      <w:r w:rsidRPr="005B5A55">
        <w:rPr>
          <w:sz w:val="28"/>
          <w:szCs w:val="28"/>
          <w:shd w:val="clear" w:color="auto" w:fill="FFFFFF"/>
          <w:lang w:val="vi-VN"/>
        </w:rPr>
        <w:t>, dọn vệ sinh và bảo vệ môi trường xung quanh.</w:t>
      </w:r>
    </w:p>
    <w:p w:rsidR="007234FC" w:rsidRPr="005B5A55" w:rsidRDefault="007234FC" w:rsidP="007234FC">
      <w:pPr>
        <w:shd w:val="clear" w:color="auto" w:fill="FFFFFF"/>
        <w:spacing w:after="120" w:line="240" w:lineRule="auto"/>
        <w:ind w:firstLine="284"/>
        <w:jc w:val="both"/>
        <w:rPr>
          <w:b/>
          <w:sz w:val="28"/>
          <w:szCs w:val="28"/>
          <w:lang w:val="vi-VN"/>
        </w:rPr>
      </w:pPr>
      <w:r w:rsidRPr="005B5A55">
        <w:rPr>
          <w:b/>
          <w:sz w:val="28"/>
          <w:szCs w:val="28"/>
        </w:rPr>
        <w:t>5.2</w:t>
      </w:r>
      <w:r w:rsidRPr="005B5A55">
        <w:rPr>
          <w:b/>
          <w:sz w:val="28"/>
          <w:szCs w:val="28"/>
          <w:lang w:val="vi-VN"/>
        </w:rPr>
        <w:t>.</w:t>
      </w:r>
      <w:r w:rsidRPr="005B5A55">
        <w:rPr>
          <w:b/>
          <w:sz w:val="28"/>
          <w:szCs w:val="28"/>
        </w:rPr>
        <w:t>2. Ô nhiễm Amoni (NH</w:t>
      </w:r>
      <w:r w:rsidRPr="005B5A55">
        <w:rPr>
          <w:b/>
          <w:sz w:val="28"/>
          <w:szCs w:val="28"/>
          <w:vertAlign w:val="subscript"/>
        </w:rPr>
        <w:t>4</w:t>
      </w:r>
      <w:r w:rsidRPr="005B5A55">
        <w:rPr>
          <w:b/>
          <w:sz w:val="28"/>
          <w:szCs w:val="28"/>
          <w:vertAlign w:val="superscript"/>
        </w:rPr>
        <w:t>+</w:t>
      </w:r>
      <w:r w:rsidRPr="005B5A55">
        <w:rPr>
          <w:b/>
          <w:sz w:val="28"/>
          <w:szCs w:val="28"/>
        </w:rPr>
        <w:t xml:space="preserve"> - N)</w:t>
      </w:r>
      <w:r w:rsidRPr="005B5A55">
        <w:rPr>
          <w:b/>
          <w:sz w:val="28"/>
          <w:szCs w:val="28"/>
          <w:lang w:val="vi-VN"/>
        </w:rPr>
        <w:t>:</w:t>
      </w:r>
    </w:p>
    <w:p w:rsidR="007234FC" w:rsidRPr="005B5A55" w:rsidRDefault="007234FC" w:rsidP="007234FC">
      <w:pPr>
        <w:spacing w:after="120" w:line="240" w:lineRule="auto"/>
        <w:ind w:firstLine="567"/>
        <w:jc w:val="both"/>
        <w:rPr>
          <w:sz w:val="28"/>
          <w:szCs w:val="28"/>
          <w:lang w:val="pl-PL"/>
        </w:rPr>
      </w:pPr>
      <w:r w:rsidRPr="005B5A55">
        <w:rPr>
          <w:sz w:val="28"/>
          <w:szCs w:val="28"/>
        </w:rPr>
        <w:t>Nước có hàm lượng amoni cao biểu thị nước đã bị ô nhiễm chất hữu cơ có nguồn gốc nitơ (nước thải, phân bón, chất thải từ chuồng trại chăn nuôi…). Amoni trong nước dưới đất khi gặp oxy trong không khí chuyển hóa thành Nitrit</w:t>
      </w:r>
      <w:r w:rsidRPr="005B5A55">
        <w:rPr>
          <w:sz w:val="28"/>
          <w:szCs w:val="28"/>
          <w:shd w:val="clear" w:color="auto" w:fill="FFFFFF"/>
        </w:rPr>
        <w:t>(NO</w:t>
      </w:r>
      <w:r w:rsidRPr="005B5A55">
        <w:rPr>
          <w:sz w:val="28"/>
          <w:szCs w:val="28"/>
          <w:shd w:val="clear" w:color="auto" w:fill="FFFFFF"/>
          <w:vertAlign w:val="subscript"/>
        </w:rPr>
        <w:t>2</w:t>
      </w:r>
      <w:r w:rsidRPr="005B5A55">
        <w:rPr>
          <w:sz w:val="28"/>
          <w:szCs w:val="28"/>
          <w:shd w:val="clear" w:color="auto" w:fill="FFFFFF"/>
          <w:vertAlign w:val="superscript"/>
        </w:rPr>
        <w:t>-</w:t>
      </w:r>
      <w:r w:rsidRPr="005B5A55">
        <w:rPr>
          <w:sz w:val="28"/>
          <w:szCs w:val="28"/>
          <w:shd w:val="clear" w:color="auto" w:fill="FFFFFF"/>
        </w:rPr>
        <w:t>)</w:t>
      </w:r>
      <w:r w:rsidRPr="005B5A55">
        <w:rPr>
          <w:sz w:val="28"/>
          <w:szCs w:val="28"/>
        </w:rPr>
        <w:t xml:space="preserve"> và Nitrat</w:t>
      </w:r>
      <w:r w:rsidRPr="005B5A55">
        <w:rPr>
          <w:sz w:val="28"/>
          <w:szCs w:val="28"/>
          <w:shd w:val="clear" w:color="auto" w:fill="FFFFFF"/>
        </w:rPr>
        <w:t>(NO</w:t>
      </w:r>
      <w:r w:rsidRPr="005B5A55">
        <w:rPr>
          <w:sz w:val="28"/>
          <w:szCs w:val="28"/>
          <w:shd w:val="clear" w:color="auto" w:fill="FFFFFF"/>
          <w:vertAlign w:val="subscript"/>
        </w:rPr>
        <w:t>3</w:t>
      </w:r>
      <w:r w:rsidRPr="005B5A55">
        <w:rPr>
          <w:sz w:val="28"/>
          <w:szCs w:val="28"/>
          <w:shd w:val="clear" w:color="auto" w:fill="FFFFFF"/>
          <w:vertAlign w:val="superscript"/>
        </w:rPr>
        <w:t>-</w:t>
      </w:r>
      <w:r w:rsidRPr="005B5A55">
        <w:rPr>
          <w:sz w:val="28"/>
          <w:szCs w:val="28"/>
          <w:shd w:val="clear" w:color="auto" w:fill="FFFFFF"/>
        </w:rPr>
        <w:t>)</w:t>
      </w:r>
      <w:r w:rsidRPr="005B5A55">
        <w:rPr>
          <w:sz w:val="28"/>
          <w:szCs w:val="28"/>
        </w:rPr>
        <w:t xml:space="preserve"> . </w:t>
      </w:r>
      <w:r w:rsidRPr="005B5A55">
        <w:rPr>
          <w:sz w:val="28"/>
          <w:szCs w:val="28"/>
          <w:shd w:val="clear" w:color="auto" w:fill="FFFFFF"/>
        </w:rPr>
        <w:t>Khi ăn uống nước có chứa nitrit, cơ thể sẽ hấp thu nitrit vào máu và chất này sẽ tranh oxy của hồng cầu làm hêmoglobin mất khả năng lấy oxy, dẫn đến tình trạng thiếu máu, xanh da.</w:t>
      </w:r>
    </w:p>
    <w:p w:rsidR="007234FC" w:rsidRPr="005B5A55" w:rsidRDefault="007234FC" w:rsidP="007234FC">
      <w:pPr>
        <w:shd w:val="clear" w:color="auto" w:fill="FFFFFF"/>
        <w:spacing w:after="120" w:line="240" w:lineRule="auto"/>
        <w:ind w:firstLine="567"/>
        <w:jc w:val="both"/>
        <w:rPr>
          <w:sz w:val="28"/>
          <w:szCs w:val="28"/>
        </w:rPr>
      </w:pPr>
      <w:r w:rsidRPr="005B5A55">
        <w:rPr>
          <w:sz w:val="28"/>
          <w:szCs w:val="28"/>
          <w:shd w:val="clear" w:color="auto" w:fill="FFFFFF"/>
        </w:rPr>
        <w:t>Trước hết,</w:t>
      </w:r>
      <w:r w:rsidRPr="005B5A55">
        <w:rPr>
          <w:sz w:val="28"/>
          <w:szCs w:val="28"/>
          <w:lang w:val="pl-PL"/>
        </w:rPr>
        <w:t xml:space="preserve"> khi sử dụng nguồn nước giếng này phục vụ cho ăn uống của gia đình thì người dân cần thực hiện việc ăn chín, uống sôi</w:t>
      </w:r>
      <w:r w:rsidRPr="005B5A55">
        <w:rPr>
          <w:sz w:val="28"/>
          <w:szCs w:val="28"/>
          <w:shd w:val="clear" w:color="auto" w:fill="FFFFFF"/>
        </w:rPr>
        <w:t>, tích cực cải thiện và bảo vệ môi trường xung quanh.</w:t>
      </w:r>
    </w:p>
    <w:p w:rsidR="007234FC" w:rsidRPr="005B5A55" w:rsidRDefault="007234FC" w:rsidP="007234FC">
      <w:pPr>
        <w:spacing w:after="120" w:line="240" w:lineRule="auto"/>
        <w:ind w:firstLine="567"/>
        <w:jc w:val="both"/>
        <w:rPr>
          <w:sz w:val="28"/>
          <w:szCs w:val="28"/>
          <w:lang w:val="pl-PL"/>
        </w:rPr>
      </w:pPr>
      <w:r w:rsidRPr="005B5A55">
        <w:rPr>
          <w:sz w:val="28"/>
          <w:szCs w:val="28"/>
        </w:rPr>
        <w:t>Phương pháp để xử lý amoni trong nước đơn giản nhất là sử dụng Phương pháp trao đổi ion hoặc khử nitrat NO</w:t>
      </w:r>
      <w:r w:rsidRPr="005B5A55">
        <w:rPr>
          <w:sz w:val="28"/>
          <w:szCs w:val="28"/>
          <w:vertAlign w:val="subscript"/>
        </w:rPr>
        <w:t>3</w:t>
      </w:r>
      <w:r w:rsidRPr="005B5A55">
        <w:rPr>
          <w:sz w:val="28"/>
          <w:szCs w:val="28"/>
          <w:vertAlign w:val="superscript"/>
        </w:rPr>
        <w:t>-</w:t>
      </w:r>
      <w:r w:rsidRPr="005B5A55">
        <w:rPr>
          <w:sz w:val="28"/>
          <w:szCs w:val="28"/>
        </w:rPr>
        <w:t xml:space="preserve"> bằng cách lọc nước bằng các cột trao đổi ion và cột khử nitrat NO</w:t>
      </w:r>
      <w:r w:rsidRPr="005B5A55">
        <w:rPr>
          <w:sz w:val="28"/>
          <w:szCs w:val="28"/>
          <w:vertAlign w:val="subscript"/>
        </w:rPr>
        <w:t>3</w:t>
      </w:r>
      <w:r w:rsidRPr="005B5A55">
        <w:rPr>
          <w:sz w:val="28"/>
          <w:szCs w:val="28"/>
          <w:vertAlign w:val="superscript"/>
        </w:rPr>
        <w:t>-</w:t>
      </w:r>
    </w:p>
    <w:p w:rsidR="00272395" w:rsidRDefault="00272395" w:rsidP="007234FC">
      <w:pPr>
        <w:spacing w:after="120"/>
        <w:ind w:firstLine="284"/>
        <w:jc w:val="both"/>
        <w:rPr>
          <w:b/>
          <w:sz w:val="28"/>
          <w:szCs w:val="28"/>
          <w:lang w:val="pl-PL"/>
        </w:rPr>
      </w:pPr>
    </w:p>
    <w:p w:rsidR="007234FC" w:rsidRPr="005B5A55" w:rsidRDefault="007234FC" w:rsidP="007234FC">
      <w:pPr>
        <w:spacing w:after="120"/>
        <w:ind w:firstLine="284"/>
        <w:jc w:val="both"/>
        <w:rPr>
          <w:b/>
          <w:sz w:val="28"/>
          <w:szCs w:val="28"/>
          <w:lang w:val="pl-PL"/>
        </w:rPr>
      </w:pPr>
      <w:r w:rsidRPr="005B5A55">
        <w:rPr>
          <w:b/>
          <w:sz w:val="28"/>
          <w:szCs w:val="28"/>
          <w:lang w:val="pl-PL"/>
        </w:rPr>
        <w:lastRenderedPageBreak/>
        <w:t xml:space="preserve">5.2.3. Độ pH thấp: </w:t>
      </w:r>
    </w:p>
    <w:p w:rsidR="007234FC" w:rsidRPr="005B5A55" w:rsidRDefault="007234FC" w:rsidP="007234FC">
      <w:pPr>
        <w:spacing w:after="120"/>
        <w:ind w:firstLine="567"/>
        <w:jc w:val="both"/>
        <w:rPr>
          <w:sz w:val="28"/>
          <w:szCs w:val="28"/>
          <w:lang w:val="pl-PL"/>
        </w:rPr>
      </w:pPr>
      <w:r w:rsidRPr="005B5A55">
        <w:rPr>
          <w:sz w:val="28"/>
          <w:szCs w:val="28"/>
          <w:lang w:val="pl-PL"/>
        </w:rPr>
        <w:t>- Đối với các giếng có độ pH thấp: Để nâng pH về trung tính có thể sử dụng các phương pháp như: Dùng dàn mưa, vật liệu lọc nâng pH, bộ lọc trung hòa pH, máy lọc nước RO,...</w:t>
      </w:r>
    </w:p>
    <w:p w:rsidR="00AB41E9" w:rsidRPr="005B5A55" w:rsidRDefault="00AB41E9" w:rsidP="001B63CA">
      <w:pPr>
        <w:pStyle w:val="Heading2"/>
        <w:spacing w:after="120"/>
        <w:rPr>
          <w:lang w:val="it-IT"/>
        </w:rPr>
      </w:pPr>
      <w:r w:rsidRPr="005B5A55">
        <w:rPr>
          <w:lang w:val="it-IT"/>
        </w:rPr>
        <w:t>5.</w:t>
      </w:r>
      <w:r w:rsidR="007234FC" w:rsidRPr="005B5A55">
        <w:rPr>
          <w:lang w:val="it-IT"/>
        </w:rPr>
        <w:t>3</w:t>
      </w:r>
      <w:r w:rsidRPr="005B5A55">
        <w:rPr>
          <w:lang w:val="it-IT"/>
        </w:rPr>
        <w:t>. KIẾN NGHỊ</w:t>
      </w:r>
      <w:bookmarkEnd w:id="65"/>
    </w:p>
    <w:p w:rsidR="00CF30AC" w:rsidRPr="005B5A55" w:rsidRDefault="00CF30AC" w:rsidP="009B0882">
      <w:pPr>
        <w:spacing w:after="120"/>
        <w:ind w:firstLine="567"/>
        <w:jc w:val="both"/>
        <w:rPr>
          <w:sz w:val="28"/>
          <w:szCs w:val="28"/>
          <w:lang w:val="pl-PL"/>
        </w:rPr>
      </w:pPr>
      <w:r w:rsidRPr="005B5A55">
        <w:rPr>
          <w:sz w:val="28"/>
          <w:szCs w:val="28"/>
          <w:lang w:val="pl-PL"/>
        </w:rPr>
        <w:t>Để các hộ dân sử dụng nguồn nước dưới đất này cho mục đích ăn uống, sinh hoạt cũng như để bảo vệ tầng chứa nước dưới đất đảm bảo vệ sinh môi trường, kính đề nghị UBND thị xã Điện Bàn hướng dẫn người dân thực hiện:</w:t>
      </w:r>
    </w:p>
    <w:p w:rsidR="00CF30AC" w:rsidRPr="005B5A55" w:rsidRDefault="00CF30AC" w:rsidP="009B0882">
      <w:pPr>
        <w:spacing w:after="120"/>
        <w:ind w:firstLine="567"/>
        <w:jc w:val="both"/>
        <w:rPr>
          <w:sz w:val="28"/>
          <w:szCs w:val="28"/>
          <w:lang w:val="pl-PL"/>
        </w:rPr>
      </w:pPr>
      <w:r w:rsidRPr="005B5A55">
        <w:rPr>
          <w:sz w:val="28"/>
          <w:szCs w:val="28"/>
          <w:lang w:val="pl-PL"/>
        </w:rPr>
        <w:t>- Bố trí các chuồng trại chăn nuôi, công trình vệ sinh, các ao hồ hoặc các nguồn nhiễm bẩn khác đảm bảo khoảng cách an toàn theo tiêu chuẩn cho phép với giếng nước (&gt; 10m); đồng thời phải lọc qua bể lọc và đun sôi nước trước khi dùng cho mục đích ăn uống.</w:t>
      </w:r>
    </w:p>
    <w:p w:rsidR="00CF30AC" w:rsidRPr="005B5A55" w:rsidRDefault="00CF30AC" w:rsidP="009B0882">
      <w:pPr>
        <w:spacing w:after="120"/>
        <w:ind w:firstLine="567"/>
        <w:jc w:val="both"/>
        <w:rPr>
          <w:sz w:val="28"/>
          <w:szCs w:val="28"/>
          <w:lang w:val="pl-PL"/>
        </w:rPr>
      </w:pPr>
      <w:r w:rsidRPr="005B5A55">
        <w:rPr>
          <w:sz w:val="28"/>
          <w:szCs w:val="28"/>
          <w:lang w:val="pl-PL"/>
        </w:rPr>
        <w:t xml:space="preserve">- Tất cả các miệng giếng khoan phải lắp đặt cao hơn về mặt đất hoặc sàn nhà bơm tối thiểu 0,3m. Đồng thời, trong phạm vi bán kính tối thiểu 1m xung quanh miệng giếng khoan phải được gia cố, tôn cao và chống thấm cách ly. Trường hợp đối với giếng đào, vị trí giếng cần phải đảm bảo khoảng cách từ 10 m trở lên đến nguồn gây ô nhiễm. </w:t>
      </w:r>
    </w:p>
    <w:p w:rsidR="00CF30AC" w:rsidRPr="005B5A55" w:rsidRDefault="00CF30AC" w:rsidP="009B0882">
      <w:pPr>
        <w:spacing w:after="120" w:line="240" w:lineRule="auto"/>
        <w:ind w:firstLine="567"/>
        <w:jc w:val="both"/>
        <w:rPr>
          <w:sz w:val="28"/>
          <w:szCs w:val="28"/>
        </w:rPr>
      </w:pPr>
      <w:r w:rsidRPr="005B5A55">
        <w:rPr>
          <w:sz w:val="28"/>
          <w:szCs w:val="28"/>
          <w:lang w:val="pl-PL"/>
        </w:rPr>
        <w:t>- Tiến hành trám lấp giếng khi không có nhu cầu sử dụng; Quy định về xử lý trám lấp giếng không sử dụng tại Thông tư 72/2017/TT-BTNMT ngày 29/12/2017, cụ thể: Chủ giếng thông báo bằng văn bản tới UBND cấp xã về thời gian, địa điểm trám lấp giếng và tự tổ chức thi công trám lấp giếng của mình theo quy định. Yêu cầu kỹ thuật thi công trám lấp giếng khoan: Lấp đầy hỗn hợp vữa xi măng vào trong giếng khoan, trường hợp không thể lấp đầy giếng thì phải có hiện pháp bịt kín miệng giếng; xung quanh miệng giếng phải đổ bê tông với kích thước không nhỏ hơn 0,3 m tính từ miệng giếng khoan.</w:t>
      </w:r>
    </w:p>
    <w:p w:rsidR="00CF30AC" w:rsidRPr="005B5A55" w:rsidRDefault="00CF30AC" w:rsidP="001B63CA">
      <w:pPr>
        <w:shd w:val="clear" w:color="auto" w:fill="FFFFFF"/>
        <w:spacing w:after="120"/>
        <w:jc w:val="both"/>
        <w:textAlignment w:val="baseline"/>
        <w:rPr>
          <w:sz w:val="28"/>
          <w:szCs w:val="28"/>
        </w:rPr>
      </w:pPr>
      <w:r w:rsidRPr="005B5A55">
        <w:rPr>
          <w:b/>
          <w:bCs/>
          <w:iCs/>
          <w:sz w:val="28"/>
          <w:szCs w:val="28"/>
          <w:bdr w:val="none" w:sz="0" w:space="0" w:color="auto" w:frame="1"/>
        </w:rPr>
        <w:t>Cần nâng cao ý thức sử dụng và xử lý rác thải của người dân</w:t>
      </w:r>
    </w:p>
    <w:p w:rsidR="00CF30AC" w:rsidRPr="005B5A55" w:rsidRDefault="00CF30AC" w:rsidP="009B0882">
      <w:pPr>
        <w:spacing w:after="120" w:line="240" w:lineRule="auto"/>
        <w:ind w:firstLine="567"/>
        <w:jc w:val="both"/>
        <w:rPr>
          <w:sz w:val="28"/>
          <w:szCs w:val="28"/>
          <w:lang w:val="vi-VN"/>
        </w:rPr>
      </w:pPr>
      <w:r w:rsidRPr="005B5A55">
        <w:rPr>
          <w:sz w:val="28"/>
          <w:szCs w:val="28"/>
        </w:rPr>
        <w:t>Tuyên truyền người dân nâng cao ý thức bảo vệ môi trường, đổ rác đúng nơi quy định, không vứt xác súc vật chết xuống sông, suối, kênh, mương…; xử lý chất thải sinh hoạt và chất thải chăn nuôi hộ gia đình trước khi đổ ra nguồn tiếp nhận</w:t>
      </w:r>
      <w:r w:rsidRPr="005B5A55">
        <w:rPr>
          <w:sz w:val="28"/>
          <w:szCs w:val="28"/>
          <w:lang w:val="vi-VN"/>
        </w:rPr>
        <w:t>.</w:t>
      </w:r>
    </w:p>
    <w:p w:rsidR="00CF30AC" w:rsidRPr="005B5A55" w:rsidRDefault="00CF30AC" w:rsidP="009B0882">
      <w:pPr>
        <w:spacing w:after="120" w:line="240" w:lineRule="auto"/>
        <w:ind w:firstLine="567"/>
        <w:jc w:val="both"/>
        <w:rPr>
          <w:sz w:val="28"/>
          <w:szCs w:val="28"/>
          <w:lang w:val="vi-VN"/>
        </w:rPr>
      </w:pPr>
      <w:r w:rsidRPr="005B5A55">
        <w:rPr>
          <w:sz w:val="28"/>
          <w:szCs w:val="28"/>
          <w:lang w:val="pl-PL"/>
        </w:rPr>
        <w:t>- Triển khai công tác lấy mẫu, đánh giá chất lượng môi trường trên địa bàn thị xã Điện Bàn thường xuyên, liên tục, tạo cơ sở dữ liệu môi trường theo chuỗi thời gian, làm cơ sở khoa học để đánh giá chất lượng môi trường một cách toàn diện và hiệu quả.</w:t>
      </w:r>
    </w:p>
    <w:p w:rsidR="00CF30AC" w:rsidRPr="005B5A55" w:rsidRDefault="00CF30AC" w:rsidP="009B0882">
      <w:pPr>
        <w:spacing w:after="120"/>
        <w:ind w:firstLine="567"/>
        <w:jc w:val="both"/>
        <w:rPr>
          <w:b/>
          <w:bCs/>
          <w:sz w:val="28"/>
          <w:szCs w:val="28"/>
          <w:lang w:val="sv-SE"/>
        </w:rPr>
      </w:pPr>
      <w:r w:rsidRPr="005B5A55">
        <w:rPr>
          <w:sz w:val="28"/>
          <w:szCs w:val="28"/>
        </w:rPr>
        <w:t>- Đây có thể coi là yếu tố quyết định tới việc cải thiện và bảo vệ nguồn nước trong tự nhiên. Đa số người dân đều cho rằng việc thiếu ý thức với môi trường mình làm chỉ là "muối bỏ biển"và tác động rất nhỏ đến môi trường.</w:t>
      </w:r>
    </w:p>
    <w:p w:rsidR="00CF30AC" w:rsidRPr="005B5A55" w:rsidRDefault="00CF30AC" w:rsidP="009B0882">
      <w:pPr>
        <w:spacing w:after="120"/>
        <w:ind w:firstLine="567"/>
        <w:jc w:val="both"/>
        <w:rPr>
          <w:sz w:val="28"/>
          <w:szCs w:val="28"/>
          <w:shd w:val="clear" w:color="auto" w:fill="FFFFFF"/>
          <w:lang w:val="vi-VN"/>
        </w:rPr>
      </w:pPr>
      <w:r w:rsidRPr="005B5A55">
        <w:rPr>
          <w:sz w:val="28"/>
          <w:szCs w:val="28"/>
          <w:shd w:val="clear" w:color="auto" w:fill="FFFFFF"/>
          <w:lang w:val="vi-VN"/>
        </w:rPr>
        <w:lastRenderedPageBreak/>
        <w:t>- Các công trình vệ sinh (WC), các chuồng nuôi gia súc và gia cầm có gần các nguồn nước dưới đất không? Nếu gần các nguồn gây ô nhiễm, đề nghị các hộ dân có biên pháp di dời xa nguồn nước dưới đất.</w:t>
      </w:r>
    </w:p>
    <w:p w:rsidR="00CF30AC" w:rsidRPr="005B5A55" w:rsidRDefault="00CF30AC" w:rsidP="009B0882">
      <w:pPr>
        <w:spacing w:after="120"/>
        <w:ind w:firstLine="567"/>
        <w:jc w:val="both"/>
        <w:rPr>
          <w:sz w:val="28"/>
          <w:szCs w:val="28"/>
          <w:shd w:val="clear" w:color="auto" w:fill="FFFFFF"/>
          <w:lang w:val="vi-VN"/>
        </w:rPr>
      </w:pPr>
      <w:r w:rsidRPr="005B5A55">
        <w:rPr>
          <w:sz w:val="28"/>
          <w:szCs w:val="28"/>
          <w:shd w:val="clear" w:color="auto" w:fill="FFFFFF"/>
          <w:lang w:val="vi-VN"/>
        </w:rPr>
        <w:t>- Thường xuyên khơi thông cống tránh để nước ứ đọng dễ làm ngấm sâu vào mạch nước dưới đất.</w:t>
      </w:r>
    </w:p>
    <w:p w:rsidR="00CF30AC" w:rsidRPr="005B5A55" w:rsidRDefault="00CF30AC" w:rsidP="009B0882">
      <w:pPr>
        <w:shd w:val="clear" w:color="auto" w:fill="FFFFFF"/>
        <w:spacing w:after="120"/>
        <w:ind w:firstLine="567"/>
        <w:jc w:val="both"/>
        <w:rPr>
          <w:sz w:val="28"/>
          <w:szCs w:val="28"/>
          <w:lang w:val="vi-VN"/>
        </w:rPr>
      </w:pPr>
      <w:r w:rsidRPr="005B5A55">
        <w:rPr>
          <w:sz w:val="28"/>
          <w:szCs w:val="28"/>
          <w:lang w:val="pl-PL"/>
        </w:rPr>
        <w:t>- Cần thực hiện việc ăn chín, uống sôi</w:t>
      </w:r>
      <w:r w:rsidRPr="005B5A55">
        <w:rPr>
          <w:sz w:val="28"/>
          <w:szCs w:val="28"/>
          <w:shd w:val="clear" w:color="auto" w:fill="FFFFFF"/>
          <w:lang w:val="vi-VN"/>
        </w:rPr>
        <w:t>, dọn vệ sinh và bảo vệ môi trường xung quanh.</w:t>
      </w:r>
    </w:p>
    <w:p w:rsidR="00CF30AC" w:rsidRPr="005B5A55" w:rsidRDefault="00CF30AC" w:rsidP="009B0882">
      <w:pPr>
        <w:shd w:val="clear" w:color="auto" w:fill="FFFFFF"/>
        <w:spacing w:after="120"/>
        <w:ind w:firstLine="567"/>
        <w:jc w:val="both"/>
        <w:rPr>
          <w:sz w:val="28"/>
          <w:szCs w:val="28"/>
          <w:lang w:val="vi-VN"/>
        </w:rPr>
      </w:pPr>
      <w:r w:rsidRPr="005B5A55">
        <w:rPr>
          <w:sz w:val="28"/>
          <w:szCs w:val="28"/>
          <w:shd w:val="clear" w:color="auto" w:fill="FFFFFF"/>
          <w:lang w:val="vi-VN"/>
        </w:rPr>
        <w:t xml:space="preserve">- </w:t>
      </w:r>
      <w:r w:rsidRPr="005B5A55">
        <w:rPr>
          <w:sz w:val="28"/>
          <w:szCs w:val="28"/>
          <w:lang w:val="vi-VN"/>
        </w:rPr>
        <w:t>Có thể sử dụng hóa chất để khử trùng nước (Chloramin B, javel…). Nước sau khi khử trùng hoặc đun sôi vẫn phải đảm bảo quá trình lưu chứa hợp vệ sinh (đậy nắp và vệ sinh vật chứa nước thường xuyên).</w:t>
      </w:r>
    </w:p>
    <w:p w:rsidR="00CF30AC" w:rsidRPr="005B5A55" w:rsidRDefault="00CF30AC" w:rsidP="009B0882">
      <w:pPr>
        <w:spacing w:after="120"/>
        <w:ind w:firstLine="567"/>
        <w:jc w:val="both"/>
        <w:rPr>
          <w:b/>
          <w:bCs/>
          <w:color w:val="000000"/>
          <w:sz w:val="28"/>
          <w:szCs w:val="28"/>
          <w:lang w:val="pl-PL"/>
        </w:rPr>
      </w:pPr>
      <w:r w:rsidRPr="005B5A55">
        <w:rPr>
          <w:sz w:val="28"/>
          <w:szCs w:val="28"/>
          <w:lang w:val="pl-PL"/>
        </w:rPr>
        <w:t>- Các hộ gia đình không được xả nước thải trực tiếp xuống sông, cần xây dựng các hầm tự hoại, các bể lắng, lọc trước khi thải nước xuống sông để hạn chế tình trạng ô nhiễm vi khuẩn trên các dòng sông.</w:t>
      </w:r>
    </w:p>
    <w:p w:rsidR="00CF30AC" w:rsidRPr="005B5A55" w:rsidRDefault="00CF30AC" w:rsidP="009B0882">
      <w:pPr>
        <w:spacing w:after="120"/>
        <w:ind w:firstLine="567"/>
        <w:jc w:val="both"/>
        <w:rPr>
          <w:b/>
          <w:bCs/>
          <w:sz w:val="28"/>
          <w:szCs w:val="28"/>
          <w:lang w:val="pl-PL"/>
        </w:rPr>
      </w:pPr>
      <w:r w:rsidRPr="005B5A55">
        <w:rPr>
          <w:color w:val="000000"/>
          <w:sz w:val="28"/>
          <w:szCs w:val="28"/>
        </w:rPr>
        <w:t xml:space="preserve">- Cách tốt nhất để phòng </w:t>
      </w:r>
      <w:r w:rsidRPr="005B5A55">
        <w:rPr>
          <w:i/>
          <w:color w:val="000000"/>
          <w:sz w:val="28"/>
          <w:szCs w:val="28"/>
        </w:rPr>
        <w:t>Ecoli và Coliform</w:t>
      </w:r>
      <w:r w:rsidRPr="005B5A55">
        <w:rPr>
          <w:color w:val="000000"/>
          <w:sz w:val="28"/>
          <w:szCs w:val="28"/>
        </w:rPr>
        <w:t xml:space="preserve"> tại các khu vực nhiễm chính là hạn chế tiếp xúc nước khu vực này, vệ sinh môi trường, rửa tay tắm rửa ngay sau khi tiếp xúc nước khu vực.</w:t>
      </w:r>
    </w:p>
    <w:p w:rsidR="00CF30AC" w:rsidRPr="005B5A55" w:rsidRDefault="00CF30AC" w:rsidP="009B0882">
      <w:pPr>
        <w:spacing w:after="120" w:line="312" w:lineRule="auto"/>
        <w:ind w:firstLine="567"/>
        <w:jc w:val="both"/>
        <w:rPr>
          <w:color w:val="000000"/>
          <w:sz w:val="28"/>
          <w:szCs w:val="28"/>
        </w:rPr>
      </w:pPr>
      <w:r w:rsidRPr="005B5A55">
        <w:rPr>
          <w:color w:val="000000"/>
          <w:sz w:val="28"/>
          <w:szCs w:val="28"/>
        </w:rPr>
        <w:t>- Tuyên truyền, vận động các hộ gia đình không được xả nước thải sinh hoạt, nước thải chăn nuôi chưa qua xử lý xuống sông, cần xây dựng các hầm tự hoại, các bể lắng, lọc trước khi thải nước xuống sông để hạn chế tình trạng ô nhiễm vi khuẩn trên các dòng sông…</w:t>
      </w:r>
    </w:p>
    <w:p w:rsidR="00AA2D61" w:rsidRPr="005B5A55" w:rsidRDefault="00AA2D61" w:rsidP="00AA2D61">
      <w:pPr>
        <w:spacing w:before="120" w:after="120"/>
        <w:rPr>
          <w:b/>
          <w:bCs/>
          <w:sz w:val="28"/>
          <w:szCs w:val="28"/>
          <w:lang w:val="pl-PL"/>
        </w:rPr>
      </w:pPr>
      <w:r w:rsidRPr="005B5A55">
        <w:rPr>
          <w:noProof/>
          <w:sz w:val="28"/>
          <w:szCs w:val="28"/>
        </w:rPr>
        <mc:AlternateContent>
          <mc:Choice Requires="wps">
            <w:drawing>
              <wp:anchor distT="4294967295" distB="4294967295" distL="114300" distR="114300" simplePos="0" relativeHeight="251660288" behindDoc="0" locked="0" layoutInCell="1" allowOverlap="1">
                <wp:simplePos x="0" y="0"/>
                <wp:positionH relativeFrom="column">
                  <wp:posOffset>1261745</wp:posOffset>
                </wp:positionH>
                <wp:positionV relativeFrom="paragraph">
                  <wp:posOffset>126999</wp:posOffset>
                </wp:positionV>
                <wp:extent cx="3472180" cy="0"/>
                <wp:effectExtent l="0" t="0" r="330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218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753E588A"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9.35pt,10pt" to="372.7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"/>
            </w:pict>
          </mc:Fallback>
        </mc:AlternateContent>
      </w:r>
    </w:p>
    <w:sectPr w:rsidR="00AA2D61" w:rsidRPr="005B5A55" w:rsidSect="00F1381B">
      <w:headerReference w:type="default" r:id="rId8"/>
      <w:footerReference w:type="default" r:id="rId9"/>
      <w:pgSz w:w="12240" w:h="15840"/>
      <w:pgMar w:top="1134" w:right="1134" w:bottom="1134" w:left="1406" w:header="56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40B" w:rsidRDefault="0029640B" w:rsidP="009C7F4A">
      <w:pPr>
        <w:spacing w:after="0" w:line="240" w:lineRule="auto"/>
      </w:pPr>
      <w:r>
        <w:separator/>
      </w:r>
    </w:p>
  </w:endnote>
  <w:endnote w:type="continuationSeparator" w:id="0">
    <w:p w:rsidR="0029640B" w:rsidRDefault="0029640B" w:rsidP="009C7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H">
    <w:altName w:val="Courier New"/>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AFF" w:usb1="00007843" w:usb2="00000001" w:usb3="00000000" w:csb0="000001FF" w:csb1="00000000"/>
  </w:font>
  <w:font w:name="Tahoma">
    <w:panose1 w:val="020B0604030504040204"/>
    <w:charset w:val="00"/>
    <w:family w:val="swiss"/>
    <w:pitch w:val="variable"/>
    <w:sig w:usb0="E1002EFF" w:usb1="C000605B" w:usb2="00000029" w:usb3="00000000" w:csb0="000101FF" w:csb1="00000000"/>
  </w:font>
  <w:font w:name="UVnTime">
    <w:altName w:val="Times New Roman"/>
    <w:charset w:val="00"/>
    <w:family w:val="swiss"/>
    <w:pitch w:val="variable"/>
    <w:sig w:usb0="00000003" w:usb1="00000000" w:usb2="00000040" w:usb3="00000000" w:csb0="00000001"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nArial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nArial">
    <w:panose1 w:val="020B7200000000000000"/>
    <w:charset w:val="00"/>
    <w:family w:val="swiss"/>
    <w:pitch w:val="variable"/>
    <w:sig w:usb0="00000007" w:usb1="00000000" w:usb2="00000000" w:usb3="00000000" w:csb0="0000001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9841495"/>
      <w:docPartObj>
        <w:docPartGallery w:val="Page Numbers (Bottom of Page)"/>
        <w:docPartUnique/>
      </w:docPartObj>
    </w:sdtPr>
    <w:sdtEndPr/>
    <w:sdtContent>
      <w:p w:rsidR="00C2400A" w:rsidRPr="000B3188" w:rsidRDefault="00C2400A" w:rsidP="005B5A55">
        <w:pPr>
          <w:pStyle w:val="Footer"/>
          <w:jc w:val="both"/>
          <w:rPr>
            <w:lang w:val="vi-VN"/>
          </w:rPr>
        </w:pPr>
        <w:r>
          <w:rPr>
            <w:noProof/>
          </w:rPr>
          <mc:AlternateContent>
            <mc:Choice Requires="wps">
              <w:drawing>
                <wp:anchor distT="4294967295" distB="4294967295" distL="114300" distR="114300" simplePos="0" relativeHeight="251673600" behindDoc="0" locked="0" layoutInCell="1" allowOverlap="1" wp14:anchorId="523A9AA4" wp14:editId="2D4B5681">
                  <wp:simplePos x="0" y="0"/>
                  <wp:positionH relativeFrom="column">
                    <wp:posOffset>3175</wp:posOffset>
                  </wp:positionH>
                  <wp:positionV relativeFrom="paragraph">
                    <wp:posOffset>-7621</wp:posOffset>
                  </wp:positionV>
                  <wp:extent cx="5767705" cy="0"/>
                  <wp:effectExtent l="0" t="0" r="23495" b="19050"/>
                  <wp:wrapNone/>
                  <wp:docPr id="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7705"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B1DFC" id="Straight Connector 12"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6pt" to="454.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" strokeweight="1pt">
                  <v:stroke dashstyle="1 1"/>
                </v:line>
              </w:pict>
            </mc:Fallback>
          </mc:AlternateContent>
        </w:r>
        <w:r w:rsidRPr="00454AF6">
          <w:rPr>
            <w:i/>
            <w:iCs/>
            <w:lang w:val="vi-VN"/>
          </w:rPr>
          <w:t>Phòng Tài nguyên và Môi trường thị xã Điện Bàn</w:t>
        </w:r>
        <w:r>
          <w:rPr>
            <w:i/>
            <w:iCs/>
            <w:lang w:val="vi-VN"/>
          </w:rPr>
          <w:tab/>
        </w:r>
        <w:r>
          <w:rPr>
            <w:i/>
            <w:iCs/>
            <w:lang w:val="vi-VN"/>
          </w:rPr>
          <w:tab/>
        </w:r>
        <w:r>
          <w:fldChar w:fldCharType="begin"/>
        </w:r>
        <w:r w:rsidRPr="00454AF6">
          <w:rPr>
            <w:lang w:val="vi-VN"/>
          </w:rPr>
          <w:instrText xml:space="preserve"> PAGE   \* MERGEFORMAT </w:instrText>
        </w:r>
        <w:r>
          <w:fldChar w:fldCharType="separate"/>
        </w:r>
        <w:r w:rsidR="0067382F">
          <w:rPr>
            <w:noProof/>
            <w:lang w:val="vi-VN"/>
          </w:rPr>
          <w:t>30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40B" w:rsidRDefault="0029640B" w:rsidP="009C7F4A">
      <w:pPr>
        <w:spacing w:after="0" w:line="240" w:lineRule="auto"/>
      </w:pPr>
      <w:r>
        <w:separator/>
      </w:r>
    </w:p>
  </w:footnote>
  <w:footnote w:type="continuationSeparator" w:id="0">
    <w:p w:rsidR="0029640B" w:rsidRDefault="0029640B" w:rsidP="009C7F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00A" w:rsidRPr="00062689" w:rsidRDefault="00C2400A" w:rsidP="009C7F4A">
    <w:pPr>
      <w:pStyle w:val="Header"/>
      <w:jc w:val="center"/>
      <w:rPr>
        <w:i/>
        <w:iCs/>
        <w:sz w:val="24"/>
        <w:szCs w:val="24"/>
        <w:lang w:val="vi-VN"/>
      </w:rPr>
    </w:pPr>
    <w:r w:rsidRPr="009A0C0A">
      <w:rPr>
        <w:i/>
      </w:rPr>
      <w:t xml:space="preserve">Báo cáo kết quả lấy mẫu, phân tích chất lượng môi trường </w:t>
    </w:r>
    <w:r>
      <w:rPr>
        <w:i/>
        <w:lang w:val="vi-VN"/>
      </w:rPr>
      <w:t>thị xã Điện Bàn</w:t>
    </w:r>
    <w:r w:rsidRPr="009A0C0A">
      <w:rPr>
        <w:i/>
      </w:rPr>
      <w:t xml:space="preserve"> </w:t>
    </w:r>
    <w:r>
      <w:rPr>
        <w:i/>
      </w:rPr>
      <w:t>đợt II</w:t>
    </w:r>
    <w:r w:rsidRPr="009A0C0A">
      <w:rPr>
        <w:i/>
      </w:rPr>
      <w:t xml:space="preserve"> năm 202</w:t>
    </w:r>
    <w:r>
      <w:rPr>
        <w:i/>
      </w:rPr>
      <w:t>3</w:t>
    </w:r>
  </w:p>
  <w:p w:rsidR="00C2400A" w:rsidRPr="000B3188" w:rsidRDefault="00C2400A">
    <w:pPr>
      <w:pStyle w:val="Header"/>
      <w:rPr>
        <w:lang w:val="vi-VN"/>
      </w:rPr>
    </w:pPr>
    <w:r>
      <w:rPr>
        <w:noProof/>
      </w:rPr>
      <mc:AlternateContent>
        <mc:Choice Requires="wps">
          <w:drawing>
            <wp:anchor distT="4294967295" distB="4294967295" distL="114300" distR="114300" simplePos="0" relativeHeight="251668480" behindDoc="0" locked="0" layoutInCell="1" allowOverlap="1">
              <wp:simplePos x="0" y="0"/>
              <wp:positionH relativeFrom="column">
                <wp:posOffset>3175</wp:posOffset>
              </wp:positionH>
              <wp:positionV relativeFrom="paragraph">
                <wp:posOffset>90804</wp:posOffset>
              </wp:positionV>
              <wp:extent cx="5767705" cy="0"/>
              <wp:effectExtent l="0" t="0" r="23495" b="19050"/>
              <wp:wrapNone/>
              <wp:docPr id="1"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7705"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73DD6" id="Straight Connector 12"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7.15pt" to="454.4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" strokeweight="1pt">
              <v:stroke dashstyle="1 1"/>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C485CFA"/>
    <w:lvl w:ilvl="0">
      <w:start w:val="1"/>
      <w:numFmt w:val="decimal"/>
      <w:lvlText w:val="%1."/>
      <w:lvlJc w:val="left"/>
      <w:pPr>
        <w:tabs>
          <w:tab w:val="num" w:pos="1492"/>
        </w:tabs>
        <w:ind w:left="1492" w:hanging="360"/>
      </w:pPr>
    </w:lvl>
  </w:abstractNum>
  <w:abstractNum w:abstractNumId="1">
    <w:nsid w:val="FFFFFF7D"/>
    <w:multiLevelType w:val="singleLevel"/>
    <w:tmpl w:val="C780174E"/>
    <w:lvl w:ilvl="0">
      <w:start w:val="1"/>
      <w:numFmt w:val="decimal"/>
      <w:lvlText w:val="%1."/>
      <w:lvlJc w:val="left"/>
      <w:pPr>
        <w:tabs>
          <w:tab w:val="num" w:pos="1209"/>
        </w:tabs>
        <w:ind w:left="1209" w:hanging="360"/>
      </w:pPr>
    </w:lvl>
  </w:abstractNum>
  <w:abstractNum w:abstractNumId="2">
    <w:nsid w:val="FFFFFF7E"/>
    <w:multiLevelType w:val="singleLevel"/>
    <w:tmpl w:val="E674773C"/>
    <w:lvl w:ilvl="0">
      <w:start w:val="1"/>
      <w:numFmt w:val="decimal"/>
      <w:lvlText w:val="%1."/>
      <w:lvlJc w:val="left"/>
      <w:pPr>
        <w:tabs>
          <w:tab w:val="num" w:pos="926"/>
        </w:tabs>
        <w:ind w:left="926" w:hanging="360"/>
      </w:pPr>
    </w:lvl>
  </w:abstractNum>
  <w:abstractNum w:abstractNumId="3">
    <w:nsid w:val="FFFFFF7F"/>
    <w:multiLevelType w:val="singleLevel"/>
    <w:tmpl w:val="2C366F64"/>
    <w:lvl w:ilvl="0">
      <w:start w:val="1"/>
      <w:numFmt w:val="decimal"/>
      <w:lvlText w:val="%1."/>
      <w:lvlJc w:val="left"/>
      <w:pPr>
        <w:tabs>
          <w:tab w:val="num" w:pos="643"/>
        </w:tabs>
        <w:ind w:left="643" w:hanging="360"/>
      </w:pPr>
    </w:lvl>
  </w:abstractNum>
  <w:abstractNum w:abstractNumId="4">
    <w:nsid w:val="FFFFFF80"/>
    <w:multiLevelType w:val="singleLevel"/>
    <w:tmpl w:val="FC1090B4"/>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A2EE059E"/>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D196EABA"/>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1AF2347C"/>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BA0E4986"/>
    <w:lvl w:ilvl="0">
      <w:start w:val="1"/>
      <w:numFmt w:val="decimal"/>
      <w:lvlText w:val="%1."/>
      <w:lvlJc w:val="left"/>
      <w:pPr>
        <w:tabs>
          <w:tab w:val="num" w:pos="360"/>
        </w:tabs>
        <w:ind w:left="360" w:hanging="360"/>
      </w:pPr>
    </w:lvl>
  </w:abstractNum>
  <w:abstractNum w:abstractNumId="9">
    <w:nsid w:val="FFFFFF89"/>
    <w:multiLevelType w:val="singleLevel"/>
    <w:tmpl w:val="4D8AFD54"/>
    <w:lvl w:ilvl="0">
      <w:start w:val="1"/>
      <w:numFmt w:val="bullet"/>
      <w:lvlText w:val=""/>
      <w:lvlJc w:val="left"/>
      <w:pPr>
        <w:tabs>
          <w:tab w:val="num" w:pos="360"/>
        </w:tabs>
        <w:ind w:left="360" w:hanging="360"/>
      </w:pPr>
      <w:rPr>
        <w:rFonts w:ascii="Symbol" w:hAnsi="Symbol" w:cs="Symbol" w:hint="default"/>
      </w:rPr>
    </w:lvl>
  </w:abstractNum>
  <w:abstractNum w:abstractNumId="10">
    <w:nsid w:val="00FF71BB"/>
    <w:multiLevelType w:val="hybridMultilevel"/>
    <w:tmpl w:val="EA382A8A"/>
    <w:lvl w:ilvl="0" w:tplc="ABC8B1AE">
      <w:start w:val="1"/>
      <w:numFmt w:val="bullet"/>
      <w:lvlText w:val=""/>
      <w:lvlJc w:val="left"/>
      <w:pPr>
        <w:tabs>
          <w:tab w:val="num" w:pos="284"/>
        </w:tabs>
        <w:ind w:firstLine="284"/>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014E3ABC"/>
    <w:multiLevelType w:val="hybridMultilevel"/>
    <w:tmpl w:val="4BE4CCCC"/>
    <w:lvl w:ilvl="0" w:tplc="8F9837A6">
      <w:start w:val="5"/>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07475B9E"/>
    <w:multiLevelType w:val="hybridMultilevel"/>
    <w:tmpl w:val="49DCE16E"/>
    <w:lvl w:ilvl="0" w:tplc="026AF61C">
      <w:start w:val="1"/>
      <w:numFmt w:val="bullet"/>
      <w:lvlText w:val="-"/>
      <w:lvlJc w:val="left"/>
      <w:pPr>
        <w:ind w:left="1080" w:hanging="360"/>
      </w:pPr>
      <w:rPr>
        <w:rFonts w:ascii="Times New Roman" w:eastAsia="Times New Roman" w:hAnsi="Times New Roman" w:hint="default"/>
        <w:b/>
        <w:bCs/>
        <w:i/>
        <w:iCs/>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3">
    <w:nsid w:val="102F01A5"/>
    <w:multiLevelType w:val="hybridMultilevel"/>
    <w:tmpl w:val="740EAC80"/>
    <w:lvl w:ilvl="0" w:tplc="28A81D40">
      <w:numFmt w:val="bullet"/>
      <w:lvlText w:val="-"/>
      <w:lvlJc w:val="left"/>
      <w:pPr>
        <w:tabs>
          <w:tab w:val="num" w:pos="780"/>
        </w:tabs>
        <w:ind w:left="780" w:hanging="360"/>
      </w:pPr>
      <w:rPr>
        <w:rFonts w:ascii="Times New Roman" w:eastAsia="Times New Roman" w:hAnsi="Times New Roman"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14">
    <w:nsid w:val="11EB227C"/>
    <w:multiLevelType w:val="multilevel"/>
    <w:tmpl w:val="62F24BCE"/>
    <w:lvl w:ilvl="0">
      <w:start w:val="1"/>
      <w:numFmt w:val="decimal"/>
      <w:lvlText w:val="%1."/>
      <w:lvlJc w:val="left"/>
      <w:pPr>
        <w:ind w:left="525" w:hanging="52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5">
    <w:nsid w:val="172A6C0F"/>
    <w:multiLevelType w:val="multilevel"/>
    <w:tmpl w:val="94D2C782"/>
    <w:lvl w:ilvl="0">
      <w:start w:val="3"/>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1AFB43D3"/>
    <w:multiLevelType w:val="multilevel"/>
    <w:tmpl w:val="87C401B4"/>
    <w:lvl w:ilvl="0">
      <w:start w:val="1"/>
      <w:numFmt w:val="lowerLetter"/>
      <w:lvlText w:val="%1."/>
      <w:lvlJc w:val="left"/>
      <w:pPr>
        <w:tabs>
          <w:tab w:val="num" w:pos="990"/>
        </w:tabs>
        <w:ind w:left="990" w:hanging="360"/>
      </w:pPr>
      <w:rPr>
        <w:rFonts w:hint="default"/>
      </w:rPr>
    </w:lvl>
    <w:lvl w:ilvl="1">
      <w:start w:val="1"/>
      <w:numFmt w:val="lowerLetter"/>
      <w:lvlText w:val="%2."/>
      <w:lvlJc w:val="left"/>
      <w:pPr>
        <w:tabs>
          <w:tab w:val="num" w:pos="1710"/>
        </w:tabs>
        <w:ind w:left="1710" w:hanging="360"/>
      </w:pPr>
    </w:lvl>
    <w:lvl w:ilvl="2">
      <w:start w:val="1"/>
      <w:numFmt w:val="lowerRoman"/>
      <w:lvlText w:val="%3."/>
      <w:lvlJc w:val="right"/>
      <w:pPr>
        <w:tabs>
          <w:tab w:val="num" w:pos="2430"/>
        </w:tabs>
        <w:ind w:left="2430" w:hanging="180"/>
      </w:pPr>
    </w:lvl>
    <w:lvl w:ilvl="3">
      <w:start w:val="1"/>
      <w:numFmt w:val="decimal"/>
      <w:lvlText w:val="%4."/>
      <w:lvlJc w:val="left"/>
      <w:pPr>
        <w:tabs>
          <w:tab w:val="num" w:pos="3150"/>
        </w:tabs>
        <w:ind w:left="3150" w:hanging="360"/>
      </w:pPr>
    </w:lvl>
    <w:lvl w:ilvl="4">
      <w:start w:val="1"/>
      <w:numFmt w:val="lowerLetter"/>
      <w:lvlText w:val="%5."/>
      <w:lvlJc w:val="left"/>
      <w:pPr>
        <w:tabs>
          <w:tab w:val="num" w:pos="3870"/>
        </w:tabs>
        <w:ind w:left="3870" w:hanging="360"/>
      </w:pPr>
    </w:lvl>
    <w:lvl w:ilvl="5">
      <w:start w:val="1"/>
      <w:numFmt w:val="lowerRoman"/>
      <w:lvlText w:val="%6."/>
      <w:lvlJc w:val="right"/>
      <w:pPr>
        <w:tabs>
          <w:tab w:val="num" w:pos="4590"/>
        </w:tabs>
        <w:ind w:left="4590" w:hanging="180"/>
      </w:pPr>
    </w:lvl>
    <w:lvl w:ilvl="6">
      <w:start w:val="1"/>
      <w:numFmt w:val="decimal"/>
      <w:lvlText w:val="%7."/>
      <w:lvlJc w:val="left"/>
      <w:pPr>
        <w:tabs>
          <w:tab w:val="num" w:pos="5310"/>
        </w:tabs>
        <w:ind w:left="5310" w:hanging="360"/>
      </w:pPr>
    </w:lvl>
    <w:lvl w:ilvl="7">
      <w:start w:val="1"/>
      <w:numFmt w:val="lowerLetter"/>
      <w:lvlText w:val="%8."/>
      <w:lvlJc w:val="left"/>
      <w:pPr>
        <w:tabs>
          <w:tab w:val="num" w:pos="6030"/>
        </w:tabs>
        <w:ind w:left="6030" w:hanging="360"/>
      </w:pPr>
    </w:lvl>
    <w:lvl w:ilvl="8">
      <w:start w:val="1"/>
      <w:numFmt w:val="lowerRoman"/>
      <w:lvlText w:val="%9."/>
      <w:lvlJc w:val="right"/>
      <w:pPr>
        <w:tabs>
          <w:tab w:val="num" w:pos="6750"/>
        </w:tabs>
        <w:ind w:left="6750" w:hanging="180"/>
      </w:pPr>
    </w:lvl>
  </w:abstractNum>
  <w:abstractNum w:abstractNumId="17">
    <w:nsid w:val="1DC2592A"/>
    <w:multiLevelType w:val="hybridMultilevel"/>
    <w:tmpl w:val="0DFE16D6"/>
    <w:lvl w:ilvl="0" w:tplc="DD7C821C">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2B6608B"/>
    <w:multiLevelType w:val="hybridMultilevel"/>
    <w:tmpl w:val="87CC3AF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9">
    <w:nsid w:val="2B08004D"/>
    <w:multiLevelType w:val="hybridMultilevel"/>
    <w:tmpl w:val="2FB0D9E6"/>
    <w:lvl w:ilvl="0" w:tplc="A4C6AFFE">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0">
    <w:nsid w:val="30810E64"/>
    <w:multiLevelType w:val="hybridMultilevel"/>
    <w:tmpl w:val="57E0C29A"/>
    <w:lvl w:ilvl="0" w:tplc="14904A06">
      <w:start w:val="5"/>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3C12DB"/>
    <w:multiLevelType w:val="hybridMultilevel"/>
    <w:tmpl w:val="CA7A524C"/>
    <w:lvl w:ilvl="0" w:tplc="C3C4CE96">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2">
    <w:nsid w:val="3494429E"/>
    <w:multiLevelType w:val="hybridMultilevel"/>
    <w:tmpl w:val="C0F64EBC"/>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3">
    <w:nsid w:val="35357BA2"/>
    <w:multiLevelType w:val="singleLevel"/>
    <w:tmpl w:val="CAC46112"/>
    <w:lvl w:ilvl="0">
      <w:start w:val="1"/>
      <w:numFmt w:val="upperRoman"/>
      <w:pStyle w:val="Heading8"/>
      <w:lvlText w:val="%1."/>
      <w:lvlJc w:val="left"/>
      <w:pPr>
        <w:tabs>
          <w:tab w:val="num" w:pos="720"/>
        </w:tabs>
        <w:ind w:left="720" w:hanging="720"/>
      </w:pPr>
      <w:rPr>
        <w:rFonts w:hint="default"/>
      </w:rPr>
    </w:lvl>
  </w:abstractNum>
  <w:abstractNum w:abstractNumId="24">
    <w:nsid w:val="35537251"/>
    <w:multiLevelType w:val="hybridMultilevel"/>
    <w:tmpl w:val="EAA8EE68"/>
    <w:lvl w:ilvl="0" w:tplc="9BC2F014">
      <w:start w:val="5"/>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79D3742"/>
    <w:multiLevelType w:val="multilevel"/>
    <w:tmpl w:val="608664A2"/>
    <w:lvl w:ilvl="0">
      <w:start w:val="3"/>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3E7015CA"/>
    <w:multiLevelType w:val="hybridMultilevel"/>
    <w:tmpl w:val="3F4257EC"/>
    <w:lvl w:ilvl="0" w:tplc="04090001">
      <w:start w:val="1"/>
      <w:numFmt w:val="bullet"/>
      <w:lvlText w:val=""/>
      <w:lvlJc w:val="left"/>
      <w:pPr>
        <w:tabs>
          <w:tab w:val="num" w:pos="835"/>
        </w:tabs>
        <w:ind w:left="835" w:hanging="360"/>
      </w:pPr>
      <w:rPr>
        <w:rFonts w:ascii="Symbol" w:hAnsi="Symbol" w:cs="Symbol" w:hint="default"/>
      </w:rPr>
    </w:lvl>
    <w:lvl w:ilvl="1" w:tplc="04090003">
      <w:start w:val="1"/>
      <w:numFmt w:val="bullet"/>
      <w:lvlText w:val="o"/>
      <w:lvlJc w:val="left"/>
      <w:pPr>
        <w:tabs>
          <w:tab w:val="num" w:pos="1555"/>
        </w:tabs>
        <w:ind w:left="1555" w:hanging="360"/>
      </w:pPr>
      <w:rPr>
        <w:rFonts w:ascii="Courier New" w:hAnsi="Courier New" w:cs="Courier New" w:hint="default"/>
      </w:rPr>
    </w:lvl>
    <w:lvl w:ilvl="2" w:tplc="04090005">
      <w:start w:val="1"/>
      <w:numFmt w:val="bullet"/>
      <w:lvlText w:val=""/>
      <w:lvlJc w:val="left"/>
      <w:pPr>
        <w:tabs>
          <w:tab w:val="num" w:pos="2275"/>
        </w:tabs>
        <w:ind w:left="2275" w:hanging="360"/>
      </w:pPr>
      <w:rPr>
        <w:rFonts w:ascii="Wingdings" w:hAnsi="Wingdings" w:cs="Wingdings" w:hint="default"/>
      </w:rPr>
    </w:lvl>
    <w:lvl w:ilvl="3" w:tplc="04090001">
      <w:start w:val="1"/>
      <w:numFmt w:val="bullet"/>
      <w:lvlText w:val=""/>
      <w:lvlJc w:val="left"/>
      <w:pPr>
        <w:tabs>
          <w:tab w:val="num" w:pos="2995"/>
        </w:tabs>
        <w:ind w:left="2995" w:hanging="360"/>
      </w:pPr>
      <w:rPr>
        <w:rFonts w:ascii="Symbol" w:hAnsi="Symbol" w:cs="Symbol" w:hint="default"/>
      </w:rPr>
    </w:lvl>
    <w:lvl w:ilvl="4" w:tplc="04090003">
      <w:start w:val="1"/>
      <w:numFmt w:val="bullet"/>
      <w:lvlText w:val="o"/>
      <w:lvlJc w:val="left"/>
      <w:pPr>
        <w:tabs>
          <w:tab w:val="num" w:pos="3715"/>
        </w:tabs>
        <w:ind w:left="3715" w:hanging="360"/>
      </w:pPr>
      <w:rPr>
        <w:rFonts w:ascii="Courier New" w:hAnsi="Courier New" w:cs="Courier New" w:hint="default"/>
      </w:rPr>
    </w:lvl>
    <w:lvl w:ilvl="5" w:tplc="04090005">
      <w:start w:val="1"/>
      <w:numFmt w:val="bullet"/>
      <w:lvlText w:val=""/>
      <w:lvlJc w:val="left"/>
      <w:pPr>
        <w:tabs>
          <w:tab w:val="num" w:pos="4435"/>
        </w:tabs>
        <w:ind w:left="4435" w:hanging="360"/>
      </w:pPr>
      <w:rPr>
        <w:rFonts w:ascii="Wingdings" w:hAnsi="Wingdings" w:cs="Wingdings" w:hint="default"/>
      </w:rPr>
    </w:lvl>
    <w:lvl w:ilvl="6" w:tplc="04090001">
      <w:start w:val="1"/>
      <w:numFmt w:val="bullet"/>
      <w:lvlText w:val=""/>
      <w:lvlJc w:val="left"/>
      <w:pPr>
        <w:tabs>
          <w:tab w:val="num" w:pos="5155"/>
        </w:tabs>
        <w:ind w:left="5155" w:hanging="360"/>
      </w:pPr>
      <w:rPr>
        <w:rFonts w:ascii="Symbol" w:hAnsi="Symbol" w:cs="Symbol" w:hint="default"/>
      </w:rPr>
    </w:lvl>
    <w:lvl w:ilvl="7" w:tplc="04090003">
      <w:start w:val="1"/>
      <w:numFmt w:val="bullet"/>
      <w:lvlText w:val="o"/>
      <w:lvlJc w:val="left"/>
      <w:pPr>
        <w:tabs>
          <w:tab w:val="num" w:pos="5875"/>
        </w:tabs>
        <w:ind w:left="5875" w:hanging="360"/>
      </w:pPr>
      <w:rPr>
        <w:rFonts w:ascii="Courier New" w:hAnsi="Courier New" w:cs="Courier New" w:hint="default"/>
      </w:rPr>
    </w:lvl>
    <w:lvl w:ilvl="8" w:tplc="04090005">
      <w:start w:val="1"/>
      <w:numFmt w:val="bullet"/>
      <w:lvlText w:val=""/>
      <w:lvlJc w:val="left"/>
      <w:pPr>
        <w:tabs>
          <w:tab w:val="num" w:pos="6595"/>
        </w:tabs>
        <w:ind w:left="6595" w:hanging="360"/>
      </w:pPr>
      <w:rPr>
        <w:rFonts w:ascii="Wingdings" w:hAnsi="Wingdings" w:cs="Wingdings" w:hint="default"/>
      </w:rPr>
    </w:lvl>
  </w:abstractNum>
  <w:abstractNum w:abstractNumId="27">
    <w:nsid w:val="3FA1400D"/>
    <w:multiLevelType w:val="hybridMultilevel"/>
    <w:tmpl w:val="E7D464C4"/>
    <w:lvl w:ilvl="0" w:tplc="FFFFFFFF">
      <w:start w:val="1"/>
      <w:numFmt w:val="decimal"/>
      <w:lvlText w:val="%1)"/>
      <w:lvlJc w:val="left"/>
      <w:pPr>
        <w:tabs>
          <w:tab w:val="num" w:pos="1080"/>
        </w:tabs>
        <w:ind w:left="1080" w:hanging="360"/>
      </w:pPr>
      <w:rPr>
        <w:rFonts w:hint="default"/>
      </w:rPr>
    </w:lvl>
    <w:lvl w:ilvl="1" w:tplc="FFFFFFFF">
      <w:start w:val="1"/>
      <w:numFmt w:val="bullet"/>
      <w:lvlText w:val="-"/>
      <w:lvlJc w:val="left"/>
      <w:pPr>
        <w:tabs>
          <w:tab w:val="num" w:pos="1800"/>
        </w:tabs>
        <w:ind w:left="1800" w:hanging="360"/>
      </w:pPr>
      <w:rPr>
        <w:rFonts w:hAnsi="Courier New" w:hint="default"/>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rPr>
        <w:rFonts w:hint="default"/>
      </w:r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28">
    <w:nsid w:val="3FB956C2"/>
    <w:multiLevelType w:val="hybridMultilevel"/>
    <w:tmpl w:val="CADAC61C"/>
    <w:lvl w:ilvl="0" w:tplc="04090019">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9">
    <w:nsid w:val="4530180D"/>
    <w:multiLevelType w:val="hybridMultilevel"/>
    <w:tmpl w:val="D4BE2B6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0">
    <w:nsid w:val="471C3D43"/>
    <w:multiLevelType w:val="multilevel"/>
    <w:tmpl w:val="062C2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93F4383"/>
    <w:multiLevelType w:val="hybridMultilevel"/>
    <w:tmpl w:val="6F9290A8"/>
    <w:lvl w:ilvl="0" w:tplc="E38E43CC">
      <w:numFmt w:val="bullet"/>
      <w:lvlText w:val="-"/>
      <w:lvlJc w:val="left"/>
      <w:pPr>
        <w:ind w:left="1069" w:hanging="360"/>
      </w:pPr>
      <w:rPr>
        <w:rFonts w:ascii="Times New Roman" w:eastAsia="Times New Roman" w:hAnsi="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cs="Wingdings" w:hint="default"/>
      </w:rPr>
    </w:lvl>
    <w:lvl w:ilvl="3" w:tplc="04090001">
      <w:start w:val="1"/>
      <w:numFmt w:val="bullet"/>
      <w:lvlText w:val=""/>
      <w:lvlJc w:val="left"/>
      <w:pPr>
        <w:ind w:left="3229" w:hanging="360"/>
      </w:pPr>
      <w:rPr>
        <w:rFonts w:ascii="Symbol" w:hAnsi="Symbol" w:cs="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cs="Wingdings" w:hint="default"/>
      </w:rPr>
    </w:lvl>
    <w:lvl w:ilvl="6" w:tplc="04090001">
      <w:start w:val="1"/>
      <w:numFmt w:val="bullet"/>
      <w:lvlText w:val=""/>
      <w:lvlJc w:val="left"/>
      <w:pPr>
        <w:ind w:left="5389" w:hanging="360"/>
      </w:pPr>
      <w:rPr>
        <w:rFonts w:ascii="Symbol" w:hAnsi="Symbol" w:cs="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cs="Wingdings" w:hint="default"/>
      </w:rPr>
    </w:lvl>
  </w:abstractNum>
  <w:abstractNum w:abstractNumId="32">
    <w:nsid w:val="4985483B"/>
    <w:multiLevelType w:val="hybridMultilevel"/>
    <w:tmpl w:val="84FE7EF6"/>
    <w:lvl w:ilvl="0" w:tplc="ABC8B1AE">
      <w:start w:val="1"/>
      <w:numFmt w:val="bullet"/>
      <w:lvlText w:val=""/>
      <w:lvlJc w:val="left"/>
      <w:pPr>
        <w:tabs>
          <w:tab w:val="num" w:pos="284"/>
        </w:tabs>
        <w:ind w:firstLine="284"/>
      </w:pPr>
      <w:rPr>
        <w:rFonts w:ascii="Symbol" w:hAnsi="Symbol" w:cs="Symbol" w:hint="default"/>
      </w:rPr>
    </w:lvl>
    <w:lvl w:ilvl="1" w:tplc="70A28502">
      <w:start w:val="2"/>
      <w:numFmt w:val="bullet"/>
      <w:lvlText w:val="-"/>
      <w:lvlJc w:val="left"/>
      <w:pPr>
        <w:tabs>
          <w:tab w:val="num" w:pos="1440"/>
        </w:tabs>
        <w:ind w:left="1440" w:hanging="360"/>
      </w:pPr>
      <w:rPr>
        <w:rFonts w:ascii="Calibri" w:eastAsia="Times New Roman" w:hAnsi="Calibri"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3">
    <w:nsid w:val="4C145B47"/>
    <w:multiLevelType w:val="multilevel"/>
    <w:tmpl w:val="D304D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4EB94E90"/>
    <w:multiLevelType w:val="multilevel"/>
    <w:tmpl w:val="4E463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F3C7321"/>
    <w:multiLevelType w:val="hybridMultilevel"/>
    <w:tmpl w:val="5778211E"/>
    <w:lvl w:ilvl="0" w:tplc="A4B42F0C">
      <w:start w:val="3"/>
      <w:numFmt w:val="bullet"/>
      <w:lvlText w:val="-"/>
      <w:lvlJc w:val="left"/>
      <w:pPr>
        <w:ind w:left="1140" w:hanging="360"/>
      </w:pPr>
      <w:rPr>
        <w:rFonts w:ascii="Times New Roman" w:eastAsia="Times New Roman" w:hAnsi="Times New Roman" w:hint="default"/>
        <w:color w:val="auto"/>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cs="Wingdings" w:hint="default"/>
      </w:rPr>
    </w:lvl>
    <w:lvl w:ilvl="3" w:tplc="04090001">
      <w:start w:val="1"/>
      <w:numFmt w:val="bullet"/>
      <w:lvlText w:val=""/>
      <w:lvlJc w:val="left"/>
      <w:pPr>
        <w:ind w:left="3300" w:hanging="360"/>
      </w:pPr>
      <w:rPr>
        <w:rFonts w:ascii="Symbol" w:hAnsi="Symbol" w:cs="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cs="Wingdings" w:hint="default"/>
      </w:rPr>
    </w:lvl>
    <w:lvl w:ilvl="6" w:tplc="04090001">
      <w:start w:val="1"/>
      <w:numFmt w:val="bullet"/>
      <w:lvlText w:val=""/>
      <w:lvlJc w:val="left"/>
      <w:pPr>
        <w:ind w:left="5460" w:hanging="360"/>
      </w:pPr>
      <w:rPr>
        <w:rFonts w:ascii="Symbol" w:hAnsi="Symbol" w:cs="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cs="Wingdings" w:hint="default"/>
      </w:rPr>
    </w:lvl>
  </w:abstractNum>
  <w:abstractNum w:abstractNumId="36">
    <w:nsid w:val="53CA3D52"/>
    <w:multiLevelType w:val="hybridMultilevel"/>
    <w:tmpl w:val="1AC449D8"/>
    <w:lvl w:ilvl="0" w:tplc="591CDA86">
      <w:start w:val="1"/>
      <w:numFmt w:val="lowerLetter"/>
      <w:lvlText w:val="%1)"/>
      <w:lvlJc w:val="left"/>
      <w:pPr>
        <w:tabs>
          <w:tab w:val="num" w:pos="630"/>
        </w:tabs>
        <w:ind w:left="63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nsid w:val="5572499E"/>
    <w:multiLevelType w:val="hybridMultilevel"/>
    <w:tmpl w:val="8AF43278"/>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nsid w:val="576B5FD8"/>
    <w:multiLevelType w:val="hybridMultilevel"/>
    <w:tmpl w:val="7E3AF116"/>
    <w:lvl w:ilvl="0" w:tplc="04090019">
      <w:start w:val="1"/>
      <w:numFmt w:val="lowerLetter"/>
      <w:lvlText w:val="%1."/>
      <w:lvlJc w:val="left"/>
      <w:pPr>
        <w:tabs>
          <w:tab w:val="num" w:pos="990"/>
        </w:tabs>
        <w:ind w:left="990" w:hanging="360"/>
      </w:pPr>
      <w:rPr>
        <w:rFonts w:hint="default"/>
      </w:rPr>
    </w:lvl>
    <w:lvl w:ilvl="1" w:tplc="04090019">
      <w:start w:val="1"/>
      <w:numFmt w:val="lowerLetter"/>
      <w:lvlText w:val="%2."/>
      <w:lvlJc w:val="left"/>
      <w:pPr>
        <w:tabs>
          <w:tab w:val="num" w:pos="1710"/>
        </w:tabs>
        <w:ind w:left="1710" w:hanging="360"/>
      </w:p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start w:val="1"/>
      <w:numFmt w:val="lowerLetter"/>
      <w:lvlText w:val="%5."/>
      <w:lvlJc w:val="left"/>
      <w:pPr>
        <w:tabs>
          <w:tab w:val="num" w:pos="3870"/>
        </w:tabs>
        <w:ind w:left="3870" w:hanging="360"/>
      </w:pPr>
    </w:lvl>
    <w:lvl w:ilvl="5" w:tplc="0409001B">
      <w:start w:val="1"/>
      <w:numFmt w:val="lowerRoman"/>
      <w:lvlText w:val="%6."/>
      <w:lvlJc w:val="right"/>
      <w:pPr>
        <w:tabs>
          <w:tab w:val="num" w:pos="4590"/>
        </w:tabs>
        <w:ind w:left="4590" w:hanging="180"/>
      </w:pPr>
    </w:lvl>
    <w:lvl w:ilvl="6" w:tplc="0409000F">
      <w:start w:val="1"/>
      <w:numFmt w:val="decimal"/>
      <w:lvlText w:val="%7."/>
      <w:lvlJc w:val="left"/>
      <w:pPr>
        <w:tabs>
          <w:tab w:val="num" w:pos="5310"/>
        </w:tabs>
        <w:ind w:left="5310" w:hanging="360"/>
      </w:pPr>
    </w:lvl>
    <w:lvl w:ilvl="7" w:tplc="04090019">
      <w:start w:val="1"/>
      <w:numFmt w:val="lowerLetter"/>
      <w:lvlText w:val="%8."/>
      <w:lvlJc w:val="left"/>
      <w:pPr>
        <w:tabs>
          <w:tab w:val="num" w:pos="6030"/>
        </w:tabs>
        <w:ind w:left="6030" w:hanging="360"/>
      </w:pPr>
    </w:lvl>
    <w:lvl w:ilvl="8" w:tplc="0409001B">
      <w:start w:val="1"/>
      <w:numFmt w:val="lowerRoman"/>
      <w:lvlText w:val="%9."/>
      <w:lvlJc w:val="right"/>
      <w:pPr>
        <w:tabs>
          <w:tab w:val="num" w:pos="6750"/>
        </w:tabs>
        <w:ind w:left="6750" w:hanging="180"/>
      </w:pPr>
    </w:lvl>
  </w:abstractNum>
  <w:abstractNum w:abstractNumId="39">
    <w:nsid w:val="5DE2619E"/>
    <w:multiLevelType w:val="hybridMultilevel"/>
    <w:tmpl w:val="0194000A"/>
    <w:lvl w:ilvl="0" w:tplc="72743B8E">
      <w:start w:val="1"/>
      <w:numFmt w:val="bullet"/>
      <w:lvlText w:val=""/>
      <w:lvlJc w:val="left"/>
      <w:pPr>
        <w:tabs>
          <w:tab w:val="num" w:pos="1506"/>
        </w:tabs>
        <w:ind w:left="1506" w:hanging="360"/>
      </w:pPr>
      <w:rPr>
        <w:rFonts w:ascii="Wingdings" w:hAnsi="Wingdings" w:cs="Wingdings" w:hint="default"/>
      </w:rPr>
    </w:lvl>
    <w:lvl w:ilvl="1" w:tplc="042A0003">
      <w:start w:val="1"/>
      <w:numFmt w:val="bullet"/>
      <w:lvlText w:val="o"/>
      <w:lvlJc w:val="left"/>
      <w:pPr>
        <w:tabs>
          <w:tab w:val="num" w:pos="1440"/>
        </w:tabs>
        <w:ind w:left="1440" w:hanging="360"/>
      </w:pPr>
      <w:rPr>
        <w:rFonts w:ascii="Courier New" w:hAnsi="Courier New" w:cs="Courier New" w:hint="default"/>
      </w:rPr>
    </w:lvl>
    <w:lvl w:ilvl="2" w:tplc="042A0005">
      <w:start w:val="1"/>
      <w:numFmt w:val="bullet"/>
      <w:lvlText w:val=""/>
      <w:lvlJc w:val="left"/>
      <w:pPr>
        <w:tabs>
          <w:tab w:val="num" w:pos="2160"/>
        </w:tabs>
        <w:ind w:left="2160" w:hanging="360"/>
      </w:pPr>
      <w:rPr>
        <w:rFonts w:ascii="Wingdings" w:hAnsi="Wingdings" w:cs="Wingdings" w:hint="default"/>
      </w:rPr>
    </w:lvl>
    <w:lvl w:ilvl="3" w:tplc="042A0001">
      <w:start w:val="1"/>
      <w:numFmt w:val="bullet"/>
      <w:lvlText w:val=""/>
      <w:lvlJc w:val="left"/>
      <w:pPr>
        <w:tabs>
          <w:tab w:val="num" w:pos="2880"/>
        </w:tabs>
        <w:ind w:left="2880" w:hanging="360"/>
      </w:pPr>
      <w:rPr>
        <w:rFonts w:ascii="Symbol" w:hAnsi="Symbol" w:cs="Symbol" w:hint="default"/>
      </w:rPr>
    </w:lvl>
    <w:lvl w:ilvl="4" w:tplc="042A0003">
      <w:start w:val="1"/>
      <w:numFmt w:val="bullet"/>
      <w:lvlText w:val="o"/>
      <w:lvlJc w:val="left"/>
      <w:pPr>
        <w:tabs>
          <w:tab w:val="num" w:pos="3600"/>
        </w:tabs>
        <w:ind w:left="3600" w:hanging="360"/>
      </w:pPr>
      <w:rPr>
        <w:rFonts w:ascii="Courier New" w:hAnsi="Courier New" w:cs="Courier New" w:hint="default"/>
      </w:rPr>
    </w:lvl>
    <w:lvl w:ilvl="5" w:tplc="042A0005">
      <w:start w:val="1"/>
      <w:numFmt w:val="bullet"/>
      <w:lvlText w:val=""/>
      <w:lvlJc w:val="left"/>
      <w:pPr>
        <w:tabs>
          <w:tab w:val="num" w:pos="4320"/>
        </w:tabs>
        <w:ind w:left="4320" w:hanging="360"/>
      </w:pPr>
      <w:rPr>
        <w:rFonts w:ascii="Wingdings" w:hAnsi="Wingdings" w:cs="Wingdings" w:hint="default"/>
      </w:rPr>
    </w:lvl>
    <w:lvl w:ilvl="6" w:tplc="042A0001">
      <w:start w:val="1"/>
      <w:numFmt w:val="bullet"/>
      <w:lvlText w:val=""/>
      <w:lvlJc w:val="left"/>
      <w:pPr>
        <w:tabs>
          <w:tab w:val="num" w:pos="5040"/>
        </w:tabs>
        <w:ind w:left="5040" w:hanging="360"/>
      </w:pPr>
      <w:rPr>
        <w:rFonts w:ascii="Symbol" w:hAnsi="Symbol" w:cs="Symbol" w:hint="default"/>
      </w:rPr>
    </w:lvl>
    <w:lvl w:ilvl="7" w:tplc="042A0003">
      <w:start w:val="1"/>
      <w:numFmt w:val="bullet"/>
      <w:lvlText w:val="o"/>
      <w:lvlJc w:val="left"/>
      <w:pPr>
        <w:tabs>
          <w:tab w:val="num" w:pos="5760"/>
        </w:tabs>
        <w:ind w:left="5760" w:hanging="360"/>
      </w:pPr>
      <w:rPr>
        <w:rFonts w:ascii="Courier New" w:hAnsi="Courier New" w:cs="Courier New" w:hint="default"/>
      </w:rPr>
    </w:lvl>
    <w:lvl w:ilvl="8" w:tplc="042A0005">
      <w:start w:val="1"/>
      <w:numFmt w:val="bullet"/>
      <w:lvlText w:val=""/>
      <w:lvlJc w:val="left"/>
      <w:pPr>
        <w:tabs>
          <w:tab w:val="num" w:pos="6480"/>
        </w:tabs>
        <w:ind w:left="6480" w:hanging="360"/>
      </w:pPr>
      <w:rPr>
        <w:rFonts w:ascii="Wingdings" w:hAnsi="Wingdings" w:cs="Wingdings" w:hint="default"/>
      </w:rPr>
    </w:lvl>
  </w:abstractNum>
  <w:abstractNum w:abstractNumId="40">
    <w:nsid w:val="5E356AD9"/>
    <w:multiLevelType w:val="hybridMultilevel"/>
    <w:tmpl w:val="453A3208"/>
    <w:lvl w:ilvl="0" w:tplc="CE0656E6">
      <w:start w:val="1"/>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41">
    <w:nsid w:val="64B11815"/>
    <w:multiLevelType w:val="hybridMultilevel"/>
    <w:tmpl w:val="28BE8CBE"/>
    <w:lvl w:ilvl="0" w:tplc="12CC8CE2">
      <w:start w:val="5"/>
      <w:numFmt w:val="bullet"/>
      <w:lvlText w:val="-"/>
      <w:lvlJc w:val="left"/>
      <w:pPr>
        <w:ind w:left="1080" w:hanging="360"/>
      </w:pPr>
      <w:rPr>
        <w:rFonts w:ascii="Times New Roman" w:eastAsia="Calibri" w:hAnsi="Times New Roman" w:cs="Times New Roman" w:hint="default"/>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6E207F84"/>
    <w:multiLevelType w:val="hybridMultilevel"/>
    <w:tmpl w:val="6936D5B4"/>
    <w:lvl w:ilvl="0" w:tplc="FFFFFFFF">
      <w:start w:val="1"/>
      <w:numFmt w:val="bullet"/>
      <w:lvlText w:val=""/>
      <w:lvlJc w:val="left"/>
      <w:pPr>
        <w:tabs>
          <w:tab w:val="num" w:pos="1080"/>
        </w:tabs>
        <w:ind w:left="108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3">
    <w:nsid w:val="740A6E58"/>
    <w:multiLevelType w:val="multilevel"/>
    <w:tmpl w:val="D8CCB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AFB364C"/>
    <w:multiLevelType w:val="hybridMultilevel"/>
    <w:tmpl w:val="10921832"/>
    <w:lvl w:ilvl="0" w:tplc="A2C4C8B2">
      <w:start w:val="2"/>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45">
    <w:nsid w:val="7D1C5D6A"/>
    <w:multiLevelType w:val="hybridMultilevel"/>
    <w:tmpl w:val="2D88FE5E"/>
    <w:lvl w:ilvl="0" w:tplc="59DEFAD4">
      <w:start w:val="5"/>
      <w:numFmt w:val="bullet"/>
      <w:lvlText w:val="-"/>
      <w:lvlJc w:val="left"/>
      <w:pPr>
        <w:ind w:left="720" w:hanging="360"/>
      </w:pPr>
      <w:rPr>
        <w:rFonts w:ascii="Times New Roman" w:eastAsia="Calibri"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D3234A0"/>
    <w:multiLevelType w:val="hybridMultilevel"/>
    <w:tmpl w:val="651C8400"/>
    <w:lvl w:ilvl="0" w:tplc="791CB0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36"/>
  </w:num>
  <w:num w:numId="3">
    <w:abstractNumId w:val="38"/>
  </w:num>
  <w:num w:numId="4">
    <w:abstractNumId w:val="16"/>
  </w:num>
  <w:num w:numId="5">
    <w:abstractNumId w:val="39"/>
  </w:num>
  <w:num w:numId="6">
    <w:abstractNumId w:val="42"/>
  </w:num>
  <w:num w:numId="7">
    <w:abstractNumId w:val="28"/>
  </w:num>
  <w:num w:numId="8">
    <w:abstractNumId w:val="10"/>
  </w:num>
  <w:num w:numId="9">
    <w:abstractNumId w:val="32"/>
  </w:num>
  <w:num w:numId="10">
    <w:abstractNumId w:val="13"/>
  </w:num>
  <w:num w:numId="11">
    <w:abstractNumId w:val="18"/>
  </w:num>
  <w:num w:numId="12">
    <w:abstractNumId w:val="27"/>
  </w:num>
  <w:num w:numId="13">
    <w:abstractNumId w:val="23"/>
  </w:num>
  <w:num w:numId="14">
    <w:abstractNumId w:val="37"/>
  </w:num>
  <w:num w:numId="15">
    <w:abstractNumId w:val="19"/>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6"/>
  </w:num>
  <w:num w:numId="27">
    <w:abstractNumId w:val="21"/>
  </w:num>
  <w:num w:numId="28">
    <w:abstractNumId w:val="31"/>
  </w:num>
  <w:num w:numId="29">
    <w:abstractNumId w:val="40"/>
  </w:num>
  <w:num w:numId="30">
    <w:abstractNumId w:val="12"/>
  </w:num>
  <w:num w:numId="31">
    <w:abstractNumId w:val="35"/>
  </w:num>
  <w:num w:numId="32">
    <w:abstractNumId w:val="44"/>
  </w:num>
  <w:num w:numId="33">
    <w:abstractNumId w:val="17"/>
  </w:num>
  <w:num w:numId="34">
    <w:abstractNumId w:val="46"/>
  </w:num>
  <w:num w:numId="35">
    <w:abstractNumId w:val="15"/>
  </w:num>
  <w:num w:numId="36">
    <w:abstractNumId w:val="25"/>
  </w:num>
  <w:num w:numId="37">
    <w:abstractNumId w:val="33"/>
  </w:num>
  <w:num w:numId="38">
    <w:abstractNumId w:val="30"/>
  </w:num>
  <w:num w:numId="39">
    <w:abstractNumId w:val="43"/>
  </w:num>
  <w:num w:numId="40">
    <w:abstractNumId w:val="34"/>
  </w:num>
  <w:num w:numId="41">
    <w:abstractNumId w:val="29"/>
  </w:num>
  <w:num w:numId="42">
    <w:abstractNumId w:val="14"/>
  </w:num>
  <w:num w:numId="43">
    <w:abstractNumId w:val="41"/>
  </w:num>
  <w:num w:numId="44">
    <w:abstractNumId w:val="45"/>
  </w:num>
  <w:num w:numId="45">
    <w:abstractNumId w:val="11"/>
  </w:num>
  <w:num w:numId="46">
    <w:abstractNumId w:val="24"/>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hideSpellingErrors/>
  <w:defaultTabStop w:val="720"/>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F4A"/>
    <w:rsid w:val="00004BAE"/>
    <w:rsid w:val="0000507C"/>
    <w:rsid w:val="00007BBF"/>
    <w:rsid w:val="000145A4"/>
    <w:rsid w:val="00030762"/>
    <w:rsid w:val="00037FA1"/>
    <w:rsid w:val="000438BA"/>
    <w:rsid w:val="000502C3"/>
    <w:rsid w:val="00051A1E"/>
    <w:rsid w:val="00051D1E"/>
    <w:rsid w:val="00054D30"/>
    <w:rsid w:val="00062689"/>
    <w:rsid w:val="000627B2"/>
    <w:rsid w:val="000637E0"/>
    <w:rsid w:val="00063A37"/>
    <w:rsid w:val="000649FB"/>
    <w:rsid w:val="00066057"/>
    <w:rsid w:val="00066C50"/>
    <w:rsid w:val="00073891"/>
    <w:rsid w:val="00073F7C"/>
    <w:rsid w:val="00077313"/>
    <w:rsid w:val="0008053F"/>
    <w:rsid w:val="00087F43"/>
    <w:rsid w:val="00097D98"/>
    <w:rsid w:val="000A4320"/>
    <w:rsid w:val="000B2BB5"/>
    <w:rsid w:val="000B3188"/>
    <w:rsid w:val="000C6C5B"/>
    <w:rsid w:val="000C7026"/>
    <w:rsid w:val="000D4AF2"/>
    <w:rsid w:val="000D4DB8"/>
    <w:rsid w:val="000E1BB8"/>
    <w:rsid w:val="000F0398"/>
    <w:rsid w:val="000F4863"/>
    <w:rsid w:val="000F5711"/>
    <w:rsid w:val="00101296"/>
    <w:rsid w:val="0010668E"/>
    <w:rsid w:val="001114D5"/>
    <w:rsid w:val="001135B4"/>
    <w:rsid w:val="001159AE"/>
    <w:rsid w:val="001236EE"/>
    <w:rsid w:val="0013074C"/>
    <w:rsid w:val="00130CCC"/>
    <w:rsid w:val="00136C62"/>
    <w:rsid w:val="001410BB"/>
    <w:rsid w:val="001527EE"/>
    <w:rsid w:val="001541B3"/>
    <w:rsid w:val="00155FFE"/>
    <w:rsid w:val="00161ED7"/>
    <w:rsid w:val="00162E11"/>
    <w:rsid w:val="00173EC0"/>
    <w:rsid w:val="001817A6"/>
    <w:rsid w:val="00183E41"/>
    <w:rsid w:val="00195C4A"/>
    <w:rsid w:val="00197358"/>
    <w:rsid w:val="001A3E5A"/>
    <w:rsid w:val="001A620C"/>
    <w:rsid w:val="001A6573"/>
    <w:rsid w:val="001B63CA"/>
    <w:rsid w:val="001C39EC"/>
    <w:rsid w:val="001C5739"/>
    <w:rsid w:val="001C778B"/>
    <w:rsid w:val="001D21AC"/>
    <w:rsid w:val="001D2F2C"/>
    <w:rsid w:val="001D799D"/>
    <w:rsid w:val="001E2B82"/>
    <w:rsid w:val="001E2F90"/>
    <w:rsid w:val="001E6E9E"/>
    <w:rsid w:val="001E7DFD"/>
    <w:rsid w:val="001F0C53"/>
    <w:rsid w:val="001F5169"/>
    <w:rsid w:val="001F5C3F"/>
    <w:rsid w:val="0020576D"/>
    <w:rsid w:val="00207DA1"/>
    <w:rsid w:val="00207E0C"/>
    <w:rsid w:val="00212249"/>
    <w:rsid w:val="00212F58"/>
    <w:rsid w:val="00216AA7"/>
    <w:rsid w:val="00225E44"/>
    <w:rsid w:val="00230FF6"/>
    <w:rsid w:val="002375B8"/>
    <w:rsid w:val="00237BF5"/>
    <w:rsid w:val="00242F50"/>
    <w:rsid w:val="00247593"/>
    <w:rsid w:val="002616CC"/>
    <w:rsid w:val="00264F29"/>
    <w:rsid w:val="00267641"/>
    <w:rsid w:val="00270C68"/>
    <w:rsid w:val="00272395"/>
    <w:rsid w:val="002755EE"/>
    <w:rsid w:val="00277027"/>
    <w:rsid w:val="00280B2D"/>
    <w:rsid w:val="00283FA5"/>
    <w:rsid w:val="0029640B"/>
    <w:rsid w:val="002B4C15"/>
    <w:rsid w:val="002B4CFD"/>
    <w:rsid w:val="002C3BD7"/>
    <w:rsid w:val="002C4F53"/>
    <w:rsid w:val="002D1CB7"/>
    <w:rsid w:val="002D2AD1"/>
    <w:rsid w:val="002D61F7"/>
    <w:rsid w:val="002E68D8"/>
    <w:rsid w:val="002F37E2"/>
    <w:rsid w:val="00306F88"/>
    <w:rsid w:val="00320400"/>
    <w:rsid w:val="00321E2E"/>
    <w:rsid w:val="00325BCF"/>
    <w:rsid w:val="00327C2D"/>
    <w:rsid w:val="003304CB"/>
    <w:rsid w:val="003406C7"/>
    <w:rsid w:val="00340E8F"/>
    <w:rsid w:val="00341363"/>
    <w:rsid w:val="00341B07"/>
    <w:rsid w:val="00354C7E"/>
    <w:rsid w:val="00357BA9"/>
    <w:rsid w:val="003617AD"/>
    <w:rsid w:val="00362BBF"/>
    <w:rsid w:val="003657DE"/>
    <w:rsid w:val="0037004D"/>
    <w:rsid w:val="00380CD7"/>
    <w:rsid w:val="0038194D"/>
    <w:rsid w:val="0039664A"/>
    <w:rsid w:val="00396901"/>
    <w:rsid w:val="003A1906"/>
    <w:rsid w:val="003A5966"/>
    <w:rsid w:val="003B13A6"/>
    <w:rsid w:val="003B17B4"/>
    <w:rsid w:val="003B727B"/>
    <w:rsid w:val="003C146B"/>
    <w:rsid w:val="003E33BB"/>
    <w:rsid w:val="003E5BA7"/>
    <w:rsid w:val="003F1DE7"/>
    <w:rsid w:val="003F2476"/>
    <w:rsid w:val="003F4135"/>
    <w:rsid w:val="00400073"/>
    <w:rsid w:val="004011B1"/>
    <w:rsid w:val="00402466"/>
    <w:rsid w:val="00403D31"/>
    <w:rsid w:val="00410D48"/>
    <w:rsid w:val="004242CC"/>
    <w:rsid w:val="0043061F"/>
    <w:rsid w:val="00440165"/>
    <w:rsid w:val="004451B4"/>
    <w:rsid w:val="00451F70"/>
    <w:rsid w:val="00454AF6"/>
    <w:rsid w:val="004570A3"/>
    <w:rsid w:val="0046184B"/>
    <w:rsid w:val="004729D7"/>
    <w:rsid w:val="004836A5"/>
    <w:rsid w:val="0048381C"/>
    <w:rsid w:val="00485C45"/>
    <w:rsid w:val="00485DB2"/>
    <w:rsid w:val="004A217E"/>
    <w:rsid w:val="004A31AF"/>
    <w:rsid w:val="004A3725"/>
    <w:rsid w:val="004A55E2"/>
    <w:rsid w:val="004A6BE2"/>
    <w:rsid w:val="004B5F43"/>
    <w:rsid w:val="004C287F"/>
    <w:rsid w:val="004D241D"/>
    <w:rsid w:val="004E1BBC"/>
    <w:rsid w:val="004E2DCE"/>
    <w:rsid w:val="004E319B"/>
    <w:rsid w:val="005031AA"/>
    <w:rsid w:val="00507C44"/>
    <w:rsid w:val="00512D13"/>
    <w:rsid w:val="005156C2"/>
    <w:rsid w:val="00515E6D"/>
    <w:rsid w:val="005322CF"/>
    <w:rsid w:val="00537065"/>
    <w:rsid w:val="00544356"/>
    <w:rsid w:val="00544755"/>
    <w:rsid w:val="0055704D"/>
    <w:rsid w:val="00560053"/>
    <w:rsid w:val="0056089A"/>
    <w:rsid w:val="00560E92"/>
    <w:rsid w:val="00574CE8"/>
    <w:rsid w:val="00580B12"/>
    <w:rsid w:val="005930E2"/>
    <w:rsid w:val="00596B46"/>
    <w:rsid w:val="00597626"/>
    <w:rsid w:val="005A35B6"/>
    <w:rsid w:val="005A6530"/>
    <w:rsid w:val="005B01F9"/>
    <w:rsid w:val="005B5A55"/>
    <w:rsid w:val="005C42BD"/>
    <w:rsid w:val="005C5E71"/>
    <w:rsid w:val="005C6784"/>
    <w:rsid w:val="005D3561"/>
    <w:rsid w:val="005E0533"/>
    <w:rsid w:val="005E14FB"/>
    <w:rsid w:val="005F1A3C"/>
    <w:rsid w:val="005F2A26"/>
    <w:rsid w:val="005F3028"/>
    <w:rsid w:val="005F7598"/>
    <w:rsid w:val="006005E1"/>
    <w:rsid w:val="006018D6"/>
    <w:rsid w:val="0060325E"/>
    <w:rsid w:val="00606E11"/>
    <w:rsid w:val="00610058"/>
    <w:rsid w:val="00610A53"/>
    <w:rsid w:val="00624D5F"/>
    <w:rsid w:val="00630A2A"/>
    <w:rsid w:val="00633B7F"/>
    <w:rsid w:val="00636CB4"/>
    <w:rsid w:val="006432CB"/>
    <w:rsid w:val="00644267"/>
    <w:rsid w:val="006464B9"/>
    <w:rsid w:val="00647AC1"/>
    <w:rsid w:val="00650D98"/>
    <w:rsid w:val="00651AA3"/>
    <w:rsid w:val="00653F4D"/>
    <w:rsid w:val="00660399"/>
    <w:rsid w:val="00666C99"/>
    <w:rsid w:val="006675A7"/>
    <w:rsid w:val="0067382F"/>
    <w:rsid w:val="00683D4F"/>
    <w:rsid w:val="00687A50"/>
    <w:rsid w:val="00692626"/>
    <w:rsid w:val="00695C6D"/>
    <w:rsid w:val="00697A5F"/>
    <w:rsid w:val="006A2EDC"/>
    <w:rsid w:val="006B0B5B"/>
    <w:rsid w:val="006B532A"/>
    <w:rsid w:val="006B6407"/>
    <w:rsid w:val="006B6C69"/>
    <w:rsid w:val="006C1189"/>
    <w:rsid w:val="006C2A19"/>
    <w:rsid w:val="006D012C"/>
    <w:rsid w:val="006D1B1B"/>
    <w:rsid w:val="006D403D"/>
    <w:rsid w:val="006D6864"/>
    <w:rsid w:val="006D7945"/>
    <w:rsid w:val="006E0E82"/>
    <w:rsid w:val="006E6962"/>
    <w:rsid w:val="006E71DA"/>
    <w:rsid w:val="006F5686"/>
    <w:rsid w:val="006F71D3"/>
    <w:rsid w:val="006F7432"/>
    <w:rsid w:val="0070175E"/>
    <w:rsid w:val="00706117"/>
    <w:rsid w:val="00713C69"/>
    <w:rsid w:val="00720E7D"/>
    <w:rsid w:val="007234FC"/>
    <w:rsid w:val="00723B92"/>
    <w:rsid w:val="00731CFF"/>
    <w:rsid w:val="0073697F"/>
    <w:rsid w:val="00740730"/>
    <w:rsid w:val="00740C68"/>
    <w:rsid w:val="007416A3"/>
    <w:rsid w:val="00742CA4"/>
    <w:rsid w:val="007433B2"/>
    <w:rsid w:val="00757D76"/>
    <w:rsid w:val="0076650E"/>
    <w:rsid w:val="00771733"/>
    <w:rsid w:val="007737DC"/>
    <w:rsid w:val="00776DB8"/>
    <w:rsid w:val="0078052A"/>
    <w:rsid w:val="00790726"/>
    <w:rsid w:val="00791645"/>
    <w:rsid w:val="007922B5"/>
    <w:rsid w:val="00793725"/>
    <w:rsid w:val="0079472C"/>
    <w:rsid w:val="00797837"/>
    <w:rsid w:val="007A169A"/>
    <w:rsid w:val="007A3226"/>
    <w:rsid w:val="007B55D5"/>
    <w:rsid w:val="007C35EF"/>
    <w:rsid w:val="007C594C"/>
    <w:rsid w:val="007D0AEA"/>
    <w:rsid w:val="007F531E"/>
    <w:rsid w:val="00800C37"/>
    <w:rsid w:val="0080232E"/>
    <w:rsid w:val="0081044F"/>
    <w:rsid w:val="008104AF"/>
    <w:rsid w:val="00811172"/>
    <w:rsid w:val="00812536"/>
    <w:rsid w:val="0081520D"/>
    <w:rsid w:val="008164A9"/>
    <w:rsid w:val="00822086"/>
    <w:rsid w:val="008323BA"/>
    <w:rsid w:val="00833B55"/>
    <w:rsid w:val="00833FD3"/>
    <w:rsid w:val="008367A3"/>
    <w:rsid w:val="008414C5"/>
    <w:rsid w:val="00843EA7"/>
    <w:rsid w:val="00846E75"/>
    <w:rsid w:val="0084789E"/>
    <w:rsid w:val="00847B94"/>
    <w:rsid w:val="00853C01"/>
    <w:rsid w:val="008543DC"/>
    <w:rsid w:val="00854A17"/>
    <w:rsid w:val="00856D21"/>
    <w:rsid w:val="0086036C"/>
    <w:rsid w:val="00874E1B"/>
    <w:rsid w:val="00876F8D"/>
    <w:rsid w:val="00881357"/>
    <w:rsid w:val="00883DED"/>
    <w:rsid w:val="00884D94"/>
    <w:rsid w:val="0088527E"/>
    <w:rsid w:val="0089054A"/>
    <w:rsid w:val="008910C9"/>
    <w:rsid w:val="00893C2C"/>
    <w:rsid w:val="008A050E"/>
    <w:rsid w:val="008A2E0A"/>
    <w:rsid w:val="008B258B"/>
    <w:rsid w:val="008C0BEB"/>
    <w:rsid w:val="008C114C"/>
    <w:rsid w:val="008C19C6"/>
    <w:rsid w:val="008C3214"/>
    <w:rsid w:val="008D1D2C"/>
    <w:rsid w:val="008D37C2"/>
    <w:rsid w:val="008D46F0"/>
    <w:rsid w:val="008E0AA3"/>
    <w:rsid w:val="008E233D"/>
    <w:rsid w:val="008E261B"/>
    <w:rsid w:val="008E5A43"/>
    <w:rsid w:val="008F5B79"/>
    <w:rsid w:val="00900D77"/>
    <w:rsid w:val="009029DD"/>
    <w:rsid w:val="0090516A"/>
    <w:rsid w:val="00911C0C"/>
    <w:rsid w:val="00917360"/>
    <w:rsid w:val="00920EE8"/>
    <w:rsid w:val="00925ECD"/>
    <w:rsid w:val="00940C92"/>
    <w:rsid w:val="00940F6A"/>
    <w:rsid w:val="00942687"/>
    <w:rsid w:val="0094306B"/>
    <w:rsid w:val="009453D9"/>
    <w:rsid w:val="0095359A"/>
    <w:rsid w:val="0095369C"/>
    <w:rsid w:val="00955669"/>
    <w:rsid w:val="0096524E"/>
    <w:rsid w:val="00971E66"/>
    <w:rsid w:val="00972339"/>
    <w:rsid w:val="00974E33"/>
    <w:rsid w:val="00981ADB"/>
    <w:rsid w:val="00987868"/>
    <w:rsid w:val="00994340"/>
    <w:rsid w:val="00996792"/>
    <w:rsid w:val="009A440C"/>
    <w:rsid w:val="009A6105"/>
    <w:rsid w:val="009B0882"/>
    <w:rsid w:val="009C405A"/>
    <w:rsid w:val="009C542F"/>
    <w:rsid w:val="009C7F4A"/>
    <w:rsid w:val="009D150E"/>
    <w:rsid w:val="009D5E80"/>
    <w:rsid w:val="009E1414"/>
    <w:rsid w:val="009E1E16"/>
    <w:rsid w:val="009E4DB9"/>
    <w:rsid w:val="009F292C"/>
    <w:rsid w:val="009F7298"/>
    <w:rsid w:val="00A05C26"/>
    <w:rsid w:val="00A13BD0"/>
    <w:rsid w:val="00A13BDB"/>
    <w:rsid w:val="00A1472D"/>
    <w:rsid w:val="00A327FB"/>
    <w:rsid w:val="00A32B4F"/>
    <w:rsid w:val="00A34E03"/>
    <w:rsid w:val="00A37C53"/>
    <w:rsid w:val="00A408A2"/>
    <w:rsid w:val="00A409E4"/>
    <w:rsid w:val="00A42689"/>
    <w:rsid w:val="00A43716"/>
    <w:rsid w:val="00A50BA9"/>
    <w:rsid w:val="00A5261F"/>
    <w:rsid w:val="00A5292B"/>
    <w:rsid w:val="00A55084"/>
    <w:rsid w:val="00A620A3"/>
    <w:rsid w:val="00A704A9"/>
    <w:rsid w:val="00A858BB"/>
    <w:rsid w:val="00A878AD"/>
    <w:rsid w:val="00A879D0"/>
    <w:rsid w:val="00A962D2"/>
    <w:rsid w:val="00AA2D61"/>
    <w:rsid w:val="00AA3462"/>
    <w:rsid w:val="00AA4813"/>
    <w:rsid w:val="00AA5A42"/>
    <w:rsid w:val="00AA68DC"/>
    <w:rsid w:val="00AB0A93"/>
    <w:rsid w:val="00AB41E9"/>
    <w:rsid w:val="00AC57A8"/>
    <w:rsid w:val="00AD72E6"/>
    <w:rsid w:val="00AE2D7E"/>
    <w:rsid w:val="00AE3281"/>
    <w:rsid w:val="00AF18D7"/>
    <w:rsid w:val="00AF21EF"/>
    <w:rsid w:val="00AF22E8"/>
    <w:rsid w:val="00B01C1B"/>
    <w:rsid w:val="00B05183"/>
    <w:rsid w:val="00B079DA"/>
    <w:rsid w:val="00B13C4E"/>
    <w:rsid w:val="00B20B4C"/>
    <w:rsid w:val="00B21188"/>
    <w:rsid w:val="00B25EA2"/>
    <w:rsid w:val="00B2658C"/>
    <w:rsid w:val="00B32C38"/>
    <w:rsid w:val="00B343EB"/>
    <w:rsid w:val="00B408B2"/>
    <w:rsid w:val="00B40E42"/>
    <w:rsid w:val="00B42B62"/>
    <w:rsid w:val="00B47046"/>
    <w:rsid w:val="00B506DC"/>
    <w:rsid w:val="00B5148B"/>
    <w:rsid w:val="00B5307D"/>
    <w:rsid w:val="00B55DBA"/>
    <w:rsid w:val="00B62491"/>
    <w:rsid w:val="00B62ED2"/>
    <w:rsid w:val="00B63F07"/>
    <w:rsid w:val="00B65F09"/>
    <w:rsid w:val="00B75747"/>
    <w:rsid w:val="00B82BC3"/>
    <w:rsid w:val="00B865A4"/>
    <w:rsid w:val="00B93D54"/>
    <w:rsid w:val="00B97F1C"/>
    <w:rsid w:val="00BA04A3"/>
    <w:rsid w:val="00BA15C2"/>
    <w:rsid w:val="00BA1EE6"/>
    <w:rsid w:val="00BA2045"/>
    <w:rsid w:val="00BC4554"/>
    <w:rsid w:val="00BC67CC"/>
    <w:rsid w:val="00BC72B6"/>
    <w:rsid w:val="00BD1DF0"/>
    <w:rsid w:val="00BD4138"/>
    <w:rsid w:val="00BD58A3"/>
    <w:rsid w:val="00BD5CDA"/>
    <w:rsid w:val="00BF03A4"/>
    <w:rsid w:val="00C0092A"/>
    <w:rsid w:val="00C022AD"/>
    <w:rsid w:val="00C02A9A"/>
    <w:rsid w:val="00C04175"/>
    <w:rsid w:val="00C0644C"/>
    <w:rsid w:val="00C07841"/>
    <w:rsid w:val="00C153E9"/>
    <w:rsid w:val="00C175F1"/>
    <w:rsid w:val="00C179F4"/>
    <w:rsid w:val="00C2400A"/>
    <w:rsid w:val="00C269CC"/>
    <w:rsid w:val="00C361E8"/>
    <w:rsid w:val="00C363AF"/>
    <w:rsid w:val="00C42513"/>
    <w:rsid w:val="00C461E8"/>
    <w:rsid w:val="00C51E1C"/>
    <w:rsid w:val="00C5308D"/>
    <w:rsid w:val="00C54E80"/>
    <w:rsid w:val="00C607EB"/>
    <w:rsid w:val="00C60BF9"/>
    <w:rsid w:val="00C62595"/>
    <w:rsid w:val="00C6453E"/>
    <w:rsid w:val="00C73739"/>
    <w:rsid w:val="00C74400"/>
    <w:rsid w:val="00C81FA2"/>
    <w:rsid w:val="00C8252F"/>
    <w:rsid w:val="00C82DDF"/>
    <w:rsid w:val="00C83D53"/>
    <w:rsid w:val="00C86DE0"/>
    <w:rsid w:val="00C9438D"/>
    <w:rsid w:val="00CA16E5"/>
    <w:rsid w:val="00CA41BA"/>
    <w:rsid w:val="00CA5BA9"/>
    <w:rsid w:val="00CA7A27"/>
    <w:rsid w:val="00CB1684"/>
    <w:rsid w:val="00CC29A2"/>
    <w:rsid w:val="00CC4ED6"/>
    <w:rsid w:val="00CC70A5"/>
    <w:rsid w:val="00CC770C"/>
    <w:rsid w:val="00CE4801"/>
    <w:rsid w:val="00CF0B1B"/>
    <w:rsid w:val="00CF11E4"/>
    <w:rsid w:val="00CF30AC"/>
    <w:rsid w:val="00D05F2C"/>
    <w:rsid w:val="00D07391"/>
    <w:rsid w:val="00D12D15"/>
    <w:rsid w:val="00D1302F"/>
    <w:rsid w:val="00D14DF2"/>
    <w:rsid w:val="00D22A97"/>
    <w:rsid w:val="00D25444"/>
    <w:rsid w:val="00D32358"/>
    <w:rsid w:val="00D32EC5"/>
    <w:rsid w:val="00D347D5"/>
    <w:rsid w:val="00D35BCB"/>
    <w:rsid w:val="00D45908"/>
    <w:rsid w:val="00D601F1"/>
    <w:rsid w:val="00D72FE7"/>
    <w:rsid w:val="00D75088"/>
    <w:rsid w:val="00D764D0"/>
    <w:rsid w:val="00D84BAC"/>
    <w:rsid w:val="00D8702B"/>
    <w:rsid w:val="00D87AE0"/>
    <w:rsid w:val="00D90AD5"/>
    <w:rsid w:val="00DA1B0D"/>
    <w:rsid w:val="00DA3185"/>
    <w:rsid w:val="00DA7A38"/>
    <w:rsid w:val="00DA7BFB"/>
    <w:rsid w:val="00DB49F8"/>
    <w:rsid w:val="00DC09A3"/>
    <w:rsid w:val="00DC2A17"/>
    <w:rsid w:val="00DD3250"/>
    <w:rsid w:val="00DD3D27"/>
    <w:rsid w:val="00DE03CB"/>
    <w:rsid w:val="00DE3462"/>
    <w:rsid w:val="00DF00D6"/>
    <w:rsid w:val="00DF43BD"/>
    <w:rsid w:val="00DF74DB"/>
    <w:rsid w:val="00E07081"/>
    <w:rsid w:val="00E07F1B"/>
    <w:rsid w:val="00E115CF"/>
    <w:rsid w:val="00E12FED"/>
    <w:rsid w:val="00E14A5B"/>
    <w:rsid w:val="00E27E05"/>
    <w:rsid w:val="00E30E54"/>
    <w:rsid w:val="00E374E0"/>
    <w:rsid w:val="00E404F9"/>
    <w:rsid w:val="00E409E7"/>
    <w:rsid w:val="00E4153E"/>
    <w:rsid w:val="00E44223"/>
    <w:rsid w:val="00E47DB9"/>
    <w:rsid w:val="00E54495"/>
    <w:rsid w:val="00E56288"/>
    <w:rsid w:val="00E57461"/>
    <w:rsid w:val="00E616F3"/>
    <w:rsid w:val="00E67385"/>
    <w:rsid w:val="00E738F0"/>
    <w:rsid w:val="00E85D8B"/>
    <w:rsid w:val="00E93156"/>
    <w:rsid w:val="00E93DB1"/>
    <w:rsid w:val="00E943E8"/>
    <w:rsid w:val="00E9505E"/>
    <w:rsid w:val="00EA3B21"/>
    <w:rsid w:val="00EA7154"/>
    <w:rsid w:val="00EC0EC6"/>
    <w:rsid w:val="00EC1294"/>
    <w:rsid w:val="00EC6E5B"/>
    <w:rsid w:val="00EC7548"/>
    <w:rsid w:val="00ED0186"/>
    <w:rsid w:val="00ED04FF"/>
    <w:rsid w:val="00ED0689"/>
    <w:rsid w:val="00EE5C70"/>
    <w:rsid w:val="00EF2912"/>
    <w:rsid w:val="00F014CF"/>
    <w:rsid w:val="00F1381B"/>
    <w:rsid w:val="00F14753"/>
    <w:rsid w:val="00F304AD"/>
    <w:rsid w:val="00F33B0E"/>
    <w:rsid w:val="00F3683E"/>
    <w:rsid w:val="00F4126D"/>
    <w:rsid w:val="00F4258E"/>
    <w:rsid w:val="00F4782A"/>
    <w:rsid w:val="00F5392A"/>
    <w:rsid w:val="00F5450D"/>
    <w:rsid w:val="00F550E3"/>
    <w:rsid w:val="00F61D5A"/>
    <w:rsid w:val="00F66907"/>
    <w:rsid w:val="00F70F63"/>
    <w:rsid w:val="00F712B4"/>
    <w:rsid w:val="00F72AE8"/>
    <w:rsid w:val="00F74258"/>
    <w:rsid w:val="00F86AC3"/>
    <w:rsid w:val="00F91DB3"/>
    <w:rsid w:val="00F97238"/>
    <w:rsid w:val="00FA2088"/>
    <w:rsid w:val="00FA6C37"/>
    <w:rsid w:val="00FB0A7B"/>
    <w:rsid w:val="00FB29E9"/>
    <w:rsid w:val="00FB60BD"/>
    <w:rsid w:val="00FB7249"/>
    <w:rsid w:val="00FD268B"/>
    <w:rsid w:val="00FD3DA2"/>
    <w:rsid w:val="00FD4E42"/>
    <w:rsid w:val="00FD5824"/>
    <w:rsid w:val="00FE146A"/>
    <w:rsid w:val="00FF0C80"/>
    <w:rsid w:val="00FF79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A65E7D6-6263-4B87-BAFE-499E6756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9" w:qFormat="1"/>
    <w:lsdException w:name="heading 5" w:locked="1"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87F"/>
    <w:pPr>
      <w:spacing w:after="200" w:line="276" w:lineRule="auto"/>
    </w:pPr>
  </w:style>
  <w:style w:type="paragraph" w:styleId="Heading1">
    <w:name w:val="heading 1"/>
    <w:basedOn w:val="Normal"/>
    <w:next w:val="Normal"/>
    <w:link w:val="Heading1Char"/>
    <w:qFormat/>
    <w:rsid w:val="009C7F4A"/>
    <w:pPr>
      <w:keepNext/>
      <w:spacing w:after="0" w:line="240" w:lineRule="auto"/>
      <w:jc w:val="center"/>
      <w:outlineLvl w:val="0"/>
    </w:pPr>
    <w:rPr>
      <w:rFonts w:eastAsia="Times New Roman"/>
      <w:b/>
      <w:bCs/>
      <w:sz w:val="28"/>
      <w:szCs w:val="28"/>
    </w:rPr>
  </w:style>
  <w:style w:type="paragraph" w:styleId="Heading2">
    <w:name w:val="heading 2"/>
    <w:basedOn w:val="Normal"/>
    <w:next w:val="Normal"/>
    <w:link w:val="Heading2Char"/>
    <w:qFormat/>
    <w:rsid w:val="009C7F4A"/>
    <w:pPr>
      <w:keepNext/>
      <w:spacing w:after="0" w:line="240" w:lineRule="auto"/>
      <w:jc w:val="both"/>
      <w:outlineLvl w:val="1"/>
    </w:pPr>
    <w:rPr>
      <w:rFonts w:eastAsia="Times New Roman"/>
      <w:b/>
      <w:bCs/>
      <w:sz w:val="28"/>
      <w:szCs w:val="28"/>
    </w:rPr>
  </w:style>
  <w:style w:type="paragraph" w:styleId="Heading3">
    <w:name w:val="heading 3"/>
    <w:basedOn w:val="Normal"/>
    <w:next w:val="Normal"/>
    <w:link w:val="Heading3Char"/>
    <w:autoRedefine/>
    <w:qFormat/>
    <w:rsid w:val="00EC1294"/>
    <w:pPr>
      <w:keepNext/>
      <w:shd w:val="clear" w:color="auto" w:fill="FCFCFC"/>
      <w:tabs>
        <w:tab w:val="left" w:pos="709"/>
        <w:tab w:val="left" w:pos="4846"/>
        <w:tab w:val="left" w:pos="6211"/>
        <w:tab w:val="left" w:pos="7202"/>
        <w:tab w:val="left" w:pos="8642"/>
        <w:tab w:val="left" w:pos="10848"/>
      </w:tabs>
      <w:spacing w:before="120" w:after="60" w:line="240" w:lineRule="auto"/>
      <w:jc w:val="both"/>
      <w:textAlignment w:val="baseline"/>
      <w:outlineLvl w:val="2"/>
    </w:pPr>
    <w:rPr>
      <w:rFonts w:eastAsia="Times New Roman"/>
      <w:b/>
      <w:bCs/>
      <w:sz w:val="26"/>
      <w:szCs w:val="26"/>
      <w:lang w:val="vi-VN"/>
    </w:rPr>
  </w:style>
  <w:style w:type="paragraph" w:styleId="Heading4">
    <w:name w:val="heading 4"/>
    <w:basedOn w:val="Normal"/>
    <w:next w:val="Normal"/>
    <w:link w:val="Heading4Char"/>
    <w:uiPriority w:val="99"/>
    <w:qFormat/>
    <w:rsid w:val="009C7F4A"/>
    <w:pPr>
      <w:keepNext/>
      <w:tabs>
        <w:tab w:val="left" w:pos="1134"/>
      </w:tabs>
      <w:spacing w:before="120" w:after="120" w:line="312" w:lineRule="auto"/>
      <w:jc w:val="right"/>
      <w:outlineLvl w:val="3"/>
    </w:pPr>
    <w:rPr>
      <w:rFonts w:ascii=".VnTimeH" w:eastAsia="Times New Roman" w:hAnsi=".VnTimeH" w:cs=".VnTimeH"/>
      <w:b/>
      <w:bCs/>
      <w:lang w:val="pt-BR"/>
    </w:rPr>
  </w:style>
  <w:style w:type="paragraph" w:styleId="Heading5">
    <w:name w:val="heading 5"/>
    <w:basedOn w:val="Normal"/>
    <w:next w:val="Normal"/>
    <w:link w:val="Heading5Char"/>
    <w:uiPriority w:val="99"/>
    <w:qFormat/>
    <w:rsid w:val="009C7F4A"/>
    <w:pPr>
      <w:spacing w:before="240" w:after="60" w:line="360" w:lineRule="auto"/>
      <w:jc w:val="both"/>
      <w:outlineLvl w:val="4"/>
    </w:pPr>
    <w:rPr>
      <w:rFonts w:eastAsia="Times New Roman"/>
      <w:b/>
      <w:bCs/>
      <w:i/>
      <w:iCs/>
      <w:sz w:val="28"/>
      <w:szCs w:val="28"/>
    </w:rPr>
  </w:style>
  <w:style w:type="paragraph" w:styleId="Heading6">
    <w:name w:val="heading 6"/>
    <w:basedOn w:val="Normal"/>
    <w:next w:val="Normal"/>
    <w:link w:val="Heading6Char"/>
    <w:uiPriority w:val="99"/>
    <w:qFormat/>
    <w:rsid w:val="009C7F4A"/>
    <w:pPr>
      <w:keepNext/>
      <w:spacing w:before="120" w:after="0" w:line="400" w:lineRule="exact"/>
      <w:jc w:val="center"/>
      <w:outlineLvl w:val="5"/>
    </w:pPr>
    <w:rPr>
      <w:rFonts w:eastAsia="Times New Roman"/>
      <w:b/>
      <w:bCs/>
      <w:sz w:val="36"/>
      <w:szCs w:val="36"/>
    </w:rPr>
  </w:style>
  <w:style w:type="paragraph" w:styleId="Heading7">
    <w:name w:val="heading 7"/>
    <w:basedOn w:val="Normal"/>
    <w:next w:val="Normal"/>
    <w:link w:val="Heading7Char"/>
    <w:uiPriority w:val="99"/>
    <w:qFormat/>
    <w:rsid w:val="009C7F4A"/>
    <w:pPr>
      <w:keepNext/>
      <w:spacing w:before="120" w:after="0" w:line="400" w:lineRule="exact"/>
      <w:jc w:val="both"/>
      <w:outlineLvl w:val="6"/>
    </w:pPr>
    <w:rPr>
      <w:rFonts w:eastAsia="Times New Roman"/>
      <w:b/>
      <w:bCs/>
      <w:sz w:val="28"/>
      <w:szCs w:val="28"/>
    </w:rPr>
  </w:style>
  <w:style w:type="paragraph" w:styleId="Heading8">
    <w:name w:val="heading 8"/>
    <w:basedOn w:val="Normal"/>
    <w:next w:val="Normal"/>
    <w:link w:val="Heading8Char"/>
    <w:uiPriority w:val="99"/>
    <w:qFormat/>
    <w:rsid w:val="009C7F4A"/>
    <w:pPr>
      <w:keepNext/>
      <w:numPr>
        <w:numId w:val="13"/>
      </w:numPr>
      <w:spacing w:after="0" w:line="360" w:lineRule="auto"/>
      <w:jc w:val="both"/>
      <w:outlineLvl w:val="7"/>
    </w:pPr>
    <w:rPr>
      <w:rFonts w:ascii=".VnTimeH" w:eastAsia="Times New Roman" w:hAnsi=".VnTimeH" w:cs=".VnTimeH"/>
      <w:b/>
      <w:bCs/>
      <w:color w:val="000000"/>
      <w:sz w:val="18"/>
      <w:szCs w:val="18"/>
    </w:rPr>
  </w:style>
  <w:style w:type="paragraph" w:styleId="Heading9">
    <w:name w:val="heading 9"/>
    <w:basedOn w:val="Normal"/>
    <w:next w:val="Normal"/>
    <w:link w:val="Heading9Char"/>
    <w:uiPriority w:val="99"/>
    <w:qFormat/>
    <w:rsid w:val="009C7F4A"/>
    <w:pPr>
      <w:spacing w:before="240" w:after="60" w:line="360" w:lineRule="auto"/>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C7F4A"/>
    <w:rPr>
      <w:rFonts w:eastAsia="Times New Roman"/>
      <w:b/>
      <w:bCs/>
      <w:sz w:val="20"/>
      <w:szCs w:val="20"/>
    </w:rPr>
  </w:style>
  <w:style w:type="character" w:customStyle="1" w:styleId="Heading2Char">
    <w:name w:val="Heading 2 Char"/>
    <w:basedOn w:val="DefaultParagraphFont"/>
    <w:link w:val="Heading2"/>
    <w:uiPriority w:val="99"/>
    <w:locked/>
    <w:rsid w:val="009C7F4A"/>
    <w:rPr>
      <w:rFonts w:eastAsia="Times New Roman"/>
      <w:b/>
      <w:bCs/>
      <w:sz w:val="20"/>
      <w:szCs w:val="20"/>
    </w:rPr>
  </w:style>
  <w:style w:type="character" w:customStyle="1" w:styleId="Heading3Char">
    <w:name w:val="Heading 3 Char"/>
    <w:basedOn w:val="DefaultParagraphFont"/>
    <w:link w:val="Heading3"/>
    <w:locked/>
    <w:rsid w:val="00EC1294"/>
    <w:rPr>
      <w:rFonts w:eastAsia="Times New Roman"/>
      <w:b/>
      <w:bCs/>
      <w:sz w:val="26"/>
      <w:szCs w:val="26"/>
      <w:shd w:val="clear" w:color="auto" w:fill="FCFCFC"/>
      <w:lang w:val="vi-VN"/>
    </w:rPr>
  </w:style>
  <w:style w:type="character" w:customStyle="1" w:styleId="Heading4Char">
    <w:name w:val="Heading 4 Char"/>
    <w:basedOn w:val="DefaultParagraphFont"/>
    <w:link w:val="Heading4"/>
    <w:uiPriority w:val="99"/>
    <w:locked/>
    <w:rsid w:val="009C7F4A"/>
    <w:rPr>
      <w:rFonts w:ascii=".VnTimeH" w:hAnsi=".VnTimeH" w:cs=".VnTimeH"/>
      <w:b/>
      <w:bCs/>
      <w:sz w:val="24"/>
      <w:szCs w:val="24"/>
      <w:lang w:val="pt-BR"/>
    </w:rPr>
  </w:style>
  <w:style w:type="character" w:customStyle="1" w:styleId="Heading5Char">
    <w:name w:val="Heading 5 Char"/>
    <w:basedOn w:val="DefaultParagraphFont"/>
    <w:link w:val="Heading5"/>
    <w:uiPriority w:val="99"/>
    <w:locked/>
    <w:rsid w:val="009C7F4A"/>
    <w:rPr>
      <w:rFonts w:eastAsia="Times New Roman"/>
      <w:b/>
      <w:bCs/>
      <w:i/>
      <w:iCs/>
      <w:sz w:val="26"/>
      <w:szCs w:val="26"/>
    </w:rPr>
  </w:style>
  <w:style w:type="character" w:customStyle="1" w:styleId="Heading6Char">
    <w:name w:val="Heading 6 Char"/>
    <w:basedOn w:val="DefaultParagraphFont"/>
    <w:link w:val="Heading6"/>
    <w:uiPriority w:val="99"/>
    <w:locked/>
    <w:rsid w:val="009C7F4A"/>
    <w:rPr>
      <w:rFonts w:eastAsia="Times New Roman"/>
      <w:b/>
      <w:bCs/>
      <w:sz w:val="24"/>
      <w:szCs w:val="24"/>
    </w:rPr>
  </w:style>
  <w:style w:type="character" w:customStyle="1" w:styleId="Heading7Char">
    <w:name w:val="Heading 7 Char"/>
    <w:basedOn w:val="DefaultParagraphFont"/>
    <w:link w:val="Heading7"/>
    <w:uiPriority w:val="99"/>
    <w:locked/>
    <w:rsid w:val="009C7F4A"/>
    <w:rPr>
      <w:rFonts w:eastAsia="Times New Roman"/>
      <w:b/>
      <w:bCs/>
      <w:sz w:val="24"/>
      <w:szCs w:val="24"/>
    </w:rPr>
  </w:style>
  <w:style w:type="character" w:customStyle="1" w:styleId="Heading8Char">
    <w:name w:val="Heading 8 Char"/>
    <w:basedOn w:val="DefaultParagraphFont"/>
    <w:link w:val="Heading8"/>
    <w:uiPriority w:val="99"/>
    <w:locked/>
    <w:rsid w:val="009C7F4A"/>
    <w:rPr>
      <w:rFonts w:ascii=".VnTimeH" w:hAnsi=".VnTimeH" w:cs=".VnTimeH"/>
      <w:b/>
      <w:bCs/>
      <w:snapToGrid w:val="0"/>
      <w:color w:val="000000"/>
      <w:sz w:val="18"/>
      <w:szCs w:val="18"/>
    </w:rPr>
  </w:style>
  <w:style w:type="character" w:customStyle="1" w:styleId="Heading9Char">
    <w:name w:val="Heading 9 Char"/>
    <w:basedOn w:val="DefaultParagraphFont"/>
    <w:link w:val="Heading9"/>
    <w:uiPriority w:val="99"/>
    <w:locked/>
    <w:rsid w:val="009C7F4A"/>
    <w:rPr>
      <w:rFonts w:ascii="Arial" w:hAnsi="Arial" w:cs="Arial"/>
    </w:rPr>
  </w:style>
  <w:style w:type="paragraph" w:styleId="Header">
    <w:name w:val="header"/>
    <w:basedOn w:val="Normal"/>
    <w:link w:val="HeaderChar"/>
    <w:uiPriority w:val="99"/>
    <w:rsid w:val="009C7F4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9C7F4A"/>
  </w:style>
  <w:style w:type="paragraph" w:styleId="Footer">
    <w:name w:val="footer"/>
    <w:basedOn w:val="Normal"/>
    <w:link w:val="FooterChar"/>
    <w:uiPriority w:val="99"/>
    <w:rsid w:val="009C7F4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9C7F4A"/>
  </w:style>
  <w:style w:type="paragraph" w:styleId="BalloonText">
    <w:name w:val="Balloon Text"/>
    <w:basedOn w:val="Normal"/>
    <w:link w:val="BalloonTextChar"/>
    <w:uiPriority w:val="99"/>
    <w:semiHidden/>
    <w:rsid w:val="009C7F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C7F4A"/>
    <w:rPr>
      <w:rFonts w:ascii="Tahoma" w:hAnsi="Tahoma" w:cs="Tahoma"/>
      <w:sz w:val="16"/>
      <w:szCs w:val="16"/>
    </w:rPr>
  </w:style>
  <w:style w:type="paragraph" w:styleId="Title">
    <w:name w:val="Title"/>
    <w:basedOn w:val="Normal"/>
    <w:link w:val="TitleChar"/>
    <w:uiPriority w:val="99"/>
    <w:qFormat/>
    <w:rsid w:val="009C7F4A"/>
    <w:pPr>
      <w:spacing w:after="0" w:line="240" w:lineRule="auto"/>
      <w:jc w:val="center"/>
    </w:pPr>
    <w:rPr>
      <w:rFonts w:eastAsia="Times New Roman"/>
      <w:b/>
      <w:bCs/>
      <w:sz w:val="38"/>
      <w:szCs w:val="38"/>
    </w:rPr>
  </w:style>
  <w:style w:type="character" w:customStyle="1" w:styleId="TitleChar">
    <w:name w:val="Title Char"/>
    <w:basedOn w:val="DefaultParagraphFont"/>
    <w:link w:val="Title"/>
    <w:uiPriority w:val="99"/>
    <w:locked/>
    <w:rsid w:val="009C7F4A"/>
    <w:rPr>
      <w:rFonts w:eastAsia="Times New Roman"/>
      <w:b/>
      <w:bCs/>
      <w:sz w:val="20"/>
      <w:szCs w:val="20"/>
    </w:rPr>
  </w:style>
  <w:style w:type="paragraph" w:customStyle="1" w:styleId="Normal1">
    <w:name w:val="Normal1"/>
    <w:basedOn w:val="Normal"/>
    <w:next w:val="Normal"/>
    <w:autoRedefine/>
    <w:uiPriority w:val="99"/>
    <w:semiHidden/>
    <w:rsid w:val="009C7F4A"/>
    <w:pPr>
      <w:spacing w:after="160" w:line="240" w:lineRule="exact"/>
    </w:pPr>
    <w:rPr>
      <w:rFonts w:eastAsia="Times New Roman"/>
      <w:sz w:val="28"/>
      <w:szCs w:val="28"/>
    </w:rPr>
  </w:style>
  <w:style w:type="paragraph" w:styleId="BodyText">
    <w:name w:val="Body Text"/>
    <w:aliases w:val="Body Text Char Char,Body Text Char Char1,Body Text Char Char2,Body Text Char Char11,Body Text Char Char Char Char Char Char Char Char Char Char Char Char Char Char Char Char Char,Main text,Cha"/>
    <w:basedOn w:val="Normal"/>
    <w:link w:val="BodyTextChar"/>
    <w:rsid w:val="009C7F4A"/>
    <w:pPr>
      <w:spacing w:after="0" w:line="240" w:lineRule="auto"/>
      <w:jc w:val="center"/>
    </w:pPr>
    <w:rPr>
      <w:rFonts w:ascii=".VnTimeH" w:eastAsia="Times New Roman" w:hAnsi=".VnTimeH" w:cs=".VnTimeH"/>
      <w:sz w:val="24"/>
      <w:szCs w:val="24"/>
    </w:rPr>
  </w:style>
  <w:style w:type="character" w:customStyle="1" w:styleId="BodyTextChar">
    <w:name w:val="Body Text Char"/>
    <w:aliases w:val="Body Text Char Char Char,Body Text Char Char1 Char,Body Text Char Char2 Char,Body Text Char Char11 Char,Body Text Char Char Char Char Char Char Char Char Char Char Char Char Char Char Char Char Char Char,Main text Char,Cha Char"/>
    <w:basedOn w:val="DefaultParagraphFont"/>
    <w:link w:val="BodyText"/>
    <w:locked/>
    <w:rsid w:val="009C7F4A"/>
    <w:rPr>
      <w:rFonts w:ascii=".VnTimeH" w:hAnsi=".VnTimeH" w:cs=".VnTimeH"/>
      <w:sz w:val="20"/>
      <w:szCs w:val="20"/>
    </w:rPr>
  </w:style>
  <w:style w:type="paragraph" w:styleId="BodyTextIndent2">
    <w:name w:val="Body Text Indent 2"/>
    <w:basedOn w:val="Normal"/>
    <w:link w:val="BodyTextIndent2Char"/>
    <w:uiPriority w:val="99"/>
    <w:rsid w:val="009C7F4A"/>
    <w:pPr>
      <w:spacing w:after="0" w:line="288" w:lineRule="auto"/>
      <w:ind w:left="2880" w:hanging="2880"/>
      <w:jc w:val="both"/>
    </w:pPr>
    <w:rPr>
      <w:rFonts w:eastAsia="Times New Roman"/>
      <w:sz w:val="28"/>
      <w:szCs w:val="28"/>
    </w:rPr>
  </w:style>
  <w:style w:type="character" w:customStyle="1" w:styleId="BodyTextIndent2Char">
    <w:name w:val="Body Text Indent 2 Char"/>
    <w:basedOn w:val="DefaultParagraphFont"/>
    <w:link w:val="BodyTextIndent2"/>
    <w:uiPriority w:val="99"/>
    <w:locked/>
    <w:rsid w:val="009C7F4A"/>
    <w:rPr>
      <w:rFonts w:eastAsia="Times New Roman"/>
      <w:sz w:val="28"/>
      <w:szCs w:val="28"/>
    </w:rPr>
  </w:style>
  <w:style w:type="paragraph" w:styleId="BodyTextIndent">
    <w:name w:val="Body Text Indent"/>
    <w:basedOn w:val="Normal"/>
    <w:link w:val="BodyTextIndentChar"/>
    <w:rsid w:val="009C7F4A"/>
    <w:pPr>
      <w:spacing w:before="60" w:after="0" w:line="240" w:lineRule="auto"/>
      <w:ind w:firstLine="567"/>
      <w:jc w:val="both"/>
    </w:pPr>
    <w:rPr>
      <w:rFonts w:ascii="UVnTime" w:eastAsia="Times New Roman" w:hAnsi="UVnTime" w:cs="UVnTime"/>
      <w:sz w:val="26"/>
      <w:szCs w:val="26"/>
    </w:rPr>
  </w:style>
  <w:style w:type="character" w:customStyle="1" w:styleId="BodyTextIndentChar">
    <w:name w:val="Body Text Indent Char"/>
    <w:basedOn w:val="DefaultParagraphFont"/>
    <w:link w:val="BodyTextIndent"/>
    <w:uiPriority w:val="99"/>
    <w:locked/>
    <w:rsid w:val="009C7F4A"/>
    <w:rPr>
      <w:rFonts w:ascii="UVnTime" w:hAnsi="UVnTime" w:cs="UVnTime"/>
      <w:sz w:val="20"/>
      <w:szCs w:val="20"/>
    </w:rPr>
  </w:style>
  <w:style w:type="character" w:styleId="PageNumber">
    <w:name w:val="page number"/>
    <w:basedOn w:val="DefaultParagraphFont"/>
    <w:uiPriority w:val="99"/>
    <w:rsid w:val="009C7F4A"/>
  </w:style>
  <w:style w:type="paragraph" w:styleId="BodyText2">
    <w:name w:val="Body Text 2"/>
    <w:basedOn w:val="Normal"/>
    <w:link w:val="BodyText2Char"/>
    <w:uiPriority w:val="99"/>
    <w:rsid w:val="009C7F4A"/>
    <w:pPr>
      <w:spacing w:after="0" w:line="240" w:lineRule="auto"/>
    </w:pPr>
    <w:rPr>
      <w:rFonts w:ascii=".VnTimeH" w:eastAsia="Times New Roman" w:hAnsi=".VnTimeH" w:cs=".VnTimeH"/>
      <w:b/>
      <w:bCs/>
      <w:sz w:val="26"/>
      <w:szCs w:val="26"/>
    </w:rPr>
  </w:style>
  <w:style w:type="character" w:customStyle="1" w:styleId="BodyText2Char">
    <w:name w:val="Body Text 2 Char"/>
    <w:basedOn w:val="DefaultParagraphFont"/>
    <w:link w:val="BodyText2"/>
    <w:uiPriority w:val="99"/>
    <w:locked/>
    <w:rsid w:val="009C7F4A"/>
    <w:rPr>
      <w:rFonts w:ascii=".VnTimeH" w:hAnsi=".VnTimeH" w:cs=".VnTimeH"/>
      <w:b/>
      <w:bCs/>
      <w:sz w:val="20"/>
      <w:szCs w:val="20"/>
    </w:rPr>
  </w:style>
  <w:style w:type="paragraph" w:customStyle="1" w:styleId="Char1">
    <w:name w:val="Char1"/>
    <w:autoRedefine/>
    <w:uiPriority w:val="99"/>
    <w:rsid w:val="009C7F4A"/>
    <w:pPr>
      <w:tabs>
        <w:tab w:val="num" w:pos="360"/>
      </w:tabs>
      <w:spacing w:after="120"/>
      <w:ind w:left="357" w:hanging="360"/>
    </w:pPr>
    <w:rPr>
      <w:rFonts w:eastAsia="Times New Roman"/>
      <w:sz w:val="20"/>
      <w:szCs w:val="20"/>
    </w:rPr>
  </w:style>
  <w:style w:type="table" w:styleId="TableGrid">
    <w:name w:val="Table Grid"/>
    <w:basedOn w:val="TableNormal"/>
    <w:uiPriority w:val="99"/>
    <w:rsid w:val="009C7F4A"/>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Char1CharCharChar">
    <w:name w:val="Char1 Char Char Char1 Char Char Char"/>
    <w:basedOn w:val="Normal"/>
    <w:uiPriority w:val="99"/>
    <w:rsid w:val="009C7F4A"/>
    <w:pPr>
      <w:pageBreakBefore/>
      <w:spacing w:before="100" w:beforeAutospacing="1" w:after="100" w:afterAutospacing="1" w:line="360" w:lineRule="auto"/>
      <w:jc w:val="both"/>
    </w:pPr>
    <w:rPr>
      <w:rFonts w:ascii="Tahoma" w:eastAsia="Times New Roman" w:hAnsi="Tahoma" w:cs="Tahoma"/>
      <w:sz w:val="20"/>
      <w:szCs w:val="20"/>
    </w:rPr>
  </w:style>
  <w:style w:type="character" w:styleId="Hyperlink">
    <w:name w:val="Hyperlink"/>
    <w:basedOn w:val="DefaultParagraphFont"/>
    <w:uiPriority w:val="99"/>
    <w:rsid w:val="009C7F4A"/>
    <w:rPr>
      <w:color w:val="0000FF"/>
      <w:u w:val="single"/>
    </w:rPr>
  </w:style>
  <w:style w:type="paragraph" w:styleId="BodyText3">
    <w:name w:val="Body Text 3"/>
    <w:basedOn w:val="Normal"/>
    <w:link w:val="BodyText3Char"/>
    <w:uiPriority w:val="99"/>
    <w:semiHidden/>
    <w:rsid w:val="009C7F4A"/>
    <w:pPr>
      <w:spacing w:after="120" w:line="360" w:lineRule="auto"/>
      <w:jc w:val="both"/>
    </w:pPr>
    <w:rPr>
      <w:rFonts w:eastAsia="Times New Roman"/>
      <w:sz w:val="16"/>
      <w:szCs w:val="16"/>
    </w:rPr>
  </w:style>
  <w:style w:type="character" w:customStyle="1" w:styleId="BodyText3Char">
    <w:name w:val="Body Text 3 Char"/>
    <w:basedOn w:val="DefaultParagraphFont"/>
    <w:link w:val="BodyText3"/>
    <w:uiPriority w:val="99"/>
    <w:semiHidden/>
    <w:locked/>
    <w:rsid w:val="009C7F4A"/>
    <w:rPr>
      <w:rFonts w:eastAsia="Times New Roman"/>
      <w:sz w:val="16"/>
      <w:szCs w:val="16"/>
    </w:rPr>
  </w:style>
  <w:style w:type="paragraph" w:styleId="BodyTextIndent3">
    <w:name w:val="Body Text Indent 3"/>
    <w:basedOn w:val="Normal"/>
    <w:link w:val="BodyTextIndent3Char"/>
    <w:uiPriority w:val="99"/>
    <w:semiHidden/>
    <w:rsid w:val="009C7F4A"/>
    <w:pPr>
      <w:spacing w:before="120" w:after="0" w:line="360" w:lineRule="auto"/>
      <w:ind w:firstLine="561"/>
      <w:jc w:val="both"/>
    </w:pPr>
    <w:rPr>
      <w:rFonts w:eastAsia="Times New Roman"/>
      <w:color w:val="000000"/>
      <w:sz w:val="28"/>
      <w:szCs w:val="28"/>
    </w:rPr>
  </w:style>
  <w:style w:type="character" w:customStyle="1" w:styleId="BodyTextIndent3Char">
    <w:name w:val="Body Text Indent 3 Char"/>
    <w:basedOn w:val="DefaultParagraphFont"/>
    <w:link w:val="BodyTextIndent3"/>
    <w:uiPriority w:val="99"/>
    <w:semiHidden/>
    <w:locked/>
    <w:rsid w:val="009C7F4A"/>
    <w:rPr>
      <w:rFonts w:eastAsia="Times New Roman"/>
      <w:snapToGrid w:val="0"/>
      <w:color w:val="000000"/>
      <w:sz w:val="18"/>
      <w:szCs w:val="18"/>
    </w:rPr>
  </w:style>
  <w:style w:type="paragraph" w:styleId="Caption">
    <w:name w:val="caption"/>
    <w:basedOn w:val="Normal"/>
    <w:next w:val="Normal"/>
    <w:uiPriority w:val="99"/>
    <w:qFormat/>
    <w:rsid w:val="009C7F4A"/>
    <w:pPr>
      <w:spacing w:after="0" w:line="360" w:lineRule="auto"/>
      <w:jc w:val="both"/>
    </w:pPr>
    <w:rPr>
      <w:rFonts w:eastAsia="Times New Roman"/>
      <w:b/>
      <w:bCs/>
      <w:sz w:val="20"/>
      <w:szCs w:val="20"/>
    </w:rPr>
  </w:style>
  <w:style w:type="paragraph" w:styleId="EndnoteText">
    <w:name w:val="endnote text"/>
    <w:basedOn w:val="Normal"/>
    <w:link w:val="EndnoteTextChar"/>
    <w:uiPriority w:val="99"/>
    <w:semiHidden/>
    <w:rsid w:val="009C7F4A"/>
    <w:pPr>
      <w:autoSpaceDE w:val="0"/>
      <w:autoSpaceDN w:val="0"/>
      <w:spacing w:before="120" w:after="0" w:line="340" w:lineRule="exact"/>
      <w:jc w:val="both"/>
    </w:pPr>
    <w:rPr>
      <w:rFonts w:eastAsia="Times New Roman"/>
      <w:color w:val="000000"/>
      <w:sz w:val="28"/>
      <w:szCs w:val="28"/>
    </w:rPr>
  </w:style>
  <w:style w:type="character" w:customStyle="1" w:styleId="EndnoteTextChar">
    <w:name w:val="Endnote Text Char"/>
    <w:basedOn w:val="DefaultParagraphFont"/>
    <w:link w:val="EndnoteText"/>
    <w:uiPriority w:val="99"/>
    <w:semiHidden/>
    <w:locked/>
    <w:rsid w:val="009C7F4A"/>
    <w:rPr>
      <w:rFonts w:eastAsia="Times New Roman"/>
      <w:snapToGrid w:val="0"/>
      <w:color w:val="000000"/>
      <w:sz w:val="26"/>
      <w:szCs w:val="26"/>
    </w:rPr>
  </w:style>
  <w:style w:type="paragraph" w:styleId="TOC2">
    <w:name w:val="toc 2"/>
    <w:basedOn w:val="Normal"/>
    <w:next w:val="Normal"/>
    <w:autoRedefine/>
    <w:uiPriority w:val="99"/>
    <w:semiHidden/>
    <w:rsid w:val="009C7F4A"/>
    <w:pPr>
      <w:tabs>
        <w:tab w:val="right" w:leader="dot" w:pos="9062"/>
      </w:tabs>
      <w:spacing w:after="0" w:line="360" w:lineRule="auto"/>
      <w:ind w:left="280"/>
      <w:jc w:val="both"/>
    </w:pPr>
    <w:rPr>
      <w:rFonts w:eastAsia="Times New Roman"/>
      <w:sz w:val="28"/>
      <w:szCs w:val="28"/>
    </w:rPr>
  </w:style>
  <w:style w:type="character" w:customStyle="1" w:styleId="CharChar8">
    <w:name w:val="Char Char8"/>
    <w:uiPriority w:val="99"/>
    <w:semiHidden/>
    <w:rsid w:val="009C7F4A"/>
    <w:rPr>
      <w:rFonts w:ascii=".VnTimeH" w:hAnsi=".VnTimeH" w:cs=".VnTimeH"/>
      <w:b/>
      <w:bCs/>
      <w:sz w:val="24"/>
      <w:szCs w:val="24"/>
      <w:lang w:val="pt-BR" w:eastAsia="en-US"/>
    </w:rPr>
  </w:style>
  <w:style w:type="character" w:customStyle="1" w:styleId="CharChar7">
    <w:name w:val="Char Char7"/>
    <w:uiPriority w:val="99"/>
    <w:semiHidden/>
    <w:rsid w:val="009C7F4A"/>
    <w:rPr>
      <w:b/>
      <w:bCs/>
      <w:sz w:val="24"/>
      <w:szCs w:val="24"/>
      <w:lang w:val="en-US" w:eastAsia="en-US"/>
    </w:rPr>
  </w:style>
  <w:style w:type="character" w:customStyle="1" w:styleId="CharChar6">
    <w:name w:val="Char Char6"/>
    <w:uiPriority w:val="99"/>
    <w:semiHidden/>
    <w:rsid w:val="009C7F4A"/>
    <w:rPr>
      <w:b/>
      <w:bCs/>
      <w:sz w:val="24"/>
      <w:szCs w:val="24"/>
      <w:lang w:val="en-US" w:eastAsia="en-US"/>
    </w:rPr>
  </w:style>
  <w:style w:type="character" w:customStyle="1" w:styleId="CharChar5">
    <w:name w:val="Char Char5"/>
    <w:uiPriority w:val="99"/>
    <w:semiHidden/>
    <w:rsid w:val="009C7F4A"/>
    <w:rPr>
      <w:rFonts w:ascii=".VnTimeH" w:hAnsi=".VnTimeH" w:cs=".VnTimeH"/>
      <w:b/>
      <w:bCs/>
      <w:snapToGrid w:val="0"/>
      <w:color w:val="000000"/>
      <w:sz w:val="18"/>
      <w:szCs w:val="18"/>
      <w:lang w:val="en-US" w:eastAsia="en-US"/>
    </w:rPr>
  </w:style>
  <w:style w:type="character" w:customStyle="1" w:styleId="CharChar4">
    <w:name w:val="Char Char4"/>
    <w:uiPriority w:val="99"/>
    <w:semiHidden/>
    <w:rsid w:val="009C7F4A"/>
    <w:rPr>
      <w:rFonts w:ascii=".VnTime" w:hAnsi=".VnTime" w:cs=".VnTime"/>
      <w:sz w:val="26"/>
      <w:szCs w:val="26"/>
      <w:lang w:val="en-US" w:eastAsia="en-US"/>
    </w:rPr>
  </w:style>
  <w:style w:type="character" w:customStyle="1" w:styleId="BodyTextIndentChar1">
    <w:name w:val="Body Text Indent Char1"/>
    <w:uiPriority w:val="99"/>
    <w:semiHidden/>
    <w:rsid w:val="009C7F4A"/>
    <w:rPr>
      <w:rFonts w:ascii=".VnTime" w:hAnsi=".VnTime" w:cs=".VnTime"/>
      <w:sz w:val="26"/>
      <w:szCs w:val="26"/>
    </w:rPr>
  </w:style>
  <w:style w:type="paragraph" w:styleId="TOC1">
    <w:name w:val="toc 1"/>
    <w:basedOn w:val="Normal"/>
    <w:next w:val="Normal"/>
    <w:autoRedefine/>
    <w:uiPriority w:val="99"/>
    <w:semiHidden/>
    <w:rsid w:val="009C7F4A"/>
    <w:pPr>
      <w:tabs>
        <w:tab w:val="right" w:leader="dot" w:pos="9061"/>
      </w:tabs>
      <w:spacing w:after="0" w:line="360" w:lineRule="auto"/>
      <w:jc w:val="both"/>
    </w:pPr>
    <w:rPr>
      <w:rFonts w:eastAsia="Times New Roman"/>
      <w:b/>
      <w:bCs/>
      <w:noProof/>
      <w:sz w:val="28"/>
      <w:szCs w:val="28"/>
      <w:lang w:val="sv-SE"/>
    </w:rPr>
  </w:style>
  <w:style w:type="character" w:customStyle="1" w:styleId="BodyText3Char1">
    <w:name w:val="Body Text 3 Char1"/>
    <w:uiPriority w:val="99"/>
    <w:semiHidden/>
    <w:rsid w:val="009C7F4A"/>
    <w:rPr>
      <w:rFonts w:ascii=".VnTime" w:hAnsi=".VnTime" w:cs=".VnTime"/>
      <w:sz w:val="16"/>
      <w:szCs w:val="16"/>
    </w:rPr>
  </w:style>
  <w:style w:type="character" w:customStyle="1" w:styleId="BodyTextIndent3Char1">
    <w:name w:val="Body Text Indent 3 Char1"/>
    <w:uiPriority w:val="99"/>
    <w:semiHidden/>
    <w:rsid w:val="009C7F4A"/>
    <w:rPr>
      <w:rFonts w:ascii=".VnTime" w:hAnsi=".VnTime" w:cs=".VnTime"/>
      <w:sz w:val="16"/>
      <w:szCs w:val="16"/>
    </w:rPr>
  </w:style>
  <w:style w:type="character" w:customStyle="1" w:styleId="BodyTextIndent2Char1">
    <w:name w:val="Body Text Indent 2 Char1"/>
    <w:uiPriority w:val="99"/>
    <w:semiHidden/>
    <w:rsid w:val="009C7F4A"/>
    <w:rPr>
      <w:rFonts w:ascii=".VnTime" w:hAnsi=".VnTime" w:cs=".VnTime"/>
      <w:sz w:val="26"/>
      <w:szCs w:val="26"/>
    </w:rPr>
  </w:style>
  <w:style w:type="character" w:customStyle="1" w:styleId="BodyText2Char1">
    <w:name w:val="Body Text 2 Char1"/>
    <w:uiPriority w:val="99"/>
    <w:semiHidden/>
    <w:rsid w:val="009C7F4A"/>
    <w:rPr>
      <w:rFonts w:ascii=".VnTime" w:hAnsi=".VnTime" w:cs=".VnTime"/>
      <w:sz w:val="26"/>
      <w:szCs w:val="26"/>
    </w:rPr>
  </w:style>
  <w:style w:type="character" w:customStyle="1" w:styleId="CharChar3">
    <w:name w:val="Char Char3"/>
    <w:uiPriority w:val="99"/>
    <w:semiHidden/>
    <w:rsid w:val="009C7F4A"/>
    <w:rPr>
      <w:rFonts w:ascii="VNI-Times" w:hAnsi="VNI-Times" w:cs="VNI-Times"/>
      <w:sz w:val="24"/>
      <w:szCs w:val="24"/>
      <w:lang w:val="en-US" w:eastAsia="en-US"/>
    </w:rPr>
  </w:style>
  <w:style w:type="paragraph" w:customStyle="1" w:styleId="Cl">
    <w:name w:val="Cl"/>
    <w:basedOn w:val="Normal"/>
    <w:uiPriority w:val="99"/>
    <w:semiHidden/>
    <w:rsid w:val="009C7F4A"/>
    <w:pPr>
      <w:tabs>
        <w:tab w:val="left" w:pos="8789"/>
      </w:tabs>
      <w:spacing w:before="120" w:after="120" w:line="360" w:lineRule="auto"/>
      <w:ind w:right="-1"/>
      <w:jc w:val="both"/>
      <w:outlineLvl w:val="0"/>
    </w:pPr>
    <w:rPr>
      <w:rFonts w:eastAsia="Times New Roman"/>
      <w:sz w:val="28"/>
      <w:szCs w:val="28"/>
    </w:rPr>
  </w:style>
  <w:style w:type="paragraph" w:customStyle="1" w:styleId="Clear">
    <w:name w:val="Clear"/>
    <w:basedOn w:val="Heading2"/>
    <w:uiPriority w:val="99"/>
    <w:semiHidden/>
    <w:rsid w:val="009C7F4A"/>
    <w:pPr>
      <w:spacing w:before="40" w:after="40" w:line="360" w:lineRule="auto"/>
      <w:ind w:left="-30" w:right="-84"/>
      <w:jc w:val="center"/>
    </w:pPr>
    <w:rPr>
      <w:i/>
      <w:iCs/>
      <w:lang w:val="fr-FR"/>
    </w:rPr>
  </w:style>
  <w:style w:type="paragraph" w:styleId="ListParagraph">
    <w:name w:val="List Paragraph"/>
    <w:basedOn w:val="Normal"/>
    <w:uiPriority w:val="99"/>
    <w:qFormat/>
    <w:rsid w:val="009C7F4A"/>
    <w:pPr>
      <w:spacing w:after="0" w:line="360" w:lineRule="auto"/>
      <w:ind w:left="720"/>
      <w:jc w:val="both"/>
    </w:pPr>
    <w:rPr>
      <w:rFonts w:eastAsia="Times New Roman"/>
      <w:sz w:val="24"/>
      <w:szCs w:val="24"/>
    </w:rPr>
  </w:style>
  <w:style w:type="character" w:customStyle="1" w:styleId="CharChar2">
    <w:name w:val="Char Char2"/>
    <w:uiPriority w:val="99"/>
    <w:semiHidden/>
    <w:rsid w:val="009C7F4A"/>
    <w:rPr>
      <w:rFonts w:ascii="Tahoma" w:hAnsi="Tahoma" w:cs="Tahoma"/>
      <w:sz w:val="16"/>
      <w:szCs w:val="16"/>
      <w:lang w:val="en-US" w:eastAsia="en-US"/>
    </w:rPr>
  </w:style>
  <w:style w:type="paragraph" w:customStyle="1" w:styleId="abc">
    <w:name w:val="abc"/>
    <w:basedOn w:val="Normal"/>
    <w:uiPriority w:val="99"/>
    <w:semiHidden/>
    <w:rsid w:val="009C7F4A"/>
    <w:pPr>
      <w:spacing w:after="0" w:line="360" w:lineRule="auto"/>
      <w:jc w:val="both"/>
    </w:pPr>
    <w:rPr>
      <w:rFonts w:eastAsia="Times New Roman"/>
      <w:sz w:val="28"/>
      <w:szCs w:val="28"/>
    </w:rPr>
  </w:style>
  <w:style w:type="character" w:customStyle="1" w:styleId="mw-headline">
    <w:name w:val="mw-headline"/>
    <w:basedOn w:val="DefaultParagraphFont"/>
    <w:uiPriority w:val="99"/>
    <w:semiHidden/>
    <w:rsid w:val="009C7F4A"/>
  </w:style>
  <w:style w:type="paragraph" w:customStyle="1" w:styleId="articlehometext">
    <w:name w:val="articlehometext"/>
    <w:basedOn w:val="Normal"/>
    <w:uiPriority w:val="99"/>
    <w:semiHidden/>
    <w:rsid w:val="009C7F4A"/>
    <w:pPr>
      <w:spacing w:before="45" w:after="45" w:line="360" w:lineRule="auto"/>
      <w:ind w:left="45" w:right="45"/>
      <w:jc w:val="both"/>
    </w:pPr>
    <w:rPr>
      <w:rFonts w:ascii="Arial" w:eastAsia="Times New Roman" w:hAnsi="Arial" w:cs="Arial"/>
      <w:b/>
      <w:bCs/>
      <w:color w:val="373737"/>
      <w:sz w:val="20"/>
      <w:szCs w:val="20"/>
    </w:rPr>
  </w:style>
  <w:style w:type="character" w:customStyle="1" w:styleId="CharChar1">
    <w:name w:val="Char Char1"/>
    <w:uiPriority w:val="99"/>
    <w:semiHidden/>
    <w:rsid w:val="009C7F4A"/>
    <w:rPr>
      <w:rFonts w:ascii=".VnArialH" w:hAnsi=".VnArialH" w:cs=".VnArialH"/>
      <w:b/>
      <w:bCs/>
      <w:snapToGrid w:val="0"/>
      <w:color w:val="000000"/>
      <w:lang w:val="en-US" w:eastAsia="vi-VN"/>
    </w:rPr>
  </w:style>
  <w:style w:type="paragraph" w:customStyle="1" w:styleId="xl26">
    <w:name w:val="xl26"/>
    <w:basedOn w:val="Normal"/>
    <w:uiPriority w:val="99"/>
    <w:semiHidden/>
    <w:rsid w:val="009C7F4A"/>
    <w:pPr>
      <w:pBdr>
        <w:bottom w:val="single" w:sz="4" w:space="0" w:color="000000"/>
        <w:right w:val="single" w:sz="4" w:space="0" w:color="000000"/>
      </w:pBdr>
      <w:spacing w:before="100" w:beforeAutospacing="1" w:after="100" w:afterAutospacing="1" w:line="360" w:lineRule="auto"/>
      <w:jc w:val="both"/>
      <w:textAlignment w:val="top"/>
    </w:pPr>
    <w:rPr>
      <w:rFonts w:eastAsia="Times New Roman"/>
      <w:color w:val="000000"/>
      <w:sz w:val="18"/>
      <w:szCs w:val="18"/>
    </w:rPr>
  </w:style>
  <w:style w:type="character" w:styleId="Emphasis">
    <w:name w:val="Emphasis"/>
    <w:basedOn w:val="DefaultParagraphFont"/>
    <w:uiPriority w:val="20"/>
    <w:qFormat/>
    <w:rsid w:val="009C7F4A"/>
    <w:rPr>
      <w:b/>
      <w:bCs/>
    </w:rPr>
  </w:style>
  <w:style w:type="character" w:styleId="Strong">
    <w:name w:val="Strong"/>
    <w:basedOn w:val="DefaultParagraphFont"/>
    <w:uiPriority w:val="22"/>
    <w:qFormat/>
    <w:rsid w:val="009C7F4A"/>
    <w:rPr>
      <w:b/>
      <w:bCs/>
    </w:rPr>
  </w:style>
  <w:style w:type="character" w:customStyle="1" w:styleId="EndnoteTextChar1">
    <w:name w:val="Endnote Text Char1"/>
    <w:uiPriority w:val="99"/>
    <w:semiHidden/>
    <w:rsid w:val="009C7F4A"/>
    <w:rPr>
      <w:rFonts w:ascii=".VnTime" w:hAnsi=".VnTime" w:cs=".VnTime"/>
      <w:sz w:val="20"/>
      <w:szCs w:val="20"/>
    </w:rPr>
  </w:style>
  <w:style w:type="character" w:customStyle="1" w:styleId="CharChar">
    <w:name w:val="Char Char"/>
    <w:uiPriority w:val="99"/>
    <w:semiHidden/>
    <w:rsid w:val="009C7F4A"/>
    <w:rPr>
      <w:rFonts w:ascii=".VnTime" w:hAnsi=".VnTime" w:cs=".VnTime"/>
      <w:snapToGrid w:val="0"/>
      <w:color w:val="000000"/>
      <w:sz w:val="26"/>
      <w:szCs w:val="26"/>
      <w:lang w:val="en-US" w:eastAsia="en-US"/>
    </w:rPr>
  </w:style>
  <w:style w:type="character" w:customStyle="1" w:styleId="Heading3Char1">
    <w:name w:val="Heading 3 Char1"/>
    <w:uiPriority w:val="99"/>
    <w:semiHidden/>
    <w:rsid w:val="009C7F4A"/>
    <w:rPr>
      <w:b/>
      <w:bCs/>
      <w:sz w:val="26"/>
      <w:szCs w:val="26"/>
    </w:rPr>
  </w:style>
  <w:style w:type="character" w:customStyle="1" w:styleId="style13">
    <w:name w:val="style13"/>
    <w:basedOn w:val="DefaultParagraphFont"/>
    <w:uiPriority w:val="99"/>
    <w:semiHidden/>
    <w:rsid w:val="009C7F4A"/>
  </w:style>
  <w:style w:type="paragraph" w:customStyle="1" w:styleId="Heading2asdf">
    <w:name w:val="Heading 2 asdf"/>
    <w:basedOn w:val="Heading2"/>
    <w:next w:val="Heading2"/>
    <w:uiPriority w:val="99"/>
    <w:semiHidden/>
    <w:rsid w:val="009C7F4A"/>
    <w:pPr>
      <w:spacing w:before="120" w:line="360" w:lineRule="auto"/>
    </w:pPr>
    <w:rPr>
      <w:b w:val="0"/>
      <w:bCs w:val="0"/>
      <w:i/>
      <w:iCs/>
      <w:lang w:val="fr-FR"/>
    </w:rPr>
  </w:style>
  <w:style w:type="paragraph" w:customStyle="1" w:styleId="StyleHeading22headlinehHeading2CharCharCharh2MVA2Headi">
    <w:name w:val="Style Heading 22 headlinehHeading 2 Char Char Charh2MVA2Headi"/>
    <w:basedOn w:val="Heading3"/>
    <w:next w:val="Heading3"/>
    <w:uiPriority w:val="99"/>
    <w:semiHidden/>
    <w:rsid w:val="009C7F4A"/>
  </w:style>
  <w:style w:type="paragraph" w:customStyle="1" w:styleId="Table1">
    <w:name w:val="Table 1"/>
    <w:basedOn w:val="TableofFigures"/>
    <w:next w:val="TableofFigures"/>
    <w:autoRedefine/>
    <w:uiPriority w:val="99"/>
    <w:rsid w:val="00B05183"/>
    <w:rPr>
      <w:i w:val="0"/>
      <w:lang w:val="it-IT"/>
    </w:rPr>
  </w:style>
  <w:style w:type="paragraph" w:styleId="TableofFigures">
    <w:name w:val="table of figures"/>
    <w:basedOn w:val="Figure"/>
    <w:next w:val="Figure"/>
    <w:autoRedefine/>
    <w:uiPriority w:val="99"/>
    <w:semiHidden/>
    <w:rsid w:val="006B0B5B"/>
    <w:pPr>
      <w:spacing w:before="120" w:after="120"/>
      <w:jc w:val="left"/>
    </w:pPr>
    <w:rPr>
      <w:i/>
      <w:iCs/>
      <w:lang w:val="es-MX"/>
    </w:rPr>
  </w:style>
  <w:style w:type="paragraph" w:customStyle="1" w:styleId="Figure">
    <w:name w:val="Figure"/>
    <w:basedOn w:val="Normal"/>
    <w:autoRedefine/>
    <w:uiPriority w:val="99"/>
    <w:rsid w:val="009C7F4A"/>
    <w:pPr>
      <w:spacing w:after="0" w:line="240" w:lineRule="auto"/>
      <w:jc w:val="center"/>
    </w:pPr>
    <w:rPr>
      <w:rFonts w:eastAsia="Batang"/>
      <w:color w:val="000000"/>
      <w:sz w:val="28"/>
      <w:szCs w:val="28"/>
      <w:lang w:eastAsia="ko-KR"/>
    </w:rPr>
  </w:style>
  <w:style w:type="character" w:customStyle="1" w:styleId="textbody1">
    <w:name w:val="textbody1"/>
    <w:uiPriority w:val="99"/>
    <w:rsid w:val="009C7F4A"/>
    <w:rPr>
      <w:rFonts w:ascii="Tahoma" w:hAnsi="Tahoma" w:cs="Tahoma"/>
      <w:color w:val="auto"/>
      <w:sz w:val="17"/>
      <w:szCs w:val="17"/>
    </w:rPr>
  </w:style>
  <w:style w:type="paragraph" w:customStyle="1" w:styleId="Char">
    <w:name w:val="Char"/>
    <w:basedOn w:val="Normal"/>
    <w:uiPriority w:val="99"/>
    <w:rsid w:val="009C7F4A"/>
    <w:pPr>
      <w:pageBreakBefore/>
      <w:spacing w:before="100" w:beforeAutospacing="1" w:after="100" w:afterAutospacing="1" w:line="360" w:lineRule="auto"/>
      <w:jc w:val="both"/>
    </w:pPr>
    <w:rPr>
      <w:rFonts w:ascii="Tahoma" w:eastAsia="Times New Roman" w:hAnsi="Tahoma" w:cs="Tahoma"/>
      <w:sz w:val="20"/>
      <w:szCs w:val="20"/>
    </w:rPr>
  </w:style>
  <w:style w:type="paragraph" w:customStyle="1" w:styleId="font5">
    <w:name w:val="font5"/>
    <w:basedOn w:val="Normal"/>
    <w:uiPriority w:val="99"/>
    <w:semiHidden/>
    <w:rsid w:val="009C7F4A"/>
    <w:pPr>
      <w:spacing w:before="100" w:beforeAutospacing="1" w:after="100" w:afterAutospacing="1" w:line="360" w:lineRule="auto"/>
      <w:jc w:val="both"/>
    </w:pPr>
    <w:rPr>
      <w:rFonts w:eastAsia="Times New Roman"/>
      <w:sz w:val="24"/>
      <w:szCs w:val="24"/>
    </w:rPr>
  </w:style>
  <w:style w:type="paragraph" w:customStyle="1" w:styleId="Char2">
    <w:name w:val="Char2"/>
    <w:basedOn w:val="Normal"/>
    <w:uiPriority w:val="99"/>
    <w:rsid w:val="009C7F4A"/>
    <w:pPr>
      <w:spacing w:after="160" w:line="240" w:lineRule="exact"/>
      <w:jc w:val="both"/>
    </w:pPr>
    <w:rPr>
      <w:rFonts w:ascii="Tahoma" w:eastAsia="Times New Roman" w:hAnsi="Tahoma" w:cs="Tahoma"/>
      <w:sz w:val="20"/>
      <w:szCs w:val="20"/>
    </w:rPr>
  </w:style>
  <w:style w:type="character" w:customStyle="1" w:styleId="BodyTextCharCharChar1">
    <w:name w:val="Body Text Char Char Char1"/>
    <w:aliases w:val="Body Text Char Char1 Char1,Body Text Char Char2 Char1,Body Text Char Char11 Char Char1"/>
    <w:uiPriority w:val="99"/>
    <w:rsid w:val="009C7F4A"/>
    <w:rPr>
      <w:b/>
      <w:bCs/>
      <w:sz w:val="24"/>
      <w:szCs w:val="24"/>
      <w:lang w:val="en-US" w:eastAsia="en-US"/>
    </w:rPr>
  </w:style>
  <w:style w:type="table" w:customStyle="1" w:styleId="TableGrid1">
    <w:name w:val="Table Grid1"/>
    <w:uiPriority w:val="99"/>
    <w:rsid w:val="009C7F4A"/>
    <w:pPr>
      <w:jc w:val="center"/>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9C7F4A"/>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rsid w:val="009C7F4A"/>
  </w:style>
  <w:style w:type="paragraph" w:styleId="Index1">
    <w:name w:val="index 1"/>
    <w:basedOn w:val="Normal"/>
    <w:next w:val="Normal"/>
    <w:autoRedefine/>
    <w:uiPriority w:val="99"/>
    <w:semiHidden/>
    <w:rsid w:val="009C7F4A"/>
    <w:pPr>
      <w:spacing w:after="0" w:line="360" w:lineRule="auto"/>
      <w:ind w:left="280" w:hanging="280"/>
      <w:jc w:val="both"/>
    </w:pPr>
    <w:rPr>
      <w:rFonts w:eastAsia="Times New Roman"/>
      <w:sz w:val="28"/>
      <w:szCs w:val="28"/>
    </w:rPr>
  </w:style>
  <w:style w:type="paragraph" w:styleId="TOC3">
    <w:name w:val="toc 3"/>
    <w:basedOn w:val="Normal"/>
    <w:next w:val="Normal"/>
    <w:autoRedefine/>
    <w:uiPriority w:val="99"/>
    <w:semiHidden/>
    <w:rsid w:val="009C7F4A"/>
    <w:pPr>
      <w:spacing w:after="0" w:line="360" w:lineRule="auto"/>
      <w:ind w:left="560"/>
      <w:jc w:val="both"/>
    </w:pPr>
    <w:rPr>
      <w:rFonts w:eastAsia="Times New Roman"/>
      <w:sz w:val="28"/>
      <w:szCs w:val="28"/>
    </w:rPr>
  </w:style>
  <w:style w:type="paragraph" w:customStyle="1" w:styleId="CharCharCharCharCharCharChar">
    <w:name w:val="Char Char Char Char Char Char Char"/>
    <w:autoRedefine/>
    <w:uiPriority w:val="99"/>
    <w:rsid w:val="009C7F4A"/>
    <w:pPr>
      <w:tabs>
        <w:tab w:val="left" w:pos="1152"/>
      </w:tabs>
      <w:spacing w:before="120" w:after="120" w:line="312" w:lineRule="auto"/>
    </w:pPr>
    <w:rPr>
      <w:rFonts w:ascii=".VnArial" w:hAnsi=".VnArial" w:cs=".VnArial"/>
      <w:sz w:val="26"/>
      <w:szCs w:val="26"/>
    </w:rPr>
  </w:style>
  <w:style w:type="character" w:styleId="CommentReference">
    <w:name w:val="annotation reference"/>
    <w:basedOn w:val="DefaultParagraphFont"/>
    <w:uiPriority w:val="99"/>
    <w:semiHidden/>
    <w:rsid w:val="009C7F4A"/>
    <w:rPr>
      <w:sz w:val="16"/>
      <w:szCs w:val="16"/>
    </w:rPr>
  </w:style>
  <w:style w:type="paragraph" w:styleId="CommentText">
    <w:name w:val="annotation text"/>
    <w:basedOn w:val="Normal"/>
    <w:link w:val="CommentTextChar"/>
    <w:uiPriority w:val="99"/>
    <w:semiHidden/>
    <w:rsid w:val="009C7F4A"/>
    <w:pPr>
      <w:spacing w:after="0" w:line="240" w:lineRule="auto"/>
    </w:pPr>
    <w:rPr>
      <w:rFonts w:ascii="UVnTime" w:eastAsia="Times New Roman" w:hAnsi="UVnTime" w:cs="UVnTime"/>
      <w:sz w:val="20"/>
      <w:szCs w:val="20"/>
    </w:rPr>
  </w:style>
  <w:style w:type="character" w:customStyle="1" w:styleId="CommentTextChar">
    <w:name w:val="Comment Text Char"/>
    <w:basedOn w:val="DefaultParagraphFont"/>
    <w:link w:val="CommentText"/>
    <w:uiPriority w:val="99"/>
    <w:semiHidden/>
    <w:locked/>
    <w:rsid w:val="009C7F4A"/>
    <w:rPr>
      <w:rFonts w:ascii="UVnTime" w:hAnsi="UVnTime" w:cs="UVnTime"/>
      <w:sz w:val="20"/>
      <w:szCs w:val="20"/>
    </w:rPr>
  </w:style>
  <w:style w:type="paragraph" w:styleId="CommentSubject">
    <w:name w:val="annotation subject"/>
    <w:basedOn w:val="CommentText"/>
    <w:next w:val="CommentText"/>
    <w:link w:val="CommentSubjectChar"/>
    <w:uiPriority w:val="99"/>
    <w:semiHidden/>
    <w:rsid w:val="009C7F4A"/>
    <w:rPr>
      <w:b/>
      <w:bCs/>
    </w:rPr>
  </w:style>
  <w:style w:type="character" w:customStyle="1" w:styleId="CommentSubjectChar">
    <w:name w:val="Comment Subject Char"/>
    <w:basedOn w:val="CommentTextChar"/>
    <w:link w:val="CommentSubject"/>
    <w:uiPriority w:val="99"/>
    <w:semiHidden/>
    <w:locked/>
    <w:rsid w:val="009C7F4A"/>
    <w:rPr>
      <w:rFonts w:ascii="UVnTime" w:hAnsi="UVnTime" w:cs="UVnTime"/>
      <w:b/>
      <w:bCs/>
      <w:sz w:val="20"/>
      <w:szCs w:val="20"/>
    </w:rPr>
  </w:style>
  <w:style w:type="paragraph" w:customStyle="1" w:styleId="a">
    <w:name w:val="(文字) (文字)"/>
    <w:basedOn w:val="Normal"/>
    <w:uiPriority w:val="99"/>
    <w:rsid w:val="009C7F4A"/>
    <w:pPr>
      <w:spacing w:after="160" w:line="240" w:lineRule="exact"/>
    </w:pPr>
    <w:rPr>
      <w:rFonts w:ascii="Tahoma" w:eastAsia="MS Mincho" w:hAnsi="Tahoma" w:cs="Tahoma"/>
      <w:sz w:val="20"/>
      <w:szCs w:val="20"/>
    </w:rPr>
  </w:style>
  <w:style w:type="paragraph" w:styleId="NormalWeb">
    <w:name w:val="Normal (Web)"/>
    <w:basedOn w:val="Normal"/>
    <w:uiPriority w:val="99"/>
    <w:rsid w:val="009C7F4A"/>
    <w:pPr>
      <w:spacing w:before="100" w:beforeAutospacing="1" w:after="100" w:afterAutospacing="1" w:line="240" w:lineRule="auto"/>
    </w:pPr>
    <w:rPr>
      <w:rFonts w:eastAsia="Times New Roman"/>
      <w:sz w:val="24"/>
      <w:szCs w:val="24"/>
    </w:rPr>
  </w:style>
  <w:style w:type="paragraph" w:customStyle="1" w:styleId="a0">
    <w:name w:val="(文字) (文字)"/>
    <w:basedOn w:val="Normal"/>
    <w:rsid w:val="00B2658C"/>
    <w:pPr>
      <w:spacing w:after="160" w:line="240" w:lineRule="exact"/>
    </w:pPr>
    <w:rPr>
      <w:rFonts w:ascii="Tahoma" w:eastAsia="MS Mincho" w:hAnsi="Tahoma"/>
      <w:sz w:val="20"/>
      <w:szCs w:val="20"/>
    </w:rPr>
  </w:style>
  <w:style w:type="paragraph" w:customStyle="1" w:styleId="a1">
    <w:name w:val="(文字) (文字)"/>
    <w:basedOn w:val="Normal"/>
    <w:rsid w:val="00AD72E6"/>
    <w:pPr>
      <w:spacing w:after="160" w:line="240" w:lineRule="exact"/>
    </w:pPr>
    <w:rPr>
      <w:rFonts w:ascii="Tahoma" w:eastAsia="MS Mincho"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0171">
      <w:bodyDiv w:val="1"/>
      <w:marLeft w:val="0"/>
      <w:marRight w:val="0"/>
      <w:marTop w:val="0"/>
      <w:marBottom w:val="0"/>
      <w:divBdr>
        <w:top w:val="none" w:sz="0" w:space="0" w:color="auto"/>
        <w:left w:val="none" w:sz="0" w:space="0" w:color="auto"/>
        <w:bottom w:val="none" w:sz="0" w:space="0" w:color="auto"/>
        <w:right w:val="none" w:sz="0" w:space="0" w:color="auto"/>
      </w:divBdr>
    </w:div>
    <w:div w:id="252590877">
      <w:bodyDiv w:val="1"/>
      <w:marLeft w:val="0"/>
      <w:marRight w:val="0"/>
      <w:marTop w:val="0"/>
      <w:marBottom w:val="0"/>
      <w:divBdr>
        <w:top w:val="none" w:sz="0" w:space="0" w:color="auto"/>
        <w:left w:val="none" w:sz="0" w:space="0" w:color="auto"/>
        <w:bottom w:val="none" w:sz="0" w:space="0" w:color="auto"/>
        <w:right w:val="none" w:sz="0" w:space="0" w:color="auto"/>
      </w:divBdr>
    </w:div>
    <w:div w:id="323556898">
      <w:bodyDiv w:val="1"/>
      <w:marLeft w:val="0"/>
      <w:marRight w:val="0"/>
      <w:marTop w:val="0"/>
      <w:marBottom w:val="0"/>
      <w:divBdr>
        <w:top w:val="none" w:sz="0" w:space="0" w:color="auto"/>
        <w:left w:val="none" w:sz="0" w:space="0" w:color="auto"/>
        <w:bottom w:val="none" w:sz="0" w:space="0" w:color="auto"/>
        <w:right w:val="none" w:sz="0" w:space="0" w:color="auto"/>
      </w:divBdr>
    </w:div>
    <w:div w:id="436104807">
      <w:bodyDiv w:val="1"/>
      <w:marLeft w:val="0"/>
      <w:marRight w:val="0"/>
      <w:marTop w:val="0"/>
      <w:marBottom w:val="0"/>
      <w:divBdr>
        <w:top w:val="none" w:sz="0" w:space="0" w:color="auto"/>
        <w:left w:val="none" w:sz="0" w:space="0" w:color="auto"/>
        <w:bottom w:val="none" w:sz="0" w:space="0" w:color="auto"/>
        <w:right w:val="none" w:sz="0" w:space="0" w:color="auto"/>
      </w:divBdr>
    </w:div>
    <w:div w:id="568616482">
      <w:bodyDiv w:val="1"/>
      <w:marLeft w:val="0"/>
      <w:marRight w:val="0"/>
      <w:marTop w:val="0"/>
      <w:marBottom w:val="0"/>
      <w:divBdr>
        <w:top w:val="none" w:sz="0" w:space="0" w:color="auto"/>
        <w:left w:val="none" w:sz="0" w:space="0" w:color="auto"/>
        <w:bottom w:val="none" w:sz="0" w:space="0" w:color="auto"/>
        <w:right w:val="none" w:sz="0" w:space="0" w:color="auto"/>
      </w:divBdr>
      <w:divsChild>
        <w:div w:id="320551116">
          <w:blockQuote w:val="1"/>
          <w:marLeft w:val="0"/>
          <w:marRight w:val="0"/>
          <w:marTop w:val="0"/>
          <w:marBottom w:val="0"/>
          <w:divBdr>
            <w:top w:val="none" w:sz="0" w:space="0" w:color="auto"/>
            <w:left w:val="none" w:sz="0" w:space="0" w:color="auto"/>
            <w:bottom w:val="none" w:sz="0" w:space="0" w:color="auto"/>
            <w:right w:val="none" w:sz="0" w:space="0" w:color="auto"/>
          </w:divBdr>
          <w:divsChild>
            <w:div w:id="45517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83692">
      <w:marLeft w:val="0"/>
      <w:marRight w:val="0"/>
      <w:marTop w:val="0"/>
      <w:marBottom w:val="0"/>
      <w:divBdr>
        <w:top w:val="none" w:sz="0" w:space="0" w:color="auto"/>
        <w:left w:val="none" w:sz="0" w:space="0" w:color="auto"/>
        <w:bottom w:val="none" w:sz="0" w:space="0" w:color="auto"/>
        <w:right w:val="none" w:sz="0" w:space="0" w:color="auto"/>
      </w:divBdr>
    </w:div>
    <w:div w:id="637683693">
      <w:marLeft w:val="0"/>
      <w:marRight w:val="0"/>
      <w:marTop w:val="0"/>
      <w:marBottom w:val="0"/>
      <w:divBdr>
        <w:top w:val="none" w:sz="0" w:space="0" w:color="auto"/>
        <w:left w:val="none" w:sz="0" w:space="0" w:color="auto"/>
        <w:bottom w:val="none" w:sz="0" w:space="0" w:color="auto"/>
        <w:right w:val="none" w:sz="0" w:space="0" w:color="auto"/>
      </w:divBdr>
    </w:div>
    <w:div w:id="637683694">
      <w:marLeft w:val="0"/>
      <w:marRight w:val="0"/>
      <w:marTop w:val="0"/>
      <w:marBottom w:val="0"/>
      <w:divBdr>
        <w:top w:val="none" w:sz="0" w:space="0" w:color="auto"/>
        <w:left w:val="none" w:sz="0" w:space="0" w:color="auto"/>
        <w:bottom w:val="none" w:sz="0" w:space="0" w:color="auto"/>
        <w:right w:val="none" w:sz="0" w:space="0" w:color="auto"/>
      </w:divBdr>
    </w:div>
    <w:div w:id="641274698">
      <w:bodyDiv w:val="1"/>
      <w:marLeft w:val="0"/>
      <w:marRight w:val="0"/>
      <w:marTop w:val="0"/>
      <w:marBottom w:val="0"/>
      <w:divBdr>
        <w:top w:val="none" w:sz="0" w:space="0" w:color="auto"/>
        <w:left w:val="none" w:sz="0" w:space="0" w:color="auto"/>
        <w:bottom w:val="none" w:sz="0" w:space="0" w:color="auto"/>
        <w:right w:val="none" w:sz="0" w:space="0" w:color="auto"/>
      </w:divBdr>
    </w:div>
    <w:div w:id="1097598999">
      <w:bodyDiv w:val="1"/>
      <w:marLeft w:val="0"/>
      <w:marRight w:val="0"/>
      <w:marTop w:val="0"/>
      <w:marBottom w:val="0"/>
      <w:divBdr>
        <w:top w:val="none" w:sz="0" w:space="0" w:color="auto"/>
        <w:left w:val="none" w:sz="0" w:space="0" w:color="auto"/>
        <w:bottom w:val="none" w:sz="0" w:space="0" w:color="auto"/>
        <w:right w:val="none" w:sz="0" w:space="0" w:color="auto"/>
      </w:divBdr>
    </w:div>
    <w:div w:id="1204248595">
      <w:bodyDiv w:val="1"/>
      <w:marLeft w:val="0"/>
      <w:marRight w:val="0"/>
      <w:marTop w:val="0"/>
      <w:marBottom w:val="0"/>
      <w:divBdr>
        <w:top w:val="none" w:sz="0" w:space="0" w:color="auto"/>
        <w:left w:val="none" w:sz="0" w:space="0" w:color="auto"/>
        <w:bottom w:val="none" w:sz="0" w:space="0" w:color="auto"/>
        <w:right w:val="none" w:sz="0" w:space="0" w:color="auto"/>
      </w:divBdr>
    </w:div>
    <w:div w:id="1213269648">
      <w:bodyDiv w:val="1"/>
      <w:marLeft w:val="0"/>
      <w:marRight w:val="0"/>
      <w:marTop w:val="0"/>
      <w:marBottom w:val="0"/>
      <w:divBdr>
        <w:top w:val="none" w:sz="0" w:space="0" w:color="auto"/>
        <w:left w:val="none" w:sz="0" w:space="0" w:color="auto"/>
        <w:bottom w:val="none" w:sz="0" w:space="0" w:color="auto"/>
        <w:right w:val="none" w:sz="0" w:space="0" w:color="auto"/>
      </w:divBdr>
    </w:div>
    <w:div w:id="1517885578">
      <w:bodyDiv w:val="1"/>
      <w:marLeft w:val="0"/>
      <w:marRight w:val="0"/>
      <w:marTop w:val="0"/>
      <w:marBottom w:val="0"/>
      <w:divBdr>
        <w:top w:val="none" w:sz="0" w:space="0" w:color="auto"/>
        <w:left w:val="none" w:sz="0" w:space="0" w:color="auto"/>
        <w:bottom w:val="none" w:sz="0" w:space="0" w:color="auto"/>
        <w:right w:val="none" w:sz="0" w:space="0" w:color="auto"/>
      </w:divBdr>
    </w:div>
    <w:div w:id="1685210368">
      <w:bodyDiv w:val="1"/>
      <w:marLeft w:val="0"/>
      <w:marRight w:val="0"/>
      <w:marTop w:val="0"/>
      <w:marBottom w:val="0"/>
      <w:divBdr>
        <w:top w:val="none" w:sz="0" w:space="0" w:color="auto"/>
        <w:left w:val="none" w:sz="0" w:space="0" w:color="auto"/>
        <w:bottom w:val="none" w:sz="0" w:space="0" w:color="auto"/>
        <w:right w:val="none" w:sz="0" w:space="0" w:color="auto"/>
      </w:divBdr>
    </w:div>
    <w:div w:id="1801873345">
      <w:bodyDiv w:val="1"/>
      <w:marLeft w:val="0"/>
      <w:marRight w:val="0"/>
      <w:marTop w:val="0"/>
      <w:marBottom w:val="0"/>
      <w:divBdr>
        <w:top w:val="none" w:sz="0" w:space="0" w:color="auto"/>
        <w:left w:val="none" w:sz="0" w:space="0" w:color="auto"/>
        <w:bottom w:val="none" w:sz="0" w:space="0" w:color="auto"/>
        <w:right w:val="none" w:sz="0" w:space="0" w:color="auto"/>
      </w:divBdr>
    </w:div>
    <w:div w:id="2001469892">
      <w:bodyDiv w:val="1"/>
      <w:marLeft w:val="0"/>
      <w:marRight w:val="0"/>
      <w:marTop w:val="0"/>
      <w:marBottom w:val="0"/>
      <w:divBdr>
        <w:top w:val="none" w:sz="0" w:space="0" w:color="auto"/>
        <w:left w:val="none" w:sz="0" w:space="0" w:color="auto"/>
        <w:bottom w:val="none" w:sz="0" w:space="0" w:color="auto"/>
        <w:right w:val="none" w:sz="0" w:space="0" w:color="auto"/>
      </w:divBdr>
    </w:div>
    <w:div w:id="203819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BF70B-A98B-49FF-8694-C938BB71B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2394</TotalTime>
  <Pages>34</Pages>
  <Words>6882</Words>
  <Characters>39231</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110</cp:revision>
  <cp:lastPrinted>2020-07-21T00:26:00Z</cp:lastPrinted>
  <dcterms:created xsi:type="dcterms:W3CDTF">2020-07-20T08:04:00Z</dcterms:created>
  <dcterms:modified xsi:type="dcterms:W3CDTF">2023-12-19T07:15:00Z</dcterms:modified>
</cp:coreProperties>
</file>